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68" w:rsidRPr="00762EC0" w:rsidRDefault="00455168">
      <w:pPr>
        <w:jc w:val="center"/>
        <w:rPr>
          <w:sz w:val="28"/>
          <w:szCs w:val="28"/>
        </w:rPr>
      </w:pPr>
      <w:r w:rsidRPr="00762EC0">
        <w:rPr>
          <w:sz w:val="28"/>
          <w:szCs w:val="28"/>
        </w:rPr>
        <w:t xml:space="preserve">Press Release: </w:t>
      </w:r>
      <w:r w:rsidR="00CC74AE">
        <w:rPr>
          <w:sz w:val="28"/>
          <w:szCs w:val="28"/>
        </w:rPr>
        <w:t>October 22</w:t>
      </w:r>
      <w:r w:rsidR="008E79F6">
        <w:rPr>
          <w:sz w:val="28"/>
          <w:szCs w:val="28"/>
        </w:rPr>
        <w:t>, 201</w:t>
      </w:r>
      <w:r w:rsidR="00E434A3">
        <w:rPr>
          <w:sz w:val="28"/>
          <w:szCs w:val="28"/>
        </w:rPr>
        <w:t>4</w:t>
      </w:r>
    </w:p>
    <w:p w:rsidR="00455168" w:rsidRPr="00762EC0" w:rsidRDefault="00455168">
      <w:pPr>
        <w:jc w:val="center"/>
        <w:rPr>
          <w:sz w:val="28"/>
          <w:szCs w:val="28"/>
        </w:rPr>
      </w:pPr>
      <w:r w:rsidRPr="00762EC0">
        <w:rPr>
          <w:sz w:val="28"/>
          <w:szCs w:val="28"/>
        </w:rPr>
        <w:t>Center for the Study of Local Issues</w:t>
      </w:r>
    </w:p>
    <w:p w:rsidR="00455168" w:rsidRPr="00762EC0" w:rsidRDefault="00455168">
      <w:pPr>
        <w:jc w:val="center"/>
        <w:rPr>
          <w:sz w:val="28"/>
          <w:szCs w:val="28"/>
        </w:rPr>
      </w:pPr>
      <w:r w:rsidRPr="00762EC0">
        <w:rPr>
          <w:sz w:val="28"/>
          <w:szCs w:val="28"/>
        </w:rPr>
        <w:t>Anne Arundel Community College</w:t>
      </w:r>
    </w:p>
    <w:p w:rsidR="00455168" w:rsidRPr="00762EC0" w:rsidRDefault="00455168">
      <w:pPr>
        <w:tabs>
          <w:tab w:val="left" w:pos="360"/>
        </w:tabs>
        <w:jc w:val="center"/>
        <w:rPr>
          <w:sz w:val="28"/>
          <w:szCs w:val="28"/>
        </w:rPr>
      </w:pPr>
      <w:r w:rsidRPr="00762EC0">
        <w:rPr>
          <w:sz w:val="28"/>
          <w:szCs w:val="28"/>
        </w:rPr>
        <w:t>101 College Parkway, Arnold MD, 21012-1895</w:t>
      </w:r>
    </w:p>
    <w:p w:rsidR="00455168" w:rsidRPr="00762EC0" w:rsidRDefault="00455168">
      <w:pPr>
        <w:tabs>
          <w:tab w:val="left" w:pos="360"/>
        </w:tabs>
        <w:jc w:val="center"/>
        <w:rPr>
          <w:sz w:val="28"/>
          <w:szCs w:val="28"/>
        </w:rPr>
      </w:pPr>
      <w:r w:rsidRPr="00762EC0">
        <w:rPr>
          <w:sz w:val="28"/>
          <w:szCs w:val="28"/>
        </w:rPr>
        <w:t>Contact: Dan Nataf 410-777-2733</w:t>
      </w:r>
    </w:p>
    <w:p w:rsidR="00E317B9" w:rsidRDefault="0064314E" w:rsidP="00CC74AE">
      <w:pPr>
        <w:pStyle w:val="Heading1"/>
        <w:spacing w:before="60" w:beforeAutospacing="0"/>
        <w:jc w:val="center"/>
        <w:rPr>
          <w:sz w:val="40"/>
          <w:szCs w:val="40"/>
        </w:rPr>
      </w:pPr>
      <w:bookmarkStart w:id="0" w:name="OLE_LINK2"/>
      <w:r>
        <w:rPr>
          <w:sz w:val="40"/>
          <w:szCs w:val="40"/>
        </w:rPr>
        <w:t xml:space="preserve">County Survey finds </w:t>
      </w:r>
      <w:r w:rsidR="009E5851">
        <w:rPr>
          <w:sz w:val="40"/>
          <w:szCs w:val="40"/>
        </w:rPr>
        <w:t xml:space="preserve">Voters Focused on </w:t>
      </w:r>
      <w:r w:rsidR="00CC74AE">
        <w:rPr>
          <w:sz w:val="40"/>
          <w:szCs w:val="40"/>
        </w:rPr>
        <w:br/>
      </w:r>
      <w:r w:rsidR="009E5851">
        <w:rPr>
          <w:sz w:val="40"/>
          <w:szCs w:val="40"/>
        </w:rPr>
        <w:t>Taxes and the Economy</w:t>
      </w:r>
      <w:r w:rsidR="00E317B9">
        <w:rPr>
          <w:sz w:val="40"/>
          <w:szCs w:val="40"/>
        </w:rPr>
        <w:t xml:space="preserve"> </w:t>
      </w:r>
    </w:p>
    <w:p w:rsidR="00E317B9" w:rsidRDefault="00BB355B" w:rsidP="001B6070">
      <w:pPr>
        <w:tabs>
          <w:tab w:val="left" w:pos="360"/>
        </w:tabs>
        <w:contextualSpacing/>
      </w:pPr>
      <w:r>
        <w:tab/>
      </w:r>
      <w:r w:rsidR="00455168">
        <w:t xml:space="preserve">A survey of </w:t>
      </w:r>
      <w:r w:rsidR="009E5851">
        <w:t>411</w:t>
      </w:r>
      <w:r w:rsidR="001B6070">
        <w:t xml:space="preserve"> </w:t>
      </w:r>
      <w:r w:rsidR="00455168">
        <w:t xml:space="preserve">Anne Arundel County residents conducted </w:t>
      </w:r>
      <w:r w:rsidR="009E5851">
        <w:t>October</w:t>
      </w:r>
      <w:r w:rsidR="00E317B9">
        <w:t xml:space="preserve"> </w:t>
      </w:r>
      <w:r w:rsidR="009E5851">
        <w:t>13</w:t>
      </w:r>
      <w:r w:rsidR="00E317B9">
        <w:t xml:space="preserve">, </w:t>
      </w:r>
      <w:r w:rsidR="009E5851">
        <w:t>14</w:t>
      </w:r>
      <w:r w:rsidR="00E317B9">
        <w:t>, 1</w:t>
      </w:r>
      <w:r w:rsidR="009E5851">
        <w:t>5</w:t>
      </w:r>
      <w:r w:rsidR="00E317B9">
        <w:t>, 1</w:t>
      </w:r>
      <w:r w:rsidR="009E5851">
        <w:t>6</w:t>
      </w:r>
      <w:r w:rsidR="00455168">
        <w:t xml:space="preserve"> by students </w:t>
      </w:r>
      <w:r w:rsidR="00581F85">
        <w:t>assisting</w:t>
      </w:r>
      <w:r w:rsidR="00455168">
        <w:t xml:space="preserve"> the Center for the Study of Local Issues (CSLI) at Anne Arundel Community College </w:t>
      </w:r>
      <w:r w:rsidR="0064314E">
        <w:t xml:space="preserve">asked respondents about </w:t>
      </w:r>
      <w:r w:rsidR="00E317B9">
        <w:t xml:space="preserve">a variety of issues </w:t>
      </w:r>
      <w:r w:rsidR="009E5851">
        <w:t>related to the upcoming elections on November 4. A constant theme emerged that:</w:t>
      </w:r>
    </w:p>
    <w:p w:rsidR="009E5851" w:rsidRDefault="009E5851" w:rsidP="001B6070">
      <w:pPr>
        <w:tabs>
          <w:tab w:val="left" w:pos="360"/>
        </w:tabs>
        <w:contextualSpacing/>
      </w:pPr>
    </w:p>
    <w:p w:rsidR="009E5851" w:rsidRPr="00612464" w:rsidRDefault="009E5851" w:rsidP="00E20359">
      <w:pPr>
        <w:pStyle w:val="ListParagraph"/>
        <w:numPr>
          <w:ilvl w:val="0"/>
          <w:numId w:val="6"/>
        </w:numPr>
        <w:tabs>
          <w:tab w:val="left" w:pos="360"/>
        </w:tabs>
        <w:rPr>
          <w:rFonts w:ascii="Times New Roman" w:hAnsi="Times New Roman"/>
          <w:sz w:val="24"/>
          <w:szCs w:val="24"/>
        </w:rPr>
      </w:pPr>
      <w:r w:rsidRPr="00612464">
        <w:rPr>
          <w:rFonts w:ascii="Times New Roman" w:hAnsi="Times New Roman"/>
          <w:sz w:val="24"/>
          <w:szCs w:val="24"/>
        </w:rPr>
        <w:t xml:space="preserve">Most voters and county residents generally were preoccupied by taxes and the economy. When asked what was “the most important problem facing the residents of Anne Arundel County at the present time,” 28 percent said taxes, followed by 18 percent saying the economy. </w:t>
      </w:r>
    </w:p>
    <w:p w:rsidR="009E5851" w:rsidRPr="00612464" w:rsidRDefault="009E5851" w:rsidP="00E20359">
      <w:pPr>
        <w:pStyle w:val="ListParagraph"/>
        <w:numPr>
          <w:ilvl w:val="0"/>
          <w:numId w:val="6"/>
        </w:numPr>
        <w:tabs>
          <w:tab w:val="left" w:pos="360"/>
        </w:tabs>
        <w:rPr>
          <w:rFonts w:ascii="Times New Roman" w:hAnsi="Times New Roman"/>
          <w:sz w:val="24"/>
          <w:szCs w:val="24"/>
        </w:rPr>
      </w:pPr>
      <w:r w:rsidRPr="00612464">
        <w:rPr>
          <w:rFonts w:ascii="Times New Roman" w:hAnsi="Times New Roman"/>
          <w:sz w:val="24"/>
          <w:szCs w:val="24"/>
        </w:rPr>
        <w:t>Asked about the “one factor [that] has the greatest importance in deciding for whom to vote for governor,</w:t>
      </w:r>
      <w:r w:rsidR="00612464">
        <w:rPr>
          <w:rFonts w:ascii="Times New Roman" w:hAnsi="Times New Roman"/>
          <w:sz w:val="24"/>
          <w:szCs w:val="24"/>
        </w:rPr>
        <w:t>”</w:t>
      </w:r>
      <w:r w:rsidRPr="00612464">
        <w:rPr>
          <w:rFonts w:ascii="Times New Roman" w:hAnsi="Times New Roman"/>
          <w:sz w:val="24"/>
          <w:szCs w:val="24"/>
        </w:rPr>
        <w:t xml:space="preserve"> 24 percent said taxes, with another 10 percent saying the economy.</w:t>
      </w:r>
    </w:p>
    <w:p w:rsidR="009E5851" w:rsidRPr="00612464" w:rsidRDefault="009E5851" w:rsidP="00E20359">
      <w:pPr>
        <w:pStyle w:val="ListParagraph"/>
        <w:numPr>
          <w:ilvl w:val="0"/>
          <w:numId w:val="5"/>
        </w:numPr>
        <w:tabs>
          <w:tab w:val="left" w:pos="360"/>
        </w:tabs>
        <w:rPr>
          <w:rFonts w:ascii="Times New Roman" w:hAnsi="Times New Roman"/>
          <w:sz w:val="24"/>
          <w:szCs w:val="24"/>
        </w:rPr>
      </w:pPr>
      <w:r w:rsidRPr="00612464">
        <w:rPr>
          <w:rFonts w:ascii="Times New Roman" w:hAnsi="Times New Roman"/>
          <w:sz w:val="24"/>
          <w:szCs w:val="24"/>
        </w:rPr>
        <w:t>Asked about the “one factor [that] has the greatest importance in deciding for whom to vote for county executive,</w:t>
      </w:r>
      <w:r w:rsidR="00612464">
        <w:rPr>
          <w:rFonts w:ascii="Times New Roman" w:hAnsi="Times New Roman"/>
          <w:sz w:val="24"/>
          <w:szCs w:val="24"/>
        </w:rPr>
        <w:t>”</w:t>
      </w:r>
      <w:r w:rsidRPr="00612464">
        <w:rPr>
          <w:rFonts w:ascii="Times New Roman" w:hAnsi="Times New Roman"/>
          <w:sz w:val="24"/>
          <w:szCs w:val="24"/>
        </w:rPr>
        <w:t xml:space="preserve"> 25 percent said taxes, although only 5 percent mentioned the economy</w:t>
      </w:r>
      <w:r w:rsidR="00E31CAA">
        <w:rPr>
          <w:rFonts w:ascii="Times New Roman" w:hAnsi="Times New Roman"/>
          <w:sz w:val="24"/>
          <w:szCs w:val="24"/>
        </w:rPr>
        <w:t>.</w:t>
      </w:r>
    </w:p>
    <w:p w:rsidR="009E5851" w:rsidRPr="00612464" w:rsidRDefault="009E5851" w:rsidP="00E20359">
      <w:pPr>
        <w:pStyle w:val="ListParagraph"/>
        <w:numPr>
          <w:ilvl w:val="0"/>
          <w:numId w:val="5"/>
        </w:numPr>
        <w:tabs>
          <w:tab w:val="left" w:pos="360"/>
        </w:tabs>
        <w:rPr>
          <w:rFonts w:ascii="Times New Roman" w:hAnsi="Times New Roman"/>
          <w:sz w:val="24"/>
          <w:szCs w:val="24"/>
        </w:rPr>
      </w:pPr>
      <w:r w:rsidRPr="00612464">
        <w:rPr>
          <w:rFonts w:ascii="Times New Roman" w:hAnsi="Times New Roman"/>
          <w:sz w:val="24"/>
          <w:szCs w:val="24"/>
        </w:rPr>
        <w:t>Asked about the “highest priority of the next county executive,” 19 percent mentioned taxes and 13 percent said the economy – although these were eclipsed by education (24 percent).</w:t>
      </w:r>
    </w:p>
    <w:p w:rsidR="009E5851" w:rsidRDefault="009E5851" w:rsidP="00BD4DC0">
      <w:pPr>
        <w:tabs>
          <w:tab w:val="left" w:pos="360"/>
        </w:tabs>
        <w:contextualSpacing/>
      </w:pPr>
      <w:r>
        <w:t>According to Dan Nataf, the director of the Center for the Study of Local Issues</w:t>
      </w:r>
      <w:r w:rsidR="004875F5">
        <w:t xml:space="preserve"> (CSLI)</w:t>
      </w:r>
      <w:r>
        <w:t>, “these preoccupations on the economy and taxes</w:t>
      </w:r>
      <w:r w:rsidR="00BD4DC0">
        <w:t xml:space="preserve"> tended to favor Republican candidates. GOP candidates for governor and county executive maintained a significant electoral edge overall and particularly among voters identifying taxes and the economy as key factors shaping their votes.”</w:t>
      </w:r>
    </w:p>
    <w:p w:rsidR="009E5851" w:rsidRDefault="009E5851" w:rsidP="00254599">
      <w:pPr>
        <w:tabs>
          <w:tab w:val="left" w:pos="360"/>
        </w:tabs>
        <w:ind w:left="360"/>
        <w:contextualSpacing/>
      </w:pPr>
    </w:p>
    <w:p w:rsidR="00BD4DC0" w:rsidRDefault="00670C37" w:rsidP="001B6070">
      <w:pPr>
        <w:tabs>
          <w:tab w:val="left" w:pos="360"/>
        </w:tabs>
        <w:contextualSpacing/>
      </w:pPr>
      <w:r>
        <w:tab/>
        <w:t xml:space="preserve">The survey also asked </w:t>
      </w:r>
      <w:r w:rsidR="00BD4DC0">
        <w:t>a range of other questions about</w:t>
      </w:r>
      <w:r w:rsidR="00354B16">
        <w:t xml:space="preserve"> the local econom</w:t>
      </w:r>
      <w:r w:rsidR="00BD4DC0">
        <w:t>y and its impact upon residents. A set of issues including removing speed cameras, doubling the number of high schools, increasing the county’s income tax rate to pay for an additional high school in Crofton, the storm</w:t>
      </w:r>
      <w:r w:rsidR="00EF2CCA">
        <w:t xml:space="preserve"> </w:t>
      </w:r>
      <w:r w:rsidR="00BD4DC0">
        <w:t xml:space="preserve">water runoff fee and whether residents would prefer a 3 percent tax cut or adding services were also </w:t>
      </w:r>
      <w:r w:rsidR="004875F5">
        <w:t>covered</w:t>
      </w:r>
      <w:r w:rsidR="00BD4DC0">
        <w:t>.</w:t>
      </w:r>
    </w:p>
    <w:p w:rsidR="00BD4DC0" w:rsidRDefault="00BD4DC0" w:rsidP="001B6070">
      <w:pPr>
        <w:tabs>
          <w:tab w:val="left" w:pos="360"/>
        </w:tabs>
        <w:contextualSpacing/>
      </w:pPr>
    </w:p>
    <w:p w:rsidR="00A46E72" w:rsidRDefault="00BD4DC0" w:rsidP="001B6070">
      <w:pPr>
        <w:tabs>
          <w:tab w:val="left" w:pos="360"/>
        </w:tabs>
        <w:contextualSpacing/>
      </w:pPr>
      <w:r>
        <w:t xml:space="preserve">A detailed review of these issues </w:t>
      </w:r>
      <w:r w:rsidR="00880675">
        <w:t>as well as other results</w:t>
      </w:r>
      <w:r w:rsidR="00ED5748">
        <w:t xml:space="preserve"> follows the summary of findings. The actual questionnaire and percentages can be found in Appendix A at the end of the press release.</w:t>
      </w:r>
    </w:p>
    <w:p w:rsidR="00ED5748" w:rsidRDefault="00ED5748" w:rsidP="001B6070">
      <w:pPr>
        <w:tabs>
          <w:tab w:val="left" w:pos="360"/>
        </w:tabs>
        <w:contextualSpacing/>
      </w:pPr>
    </w:p>
    <w:p w:rsidR="00ED5748" w:rsidRDefault="00ED5748" w:rsidP="00ED5748">
      <w:pPr>
        <w:pStyle w:val="Heading3"/>
        <w:tabs>
          <w:tab w:val="left" w:pos="360"/>
        </w:tabs>
        <w:spacing w:before="0" w:beforeAutospacing="0" w:after="0" w:afterAutospacing="0"/>
        <w:contextualSpacing/>
      </w:pPr>
      <w:r>
        <w:t>Summary</w:t>
      </w:r>
      <w:r w:rsidR="00670C37">
        <w:t xml:space="preserve"> </w:t>
      </w:r>
      <w:r>
        <w:t>of</w:t>
      </w:r>
      <w:r w:rsidR="00670C37">
        <w:t xml:space="preserve"> </w:t>
      </w:r>
      <w:r w:rsidR="00BD4DC0">
        <w:t>Main</w:t>
      </w:r>
      <w:r>
        <w:t xml:space="preserve"> Findings</w:t>
      </w:r>
    </w:p>
    <w:p w:rsidR="00ED5748" w:rsidRDefault="00ED5748" w:rsidP="00ED5748">
      <w:pPr>
        <w:tabs>
          <w:tab w:val="left" w:pos="360"/>
        </w:tabs>
        <w:contextualSpacing/>
      </w:pPr>
    </w:p>
    <w:p w:rsidR="009C06A6" w:rsidRPr="009C06A6" w:rsidRDefault="009C06A6" w:rsidP="00ED5748">
      <w:r>
        <w:rPr>
          <w:b/>
        </w:rPr>
        <w:t xml:space="preserve">Most important problem facing county residents: </w:t>
      </w:r>
      <w:r w:rsidR="00612464" w:rsidRPr="00612464">
        <w:t>E</w:t>
      </w:r>
      <w:r w:rsidR="00612464">
        <w:t>ighteen</w:t>
      </w:r>
      <w:r w:rsidR="005F2BCF">
        <w:t xml:space="preserve"> </w:t>
      </w:r>
      <w:r>
        <w:t>percent cited the economy</w:t>
      </w:r>
      <w:r w:rsidR="005F2BCF">
        <w:t xml:space="preserve">, </w:t>
      </w:r>
      <w:r w:rsidR="004C5C86">
        <w:t>2</w:t>
      </w:r>
      <w:r w:rsidR="00612464">
        <w:t>8</w:t>
      </w:r>
      <w:r w:rsidR="00EE5AED">
        <w:t xml:space="preserve"> percent said taxes.</w:t>
      </w:r>
      <w:r w:rsidR="00612464">
        <w:t xml:space="preserve"> </w:t>
      </w:r>
      <w:r w:rsidR="00E31CAA">
        <w:t>E</w:t>
      </w:r>
      <w:r w:rsidR="00612464">
        <w:t>ducation was mentioned by 11 percent</w:t>
      </w:r>
      <w:r w:rsidR="00EE5AED">
        <w:t>.</w:t>
      </w:r>
    </w:p>
    <w:p w:rsidR="007D1A1D" w:rsidRDefault="007D1A1D" w:rsidP="00ED5748">
      <w:pPr>
        <w:rPr>
          <w:b/>
        </w:rPr>
      </w:pPr>
    </w:p>
    <w:p w:rsidR="00ED5748" w:rsidRDefault="00ED5748" w:rsidP="00ED5748">
      <w:r>
        <w:rPr>
          <w:b/>
        </w:rPr>
        <w:t xml:space="preserve">Perceptions of the economy: </w:t>
      </w:r>
      <w:r w:rsidR="004875F5">
        <w:t xml:space="preserve">The survey found that </w:t>
      </w:r>
      <w:r w:rsidR="00612464">
        <w:t>44</w:t>
      </w:r>
      <w:r w:rsidR="009C06A6">
        <w:t xml:space="preserve"> percent viewed the county’s economy as excellent or good</w:t>
      </w:r>
      <w:r w:rsidR="00AA2FE5">
        <w:t xml:space="preserve"> – </w:t>
      </w:r>
      <w:r w:rsidR="004C5C86">
        <w:t xml:space="preserve">down from </w:t>
      </w:r>
      <w:r w:rsidR="009E2432">
        <w:t xml:space="preserve">last </w:t>
      </w:r>
      <w:r w:rsidR="004C5C86">
        <w:t>fall</w:t>
      </w:r>
      <w:r w:rsidR="006A5030">
        <w:t xml:space="preserve"> w</w:t>
      </w:r>
      <w:r w:rsidR="00404674">
        <w:t>hen</w:t>
      </w:r>
      <w:r w:rsidR="006A5030">
        <w:t xml:space="preserve"> it was </w:t>
      </w:r>
      <w:r w:rsidR="00612464">
        <w:t>50</w:t>
      </w:r>
      <w:r w:rsidR="006A5030">
        <w:t xml:space="preserve"> percent</w:t>
      </w:r>
      <w:r w:rsidR="00AA2FE5">
        <w:t xml:space="preserve">; </w:t>
      </w:r>
      <w:r w:rsidR="00612464">
        <w:t>28</w:t>
      </w:r>
      <w:r w:rsidR="005F2BCF">
        <w:t xml:space="preserve"> </w:t>
      </w:r>
      <w:r w:rsidR="009C06A6">
        <w:t xml:space="preserve">percent said the same for Maryland’s economy </w:t>
      </w:r>
      <w:r w:rsidR="005F2BCF">
        <w:t>(</w:t>
      </w:r>
      <w:r w:rsidR="00612464">
        <w:t>a drop of 12 points</w:t>
      </w:r>
      <w:r w:rsidR="005F2BCF">
        <w:t xml:space="preserve">) and </w:t>
      </w:r>
      <w:r w:rsidR="00612464">
        <w:t>16</w:t>
      </w:r>
      <w:r w:rsidR="005F2BCF">
        <w:t xml:space="preserve"> percent favorably rated the national economy, </w:t>
      </w:r>
      <w:r w:rsidR="00612464">
        <w:t>down</w:t>
      </w:r>
      <w:r w:rsidR="005F2BCF">
        <w:t xml:space="preserve"> </w:t>
      </w:r>
      <w:r w:rsidR="00612464">
        <w:t>5</w:t>
      </w:r>
      <w:r w:rsidR="005F2BCF">
        <w:t xml:space="preserve"> points.</w:t>
      </w:r>
    </w:p>
    <w:p w:rsidR="004E30FD" w:rsidRDefault="00ED5748" w:rsidP="00ED5748">
      <w:r>
        <w:rPr>
          <w:b/>
        </w:rPr>
        <w:t>Right direction/wrong direction</w:t>
      </w:r>
      <w:r>
        <w:t>: The</w:t>
      </w:r>
      <w:r w:rsidR="00063B2E">
        <w:t xml:space="preserve"> percentage of those saying </w:t>
      </w:r>
      <w:r>
        <w:t xml:space="preserve">that the </w:t>
      </w:r>
      <w:r w:rsidRPr="00612464">
        <w:rPr>
          <w:b/>
        </w:rPr>
        <w:t>county</w:t>
      </w:r>
      <w:r>
        <w:t xml:space="preserve"> was moving in the right direction</w:t>
      </w:r>
      <w:r w:rsidR="009E2432">
        <w:t xml:space="preserve"> was </w:t>
      </w:r>
      <w:r w:rsidR="00612464">
        <w:t xml:space="preserve">nearly </w:t>
      </w:r>
      <w:r w:rsidR="009E2432">
        <w:t>unchanged</w:t>
      </w:r>
      <w:r>
        <w:t xml:space="preserve"> </w:t>
      </w:r>
      <w:r w:rsidR="009C5491">
        <w:t>(</w:t>
      </w:r>
      <w:r w:rsidR="00612464">
        <w:t>49</w:t>
      </w:r>
      <w:r>
        <w:t xml:space="preserve"> percent)</w:t>
      </w:r>
      <w:r w:rsidR="004E30FD">
        <w:t>.</w:t>
      </w:r>
      <w:r w:rsidR="00080079">
        <w:t xml:space="preserve"> Smaller numbers felt that the </w:t>
      </w:r>
      <w:r w:rsidR="00080079" w:rsidRPr="007D1A1D">
        <w:rPr>
          <w:b/>
        </w:rPr>
        <w:t>state</w:t>
      </w:r>
      <w:r w:rsidR="00080079">
        <w:t xml:space="preserve"> </w:t>
      </w:r>
      <w:r w:rsidR="009E2432">
        <w:t>(</w:t>
      </w:r>
      <w:r w:rsidR="00612464">
        <w:t>2</w:t>
      </w:r>
      <w:r w:rsidR="007D1A1D">
        <w:t>7</w:t>
      </w:r>
      <w:r w:rsidR="009E2432">
        <w:t xml:space="preserve"> percent</w:t>
      </w:r>
      <w:r w:rsidR="00EE5AED">
        <w:t xml:space="preserve"> </w:t>
      </w:r>
      <w:r w:rsidR="009C5491">
        <w:t>–</w:t>
      </w:r>
      <w:r w:rsidR="00EE5AED">
        <w:t xml:space="preserve"> </w:t>
      </w:r>
      <w:r w:rsidR="009C5491">
        <w:t xml:space="preserve">down </w:t>
      </w:r>
      <w:r w:rsidR="007D1A1D">
        <w:t>4</w:t>
      </w:r>
      <w:r w:rsidR="009C5491">
        <w:t xml:space="preserve"> points</w:t>
      </w:r>
      <w:r w:rsidR="009E2432">
        <w:t xml:space="preserve">) </w:t>
      </w:r>
      <w:r w:rsidR="007D1A1D">
        <w:t>and</w:t>
      </w:r>
      <w:r w:rsidR="00080079">
        <w:t xml:space="preserve"> </w:t>
      </w:r>
      <w:r w:rsidR="00B606F2">
        <w:t xml:space="preserve">the </w:t>
      </w:r>
      <w:r w:rsidR="00080079" w:rsidRPr="007D1A1D">
        <w:rPr>
          <w:b/>
        </w:rPr>
        <w:t>country</w:t>
      </w:r>
      <w:r w:rsidR="00080079">
        <w:t xml:space="preserve"> </w:t>
      </w:r>
      <w:r w:rsidR="009E2432">
        <w:t>(</w:t>
      </w:r>
      <w:r w:rsidR="007D1A1D">
        <w:t>23</w:t>
      </w:r>
      <w:r w:rsidR="009C5491">
        <w:t xml:space="preserve"> </w:t>
      </w:r>
      <w:r w:rsidR="009E2432">
        <w:t>percent</w:t>
      </w:r>
      <w:r w:rsidR="00EE5AED">
        <w:t xml:space="preserve"> – </w:t>
      </w:r>
      <w:r w:rsidR="00612464">
        <w:t xml:space="preserve">down </w:t>
      </w:r>
      <w:r w:rsidR="007D1A1D">
        <w:t>4</w:t>
      </w:r>
      <w:r w:rsidR="00EE5AED">
        <w:t xml:space="preserve"> points</w:t>
      </w:r>
      <w:r w:rsidR="00612464">
        <w:t xml:space="preserve">) </w:t>
      </w:r>
      <w:r w:rsidR="007D1A1D">
        <w:t>were</w:t>
      </w:r>
      <w:r w:rsidR="00080079">
        <w:t xml:space="preserve"> heading in the right direction. </w:t>
      </w:r>
    </w:p>
    <w:p w:rsidR="007D1A1D" w:rsidRDefault="007D1A1D" w:rsidP="006A5030">
      <w:pPr>
        <w:tabs>
          <w:tab w:val="left" w:pos="360"/>
        </w:tabs>
        <w:contextualSpacing/>
        <w:rPr>
          <w:b/>
        </w:rPr>
      </w:pPr>
    </w:p>
    <w:p w:rsidR="006A5030" w:rsidRDefault="009C06A6" w:rsidP="006A5030">
      <w:pPr>
        <w:tabs>
          <w:tab w:val="left" w:pos="360"/>
        </w:tabs>
        <w:contextualSpacing/>
      </w:pPr>
      <w:r>
        <w:rPr>
          <w:b/>
        </w:rPr>
        <w:t xml:space="preserve">Economic conditions experienced by individuals: </w:t>
      </w:r>
      <w:r>
        <w:t xml:space="preserve">Various measures have been tracked since </w:t>
      </w:r>
      <w:r w:rsidR="00144E97">
        <w:t>March</w:t>
      </w:r>
      <w:r>
        <w:t xml:space="preserve"> 2008</w:t>
      </w:r>
      <w:r w:rsidR="00612464">
        <w:t xml:space="preserve"> although this section removed some items subject to previous tracking and added two new items.</w:t>
      </w:r>
      <w:r>
        <w:t xml:space="preserve"> </w:t>
      </w:r>
      <w:r w:rsidR="006A5030">
        <w:t>The</w:t>
      </w:r>
      <w:r>
        <w:t xml:space="preserve"> </w:t>
      </w:r>
      <w:r w:rsidR="0087308F">
        <w:t>fall</w:t>
      </w:r>
      <w:r>
        <w:t xml:space="preserve"> 201</w:t>
      </w:r>
      <w:r w:rsidR="009C5491">
        <w:t>4</w:t>
      </w:r>
      <w:r w:rsidR="006A5030">
        <w:t xml:space="preserve"> survey found</w:t>
      </w:r>
      <w:r w:rsidR="004F1136">
        <w:t xml:space="preserve"> </w:t>
      </w:r>
      <w:r w:rsidR="0087308F">
        <w:t>three notable changes</w:t>
      </w:r>
      <w:r w:rsidR="00E31CAA">
        <w:t xml:space="preserve"> since the March 2014 survey</w:t>
      </w:r>
      <w:r w:rsidR="0087308F">
        <w:t>:</w:t>
      </w:r>
      <w:r w:rsidR="004F1136">
        <w:t xml:space="preserve"> a </w:t>
      </w:r>
      <w:r w:rsidR="0087308F">
        <w:t>9</w:t>
      </w:r>
      <w:r w:rsidR="004F1136">
        <w:t xml:space="preserve"> percentage point increase in concern about taxes</w:t>
      </w:r>
      <w:r w:rsidR="0087308F">
        <w:t>; a 6 point increase in the percentage saying that wages or salaries were not rising as fast as the cost of living; and a 14 point increase in those saying that “Health care insurance is unavailable, too expensive or inadequate.”</w:t>
      </w:r>
      <w:r w:rsidR="007D1A1D">
        <w:t xml:space="preserve"> A high percentage (45 percent) said that it was “Hard to afford the cost of education” – asked for the first time in the fall 2014 survey.</w:t>
      </w:r>
    </w:p>
    <w:p w:rsidR="007D1A1D" w:rsidRDefault="007D1A1D" w:rsidP="00EB2408">
      <w:pPr>
        <w:tabs>
          <w:tab w:val="left" w:pos="360"/>
        </w:tabs>
        <w:contextualSpacing/>
        <w:rPr>
          <w:b/>
        </w:rPr>
      </w:pPr>
    </w:p>
    <w:p w:rsidR="00EB2408" w:rsidRDefault="00EB5F4F" w:rsidP="00EB2408">
      <w:pPr>
        <w:tabs>
          <w:tab w:val="left" w:pos="360"/>
        </w:tabs>
        <w:contextualSpacing/>
      </w:pPr>
      <w:r w:rsidRPr="00EB5F4F">
        <w:rPr>
          <w:b/>
        </w:rPr>
        <w:t>Consumer confidence:</w:t>
      </w:r>
      <w:r w:rsidR="00EB2408">
        <w:rPr>
          <w:b/>
        </w:rPr>
        <w:t xml:space="preserve"> </w:t>
      </w:r>
      <w:r w:rsidR="007D1A1D">
        <w:t xml:space="preserve">There were only small changes in economic expectations over the next twelve months with slightly more optimism about </w:t>
      </w:r>
      <w:r w:rsidR="00254599">
        <w:t>employment</w:t>
      </w:r>
      <w:r w:rsidR="007D1A1D">
        <w:t xml:space="preserve"> and</w:t>
      </w:r>
      <w:r w:rsidR="00254599">
        <w:t xml:space="preserve"> inflation </w:t>
      </w:r>
      <w:r w:rsidR="007D1A1D">
        <w:t>but slightly less about</w:t>
      </w:r>
      <w:r w:rsidR="00254599">
        <w:t xml:space="preserve"> personal financial situation </w:t>
      </w:r>
      <w:r w:rsidR="007D1A1D">
        <w:t xml:space="preserve">and growth. </w:t>
      </w:r>
    </w:p>
    <w:p w:rsidR="007D1A1D" w:rsidRDefault="007D1A1D" w:rsidP="00ED5748">
      <w:pPr>
        <w:rPr>
          <w:b/>
        </w:rPr>
      </w:pPr>
    </w:p>
    <w:p w:rsidR="007D1A1D" w:rsidRPr="007D1A1D" w:rsidRDefault="007D1A1D" w:rsidP="00ED5748">
      <w:r>
        <w:rPr>
          <w:b/>
        </w:rPr>
        <w:t xml:space="preserve">County and state proposals: </w:t>
      </w:r>
      <w:r>
        <w:t xml:space="preserve">There was little support for increasing the salary of the next county executive or increasing the county’s income tax to pay for a high school in Crofton. There was some support for doubling the number of county high schools and shrinking their size. Respondents were divided on the fee level associated with the storm water runoff fee, with a slight majority saying that it was about right or too low. </w:t>
      </w:r>
      <w:r w:rsidR="00F74FA1">
        <w:t>There was a somewhat greater preference for cutting property taxes than adding to public safety or education.</w:t>
      </w:r>
    </w:p>
    <w:p w:rsidR="007D1A1D" w:rsidRDefault="007D1A1D" w:rsidP="00ED5748">
      <w:pPr>
        <w:rPr>
          <w:b/>
        </w:rPr>
      </w:pPr>
    </w:p>
    <w:p w:rsidR="0049021C" w:rsidRDefault="007D1A1D" w:rsidP="00ED5748">
      <w:pPr>
        <w:rPr>
          <w:b/>
        </w:rPr>
      </w:pPr>
      <w:r>
        <w:rPr>
          <w:b/>
        </w:rPr>
        <w:t>Elections and v</w:t>
      </w:r>
      <w:r w:rsidR="009C5491">
        <w:rPr>
          <w:b/>
        </w:rPr>
        <w:t xml:space="preserve">oter </w:t>
      </w:r>
      <w:r>
        <w:rPr>
          <w:b/>
        </w:rPr>
        <w:t>p</w:t>
      </w:r>
      <w:r w:rsidR="009C5491">
        <w:rPr>
          <w:b/>
        </w:rPr>
        <w:t xml:space="preserve">references for </w:t>
      </w:r>
      <w:r>
        <w:rPr>
          <w:b/>
        </w:rPr>
        <w:t>g</w:t>
      </w:r>
      <w:r w:rsidR="009C5491">
        <w:rPr>
          <w:b/>
        </w:rPr>
        <w:t xml:space="preserve">overnor and </w:t>
      </w:r>
      <w:r>
        <w:rPr>
          <w:b/>
        </w:rPr>
        <w:t>c</w:t>
      </w:r>
      <w:r w:rsidR="009C5491">
        <w:rPr>
          <w:b/>
        </w:rPr>
        <w:t xml:space="preserve">ounty </w:t>
      </w:r>
      <w:r>
        <w:rPr>
          <w:b/>
        </w:rPr>
        <w:t>e</w:t>
      </w:r>
      <w:r w:rsidR="009C5491">
        <w:rPr>
          <w:b/>
        </w:rPr>
        <w:t>xecutive</w:t>
      </w:r>
      <w:r w:rsidR="009E2432">
        <w:rPr>
          <w:b/>
        </w:rPr>
        <w:t>:</w:t>
      </w:r>
      <w:r w:rsidR="00247BAB">
        <w:rPr>
          <w:b/>
        </w:rPr>
        <w:t xml:space="preserve">  </w:t>
      </w:r>
    </w:p>
    <w:p w:rsidR="0049021C" w:rsidRPr="0049021C" w:rsidRDefault="00F74FA1" w:rsidP="00E20359">
      <w:pPr>
        <w:pStyle w:val="ListParagraph"/>
        <w:numPr>
          <w:ilvl w:val="0"/>
          <w:numId w:val="7"/>
        </w:numPr>
        <w:spacing w:after="0" w:line="240" w:lineRule="auto"/>
        <w:rPr>
          <w:rFonts w:ascii="Times New Roman" w:hAnsi="Times New Roman"/>
          <w:sz w:val="24"/>
          <w:szCs w:val="24"/>
        </w:rPr>
      </w:pPr>
      <w:r w:rsidRPr="0049021C">
        <w:rPr>
          <w:rFonts w:ascii="Times New Roman" w:hAnsi="Times New Roman"/>
          <w:sz w:val="24"/>
          <w:szCs w:val="24"/>
        </w:rPr>
        <w:t>Interest in the upcoming elections was greater among Republicans (61 percent saying “very interested”) than Democrats (51 percent). Republicans were slightly more likely to vote (84 percent) than Democrats (77 percent). Overall, information levels for the race for governor was at 38 percent saying “very informed” – with Republicans at 44 percent compared to Democrats at 33 percent. By contrast, in the race for county executive, information levels were nearly half as large with only 20 percent saying “very informed.”</w:t>
      </w:r>
    </w:p>
    <w:p w:rsidR="0049021C" w:rsidRPr="0049021C" w:rsidRDefault="00F74FA1" w:rsidP="00E20359">
      <w:pPr>
        <w:pStyle w:val="ListParagraph"/>
        <w:numPr>
          <w:ilvl w:val="0"/>
          <w:numId w:val="7"/>
        </w:numPr>
        <w:spacing w:after="0" w:line="240" w:lineRule="auto"/>
        <w:rPr>
          <w:rFonts w:ascii="Times New Roman" w:hAnsi="Times New Roman"/>
          <w:sz w:val="24"/>
          <w:szCs w:val="24"/>
        </w:rPr>
      </w:pPr>
      <w:r w:rsidRPr="0049021C">
        <w:rPr>
          <w:rFonts w:ascii="Times New Roman" w:hAnsi="Times New Roman"/>
          <w:sz w:val="24"/>
          <w:szCs w:val="24"/>
        </w:rPr>
        <w:t>Asked which candidate they are more likely to support for governor, Republican Larry Hogan carried a 29 point advantage (51 percent) over his opponent Democrat Anthony Brown (22 percent) although 24 percent were still undecided.  Respondents felt that Brown would ultimately win the election in Maryland (53 percent) against Hogan (23 percent).</w:t>
      </w:r>
      <w:r w:rsidR="0049021C" w:rsidRPr="0049021C">
        <w:rPr>
          <w:rFonts w:ascii="Times New Roman" w:hAnsi="Times New Roman"/>
          <w:sz w:val="24"/>
          <w:szCs w:val="24"/>
        </w:rPr>
        <w:t xml:space="preserve"> Taxes were the dominant issue in this race, although Hogan supporters were three times more likely to cite taxes as the main factor shaping their voting decision than were Brown supporters who tended to focus more on education, the environment and women’s issues. Brown was more likely to be favored by those saying “party affiliation” than was Hogan.</w:t>
      </w:r>
    </w:p>
    <w:p w:rsidR="00F74FA1" w:rsidRDefault="00F74FA1" w:rsidP="00E20359">
      <w:pPr>
        <w:pStyle w:val="ListParagraph"/>
        <w:numPr>
          <w:ilvl w:val="0"/>
          <w:numId w:val="7"/>
        </w:numPr>
        <w:spacing w:after="0" w:line="240" w:lineRule="auto"/>
        <w:rPr>
          <w:rFonts w:ascii="Times New Roman" w:hAnsi="Times New Roman"/>
          <w:sz w:val="24"/>
          <w:szCs w:val="24"/>
        </w:rPr>
      </w:pPr>
      <w:r w:rsidRPr="0049021C">
        <w:rPr>
          <w:rFonts w:ascii="Times New Roman" w:hAnsi="Times New Roman"/>
          <w:sz w:val="24"/>
          <w:szCs w:val="24"/>
        </w:rPr>
        <w:t xml:space="preserve">For county executive, Republican Steve </w:t>
      </w:r>
      <w:proofErr w:type="spellStart"/>
      <w:r w:rsidR="0049021C" w:rsidRPr="0049021C">
        <w:rPr>
          <w:rFonts w:ascii="Times New Roman" w:hAnsi="Times New Roman"/>
          <w:sz w:val="24"/>
          <w:szCs w:val="24"/>
        </w:rPr>
        <w:t>Schuh</w:t>
      </w:r>
      <w:proofErr w:type="spellEnd"/>
      <w:r w:rsidR="0049021C" w:rsidRPr="0049021C">
        <w:rPr>
          <w:rFonts w:ascii="Times New Roman" w:hAnsi="Times New Roman"/>
          <w:sz w:val="24"/>
          <w:szCs w:val="24"/>
        </w:rPr>
        <w:t xml:space="preserve"> maintained a sizable lead (40 percent)</w:t>
      </w:r>
      <w:r w:rsidRPr="0049021C">
        <w:rPr>
          <w:rFonts w:ascii="Times New Roman" w:hAnsi="Times New Roman"/>
          <w:sz w:val="24"/>
          <w:szCs w:val="24"/>
        </w:rPr>
        <w:t xml:space="preserve"> over Democrat George Johnson</w:t>
      </w:r>
      <w:r w:rsidR="0049021C" w:rsidRPr="0049021C">
        <w:rPr>
          <w:rFonts w:ascii="Times New Roman" w:hAnsi="Times New Roman"/>
          <w:sz w:val="24"/>
          <w:szCs w:val="24"/>
        </w:rPr>
        <w:t xml:space="preserve"> (26 percent)</w:t>
      </w:r>
      <w:r w:rsidRPr="0049021C">
        <w:rPr>
          <w:rFonts w:ascii="Times New Roman" w:hAnsi="Times New Roman"/>
          <w:sz w:val="24"/>
          <w:szCs w:val="24"/>
        </w:rPr>
        <w:t>.</w:t>
      </w:r>
      <w:r w:rsidR="0049021C" w:rsidRPr="0049021C">
        <w:rPr>
          <w:rFonts w:ascii="Times New Roman" w:hAnsi="Times New Roman"/>
          <w:sz w:val="24"/>
          <w:szCs w:val="24"/>
        </w:rPr>
        <w:t xml:space="preserve"> By nearly equal numbers, respondents thought </w:t>
      </w:r>
      <w:proofErr w:type="spellStart"/>
      <w:r w:rsidR="0049021C" w:rsidRPr="0049021C">
        <w:rPr>
          <w:rFonts w:ascii="Times New Roman" w:hAnsi="Times New Roman"/>
          <w:sz w:val="24"/>
          <w:szCs w:val="24"/>
        </w:rPr>
        <w:t>Schuh</w:t>
      </w:r>
      <w:proofErr w:type="spellEnd"/>
      <w:r w:rsidR="0049021C" w:rsidRPr="0049021C">
        <w:rPr>
          <w:rFonts w:ascii="Times New Roman" w:hAnsi="Times New Roman"/>
          <w:sz w:val="24"/>
          <w:szCs w:val="24"/>
        </w:rPr>
        <w:t xml:space="preserve"> would beat Johnson. As in the race for governor, the Republican candidate was supported by voters concerned with taxes – the top cited issue – while the Democrat’s supporters focused on education, more services, the environment and party affiliation.</w:t>
      </w:r>
      <w:r w:rsidR="0049021C">
        <w:rPr>
          <w:rFonts w:ascii="Times New Roman" w:hAnsi="Times New Roman"/>
          <w:sz w:val="24"/>
          <w:szCs w:val="24"/>
        </w:rPr>
        <w:t xml:space="preserve"> Similar results were found when asking respondents about the “highest priority for the next county executive.”</w:t>
      </w:r>
    </w:p>
    <w:p w:rsidR="007D1A1D" w:rsidRPr="0049021C" w:rsidRDefault="0049021C" w:rsidP="00E2035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When asked how they obtained information about county executive candidates, respondents pointed first to newspapers and television, along with di</w:t>
      </w:r>
      <w:r w:rsidR="00D34A31">
        <w:rPr>
          <w:rFonts w:ascii="Times New Roman" w:hAnsi="Times New Roman"/>
          <w:sz w:val="24"/>
          <w:szCs w:val="24"/>
        </w:rPr>
        <w:t>rect mail, as</w:t>
      </w:r>
      <w:r>
        <w:rPr>
          <w:rFonts w:ascii="Times New Roman" w:hAnsi="Times New Roman"/>
          <w:sz w:val="24"/>
          <w:szCs w:val="24"/>
        </w:rPr>
        <w:t xml:space="preserve"> their main methods.</w:t>
      </w:r>
    </w:p>
    <w:p w:rsidR="00E31CAA" w:rsidRDefault="00E31CAA" w:rsidP="00ED5748">
      <w:pPr>
        <w:rPr>
          <w:b/>
        </w:rPr>
      </w:pPr>
    </w:p>
    <w:p w:rsidR="00247BAB" w:rsidRDefault="0049021C" w:rsidP="00ED5748">
      <w:r>
        <w:rPr>
          <w:b/>
        </w:rPr>
        <w:t>Officeholders’</w:t>
      </w:r>
      <w:r w:rsidR="00247BAB">
        <w:rPr>
          <w:b/>
        </w:rPr>
        <w:t xml:space="preserve"> job approval</w:t>
      </w:r>
      <w:r w:rsidR="00247BAB">
        <w:t xml:space="preserve">: </w:t>
      </w:r>
      <w:r>
        <w:t xml:space="preserve">Both </w:t>
      </w:r>
      <w:r w:rsidR="004875F5">
        <w:t xml:space="preserve">Governor Martin O’Malley (27 percent saying “approve”) and </w:t>
      </w:r>
      <w:r w:rsidR="00247BAB">
        <w:t>President Obama</w:t>
      </w:r>
      <w:r w:rsidR="00CC74AE">
        <w:t xml:space="preserve"> </w:t>
      </w:r>
      <w:r w:rsidR="004875F5">
        <w:t>(32 percent)</w:t>
      </w:r>
      <w:r>
        <w:t xml:space="preserve"> saw their</w:t>
      </w:r>
      <w:r w:rsidR="00247BAB">
        <w:t xml:space="preserve"> job approval </w:t>
      </w:r>
      <w:r w:rsidR="00B05FB2">
        <w:t xml:space="preserve">percentages slide 6 or 7 points since the CSLI survey last spring. County executive Laura </w:t>
      </w:r>
      <w:proofErr w:type="spellStart"/>
      <w:r w:rsidR="00B05FB2">
        <w:t>Neuman</w:t>
      </w:r>
      <w:proofErr w:type="spellEnd"/>
      <w:r w:rsidR="00B05FB2">
        <w:t xml:space="preserve"> </w:t>
      </w:r>
      <w:r w:rsidR="00CC74AE">
        <w:t xml:space="preserve">(50 percent) </w:t>
      </w:r>
      <w:r w:rsidR="00B05FB2">
        <w:t>also experienced a 4 point drop.</w:t>
      </w:r>
      <w:r w:rsidR="00247BAB">
        <w:t xml:space="preserve"> </w:t>
      </w:r>
    </w:p>
    <w:p w:rsidR="007D1A1D" w:rsidRDefault="007D1A1D" w:rsidP="00247BAB">
      <w:pPr>
        <w:rPr>
          <w:b/>
          <w:bCs/>
        </w:rPr>
      </w:pPr>
    </w:p>
    <w:p w:rsidR="00B05FB2" w:rsidRDefault="00247BAB" w:rsidP="00B05FB2">
      <w:r>
        <w:rPr>
          <w:b/>
          <w:bCs/>
        </w:rPr>
        <w:lastRenderedPageBreak/>
        <w:t>Which party do</w:t>
      </w:r>
      <w:r w:rsidRPr="00247BAB">
        <w:rPr>
          <w:b/>
          <w:bCs/>
        </w:rPr>
        <w:t xml:space="preserve"> </w:t>
      </w:r>
      <w:r>
        <w:rPr>
          <w:b/>
          <w:bCs/>
        </w:rPr>
        <w:t>you trust?</w:t>
      </w:r>
      <w:r>
        <w:t xml:space="preserve"> The percentage favoring Democrats </w:t>
      </w:r>
      <w:r w:rsidR="00B05FB2">
        <w:t>rose</w:t>
      </w:r>
      <w:r w:rsidR="001D0872">
        <w:t xml:space="preserve"> slightly from </w:t>
      </w:r>
      <w:r w:rsidR="007343BE">
        <w:t>3</w:t>
      </w:r>
      <w:r w:rsidR="00B05FB2">
        <w:t>2</w:t>
      </w:r>
      <w:r w:rsidR="001D0872">
        <w:t xml:space="preserve"> to 3</w:t>
      </w:r>
      <w:r w:rsidR="00B05FB2">
        <w:t>4</w:t>
      </w:r>
      <w:r w:rsidR="007343BE">
        <w:t xml:space="preserve"> percent</w:t>
      </w:r>
      <w:r w:rsidR="001D0872">
        <w:t xml:space="preserve"> since last </w:t>
      </w:r>
      <w:r w:rsidR="00B05FB2">
        <w:t>spring</w:t>
      </w:r>
      <w:r w:rsidR="001D0872">
        <w:t xml:space="preserve">.  </w:t>
      </w:r>
      <w:r w:rsidR="00B05FB2">
        <w:t xml:space="preserve">However, the Republican </w:t>
      </w:r>
      <w:r w:rsidR="001D0872">
        <w:t xml:space="preserve">percentage </w:t>
      </w:r>
      <w:r w:rsidR="00B05FB2">
        <w:t>rose more dramatically from 31 to 39 percent, with t</w:t>
      </w:r>
      <w:r w:rsidR="00E434A3">
        <w:t>he percentage saying “neither” dropp</w:t>
      </w:r>
      <w:r w:rsidR="00B05FB2">
        <w:t>ing</w:t>
      </w:r>
      <w:r w:rsidR="00E434A3">
        <w:t xml:space="preserve"> </w:t>
      </w:r>
      <w:r w:rsidR="00B05FB2">
        <w:t>7</w:t>
      </w:r>
      <w:r w:rsidR="00E434A3">
        <w:t xml:space="preserve"> points to 2</w:t>
      </w:r>
      <w:r w:rsidR="00B05FB2">
        <w:t>1</w:t>
      </w:r>
      <w:r w:rsidR="001D0872">
        <w:t xml:space="preserve"> percent</w:t>
      </w:r>
      <w:r w:rsidR="005C3207">
        <w:t>.</w:t>
      </w:r>
      <w:r>
        <w:t xml:space="preserve"> </w:t>
      </w:r>
      <w:r w:rsidR="007343BE">
        <w:t xml:space="preserve"> </w:t>
      </w:r>
    </w:p>
    <w:p w:rsidR="00247BAB" w:rsidRDefault="00247BAB" w:rsidP="00247BAB">
      <w:r>
        <w:t xml:space="preserve"> </w:t>
      </w:r>
    </w:p>
    <w:p w:rsidR="00D730E5" w:rsidRDefault="00ED5748" w:rsidP="00D730E5">
      <w:pPr>
        <w:ind w:firstLine="432"/>
      </w:pPr>
      <w:r>
        <w:rPr>
          <w:b/>
        </w:rPr>
        <w:t>Methodology:</w:t>
      </w:r>
      <w:r>
        <w:t xml:space="preserve"> </w:t>
      </w:r>
      <w:r w:rsidR="00D730E5">
        <w:t xml:space="preserve">The survey polled a random sample of </w:t>
      </w:r>
      <w:r w:rsidR="00E434A3">
        <w:t>4</w:t>
      </w:r>
      <w:r w:rsidR="00B05FB2">
        <w:t>11</w:t>
      </w:r>
      <w:r w:rsidR="00D730E5">
        <w:t xml:space="preserve"> county residents who were at least 18 years old. It was conducted </w:t>
      </w:r>
      <w:r w:rsidR="00B05FB2">
        <w:t>October</w:t>
      </w:r>
      <w:r w:rsidR="00E434A3">
        <w:t xml:space="preserve"> </w:t>
      </w:r>
      <w:r w:rsidR="00B05FB2">
        <w:t>13</w:t>
      </w:r>
      <w:r w:rsidR="00E434A3">
        <w:t xml:space="preserve">, </w:t>
      </w:r>
      <w:r w:rsidR="00B05FB2">
        <w:t>14</w:t>
      </w:r>
      <w:r w:rsidR="00E434A3">
        <w:t>, 1</w:t>
      </w:r>
      <w:r w:rsidR="00B05FB2">
        <w:t>5</w:t>
      </w:r>
      <w:r w:rsidR="00E434A3">
        <w:t xml:space="preserve"> and 1</w:t>
      </w:r>
      <w:r w:rsidR="00B05FB2">
        <w:t>6</w:t>
      </w:r>
      <w:r w:rsidR="00D730E5">
        <w:t>, 201</w:t>
      </w:r>
      <w:r w:rsidR="00E434A3">
        <w:t>4</w:t>
      </w:r>
      <w:r w:rsidR="00D730E5">
        <w:t xml:space="preserve"> during evening hours. Phone numbers were derived from a database of listed landline numbers, cell phone numbers as well as computer chosen, randomly assigned numbers. There was about a 4.</w:t>
      </w:r>
      <w:r w:rsidR="00B05FB2">
        <w:t>8</w:t>
      </w:r>
      <w:r w:rsidR="00D730E5">
        <w:t xml:space="preserve"> percent statistical margin of error for the overall sample; the error rate was higher for subgroups such as “Democrats”</w:t>
      </w:r>
      <w:r w:rsidR="00B05FB2">
        <w:t xml:space="preserve"> or “likely voters.”</w:t>
      </w:r>
      <w:r w:rsidR="00D730E5">
        <w:t xml:space="preserve"> The dataset was weighted by gender and political party to better represent the general population. College students were trained and used as telephone interviewers. </w:t>
      </w:r>
    </w:p>
    <w:p w:rsidR="0075545A" w:rsidRDefault="0075545A" w:rsidP="00D730E5">
      <w:pPr>
        <w:ind w:firstLine="432"/>
      </w:pPr>
      <w:r>
        <w:tab/>
        <w:t xml:space="preserve">Contact Dan Nataf, Ph.D., center director, for additional comments or questions at 410-777-2733 and </w:t>
      </w:r>
      <w:hyperlink r:id="rId8" w:history="1">
        <w:r>
          <w:rPr>
            <w:rStyle w:val="Hyperlink"/>
          </w:rPr>
          <w:t>ddnataf@aacc.edu</w:t>
        </w:r>
      </w:hyperlink>
      <w:r>
        <w:t xml:space="preserve">. Check the CSLI website for results </w:t>
      </w:r>
      <w:r w:rsidR="004875F5">
        <w:t>for</w:t>
      </w:r>
      <w:r>
        <w:t xml:space="preserve"> this and previous surveys: </w:t>
      </w:r>
      <w:hyperlink r:id="rId9" w:history="1">
        <w:r>
          <w:rPr>
            <w:rStyle w:val="Hyperlink"/>
          </w:rPr>
          <w:t>www2.aacc.edu/csli</w:t>
        </w:r>
      </w:hyperlink>
      <w:r>
        <w:t xml:space="preserve">. </w:t>
      </w:r>
    </w:p>
    <w:p w:rsidR="00383A21" w:rsidRDefault="00383A21" w:rsidP="0075545A">
      <w:pPr>
        <w:rPr>
          <w:b/>
          <w:sz w:val="27"/>
        </w:rPr>
      </w:pPr>
      <w:r>
        <w:br w:type="page"/>
      </w:r>
    </w:p>
    <w:p w:rsidR="00B6246B" w:rsidRDefault="004875F5">
      <w:pPr>
        <w:rPr>
          <w:b/>
          <w:sz w:val="27"/>
        </w:rPr>
      </w:pPr>
      <w:r>
        <w:rPr>
          <w:b/>
          <w:sz w:val="27"/>
        </w:rPr>
        <w:lastRenderedPageBreak/>
        <w:t>Detailed Review of Survey Findings</w:t>
      </w:r>
    </w:p>
    <w:p w:rsidR="00026700" w:rsidRPr="0079172F" w:rsidRDefault="00026700" w:rsidP="0079172F">
      <w:pPr>
        <w:pStyle w:val="Heading7"/>
      </w:pPr>
      <w:r w:rsidRPr="0079172F">
        <w:tab/>
        <w:t xml:space="preserve">The Most Important Problem </w:t>
      </w:r>
      <w:r w:rsidR="00E31CAA">
        <w:t>F</w:t>
      </w:r>
      <w:r w:rsidRPr="0079172F">
        <w:t>acing Residents</w:t>
      </w:r>
    </w:p>
    <w:p w:rsidR="00026700" w:rsidRDefault="00BD5D57" w:rsidP="009C06A6">
      <w:pPr>
        <w:tabs>
          <w:tab w:val="left" w:pos="360"/>
        </w:tabs>
        <w:spacing w:line="140" w:lineRule="exact"/>
        <w:contextualSpacing/>
      </w:pPr>
      <w:r>
        <w:tab/>
      </w:r>
    </w:p>
    <w:p w:rsidR="00B6246B" w:rsidRDefault="001A0510" w:rsidP="00FA42D1">
      <w:pPr>
        <w:tabs>
          <w:tab w:val="left" w:pos="360"/>
        </w:tabs>
        <w:contextualSpacing/>
        <w:rPr>
          <w:bCs/>
        </w:rPr>
      </w:pPr>
      <w:r>
        <w:tab/>
      </w:r>
      <w:r w:rsidR="00880675">
        <w:t>Recent CSLI surveys have consistently shown high levels of c</w:t>
      </w:r>
      <w:r w:rsidR="00BD5D57">
        <w:t xml:space="preserve">oncern </w:t>
      </w:r>
      <w:r w:rsidR="00880675">
        <w:t>about</w:t>
      </w:r>
      <w:r w:rsidR="00BD5D57">
        <w:t xml:space="preserve"> the state of the economy in answer to the question, </w:t>
      </w:r>
      <w:r w:rsidR="00A35744">
        <w:t>“</w:t>
      </w:r>
      <w:r w:rsidR="00FA42D1">
        <w:rPr>
          <w:bCs/>
        </w:rPr>
        <w:t>What is the most important problem facing the residents of Anne Arundel County at the present time?</w:t>
      </w:r>
      <w:r w:rsidR="00A35744" w:rsidRPr="00A35744">
        <w:rPr>
          <w:bCs/>
        </w:rPr>
        <w:t>”</w:t>
      </w:r>
    </w:p>
    <w:p w:rsidR="006268F1" w:rsidRDefault="00B6246B" w:rsidP="00FA42D1">
      <w:pPr>
        <w:tabs>
          <w:tab w:val="left" w:pos="360"/>
        </w:tabs>
        <w:contextualSpacing/>
        <w:rPr>
          <w:bCs/>
        </w:rPr>
      </w:pPr>
      <w:r>
        <w:rPr>
          <w:bCs/>
        </w:rPr>
        <w:tab/>
        <w:t xml:space="preserve">The </w:t>
      </w:r>
      <w:r w:rsidR="006268F1">
        <w:rPr>
          <w:bCs/>
        </w:rPr>
        <w:t>fall</w:t>
      </w:r>
      <w:r>
        <w:rPr>
          <w:bCs/>
        </w:rPr>
        <w:t xml:space="preserve"> survey </w:t>
      </w:r>
      <w:r w:rsidR="000C5D77">
        <w:rPr>
          <w:bCs/>
        </w:rPr>
        <w:t xml:space="preserve">showed that the level of concern for the economy has </w:t>
      </w:r>
      <w:r w:rsidR="006268F1">
        <w:rPr>
          <w:bCs/>
        </w:rPr>
        <w:t>remain</w:t>
      </w:r>
      <w:r w:rsidR="00503CE2">
        <w:rPr>
          <w:bCs/>
        </w:rPr>
        <w:t>ed</w:t>
      </w:r>
      <w:r w:rsidR="000C5D77">
        <w:rPr>
          <w:bCs/>
        </w:rPr>
        <w:t xml:space="preserve"> stable – with </w:t>
      </w:r>
      <w:r w:rsidR="006268F1">
        <w:rPr>
          <w:bCs/>
        </w:rPr>
        <w:t>only a small increase from 16 to 18 percent since spring 2014</w:t>
      </w:r>
      <w:r w:rsidR="000C5D77">
        <w:rPr>
          <w:bCs/>
        </w:rPr>
        <w:t>.</w:t>
      </w:r>
      <w:r>
        <w:rPr>
          <w:bCs/>
        </w:rPr>
        <w:t xml:space="preserve"> </w:t>
      </w:r>
      <w:r w:rsidR="004875F5">
        <w:rPr>
          <w:bCs/>
        </w:rPr>
        <w:t>As shown on Table 1, c</w:t>
      </w:r>
      <w:r w:rsidR="00053250">
        <w:rPr>
          <w:bCs/>
        </w:rPr>
        <w:t>rime</w:t>
      </w:r>
      <w:r w:rsidR="006268F1">
        <w:rPr>
          <w:bCs/>
        </w:rPr>
        <w:t>, which had been slightly higher than in the past, dipped a bit from 8 to 6 percent.</w:t>
      </w:r>
      <w:r w:rsidR="00053250">
        <w:rPr>
          <w:bCs/>
        </w:rPr>
        <w:t xml:space="preserve"> </w:t>
      </w:r>
      <w:r w:rsidR="006268F1">
        <w:rPr>
          <w:bCs/>
        </w:rPr>
        <w:t>The most notable change for fall 2014 was</w:t>
      </w:r>
      <w:r w:rsidR="004875F5">
        <w:rPr>
          <w:bCs/>
        </w:rPr>
        <w:t xml:space="preserve"> a</w:t>
      </w:r>
      <w:r w:rsidR="006268F1">
        <w:rPr>
          <w:bCs/>
        </w:rPr>
        <w:t xml:space="preserve"> record high percentage citing taxes as the key problem – rising from a previous record 22 percent last spring to a new record - 27 percent - this fall. </w:t>
      </w:r>
      <w:r w:rsidR="000C5D77">
        <w:rPr>
          <w:bCs/>
        </w:rPr>
        <w:t xml:space="preserve"> </w:t>
      </w:r>
      <w:r w:rsidR="006268F1">
        <w:rPr>
          <w:bCs/>
        </w:rPr>
        <w:t>E</w:t>
      </w:r>
      <w:r w:rsidR="000C5D77">
        <w:rPr>
          <w:bCs/>
        </w:rPr>
        <w:t xml:space="preserve">ducation </w:t>
      </w:r>
      <w:r w:rsidR="006268F1">
        <w:rPr>
          <w:bCs/>
        </w:rPr>
        <w:t>remained stable, dropping only one point from 12 to 11 percent.</w:t>
      </w:r>
    </w:p>
    <w:p w:rsidR="00123B07" w:rsidRDefault="00053250" w:rsidP="00FA42D1">
      <w:pPr>
        <w:tabs>
          <w:tab w:val="left" w:pos="360"/>
        </w:tabs>
        <w:contextualSpacing/>
        <w:rPr>
          <w:bCs/>
        </w:rPr>
      </w:pPr>
      <w:r>
        <w:rPr>
          <w:bCs/>
        </w:rPr>
        <w:tab/>
      </w:r>
      <w:r w:rsidR="006268F1">
        <w:rPr>
          <w:bCs/>
        </w:rPr>
        <w:t xml:space="preserve">In </w:t>
      </w:r>
      <w:r w:rsidR="00E31CAA">
        <w:rPr>
          <w:bCs/>
        </w:rPr>
        <w:t>fall</w:t>
      </w:r>
      <w:r w:rsidR="006268F1">
        <w:rPr>
          <w:bCs/>
        </w:rPr>
        <w:t xml:space="preserve"> 2013</w:t>
      </w:r>
      <w:r w:rsidR="000C5D77">
        <w:rPr>
          <w:bCs/>
        </w:rPr>
        <w:t>, the partial federal government shutdown had apparently led to</w:t>
      </w:r>
      <w:r>
        <w:rPr>
          <w:bCs/>
        </w:rPr>
        <w:t xml:space="preserve"> increasing percentages citing government as unethical, corrupt or wasteful.</w:t>
      </w:r>
      <w:r w:rsidRPr="00053250">
        <w:rPr>
          <w:rStyle w:val="FootnoteReference"/>
          <w:bCs/>
        </w:rPr>
        <w:t xml:space="preserve"> </w:t>
      </w:r>
      <w:r>
        <w:rPr>
          <w:rStyle w:val="FootnoteReference"/>
          <w:bCs/>
        </w:rPr>
        <w:footnoteReference w:id="1"/>
      </w:r>
      <w:r>
        <w:rPr>
          <w:bCs/>
        </w:rPr>
        <w:t xml:space="preserve"> Graph </w:t>
      </w:r>
      <w:r w:rsidR="00254599">
        <w:rPr>
          <w:bCs/>
        </w:rPr>
        <w:t>1</w:t>
      </w:r>
      <w:r>
        <w:rPr>
          <w:bCs/>
        </w:rPr>
        <w:t xml:space="preserve"> show</w:t>
      </w:r>
      <w:r w:rsidR="000C5D77">
        <w:rPr>
          <w:bCs/>
        </w:rPr>
        <w:t>s</w:t>
      </w:r>
      <w:r>
        <w:rPr>
          <w:bCs/>
        </w:rPr>
        <w:t xml:space="preserve"> changes over time in </w:t>
      </w:r>
      <w:r w:rsidR="000C5D77">
        <w:rPr>
          <w:bCs/>
        </w:rPr>
        <w:t xml:space="preserve">this (and other) areas – but the significant finding is that in the absence of a government shutdown, attention to </w:t>
      </w:r>
      <w:r w:rsidR="00E0204E">
        <w:rPr>
          <w:bCs/>
        </w:rPr>
        <w:t xml:space="preserve">government  as unethical or corrupt dropped significantly, from 17 to </w:t>
      </w:r>
      <w:r w:rsidR="006268F1">
        <w:rPr>
          <w:bCs/>
        </w:rPr>
        <w:t>only 5</w:t>
      </w:r>
      <w:r w:rsidR="00E0204E">
        <w:rPr>
          <w:bCs/>
        </w:rPr>
        <w:t xml:space="preserve"> percent</w:t>
      </w:r>
      <w:r w:rsidR="006268F1">
        <w:rPr>
          <w:bCs/>
        </w:rPr>
        <w:t xml:space="preserve"> in October 2014.</w:t>
      </w:r>
    </w:p>
    <w:p w:rsidR="00123B07" w:rsidRDefault="00123B07" w:rsidP="00FA42D1">
      <w:pPr>
        <w:tabs>
          <w:tab w:val="left" w:pos="360"/>
        </w:tabs>
        <w:contextualSpacing/>
      </w:pPr>
    </w:p>
    <w:p w:rsidR="00FA42D1" w:rsidRPr="00A937CF" w:rsidRDefault="00FA42D1" w:rsidP="00FA42D1">
      <w:pPr>
        <w:tabs>
          <w:tab w:val="left" w:pos="360"/>
        </w:tabs>
        <w:contextualSpacing/>
        <w:jc w:val="center"/>
        <w:rPr>
          <w:b/>
        </w:rPr>
      </w:pPr>
      <w:r w:rsidRPr="00A937CF">
        <w:rPr>
          <w:b/>
        </w:rPr>
        <w:t xml:space="preserve">Table </w:t>
      </w:r>
      <w:r w:rsidR="00796671">
        <w:rPr>
          <w:b/>
        </w:rPr>
        <w:t>1</w:t>
      </w:r>
      <w:r w:rsidRPr="00A937CF">
        <w:rPr>
          <w:b/>
        </w:rPr>
        <w:t xml:space="preserve">: “Most Important Problem </w:t>
      </w:r>
      <w:r w:rsidR="00CF02A6">
        <w:rPr>
          <w:b/>
        </w:rPr>
        <w:t>F</w:t>
      </w:r>
      <w:r w:rsidRPr="00A937CF">
        <w:rPr>
          <w:b/>
        </w:rPr>
        <w:t xml:space="preserve">acing Residents” – </w:t>
      </w:r>
      <w:r w:rsidR="005C3207">
        <w:rPr>
          <w:b/>
        </w:rPr>
        <w:t>Fall</w:t>
      </w:r>
      <w:r w:rsidRPr="00A937CF">
        <w:rPr>
          <w:b/>
        </w:rPr>
        <w:t xml:space="preserve"> 200</w:t>
      </w:r>
      <w:r w:rsidR="003309B6">
        <w:rPr>
          <w:b/>
        </w:rPr>
        <w:t>7</w:t>
      </w:r>
      <w:r w:rsidRPr="00A937CF">
        <w:rPr>
          <w:b/>
        </w:rPr>
        <w:t xml:space="preserve"> to </w:t>
      </w:r>
      <w:proofErr w:type="gramStart"/>
      <w:r w:rsidR="0087308F">
        <w:rPr>
          <w:b/>
        </w:rPr>
        <w:t>Fall</w:t>
      </w:r>
      <w:proofErr w:type="gramEnd"/>
      <w:r>
        <w:rPr>
          <w:b/>
        </w:rPr>
        <w:t xml:space="preserve"> 201</w:t>
      </w:r>
      <w:r w:rsidR="000C5D77">
        <w:rPr>
          <w:b/>
        </w:rPr>
        <w:t>4</w:t>
      </w:r>
      <w:r>
        <w:rPr>
          <w:rStyle w:val="FootnoteReference"/>
          <w:b/>
        </w:rPr>
        <w:footnoteReference w:id="2"/>
      </w:r>
    </w:p>
    <w:tbl>
      <w:tblPr>
        <w:tblW w:w="5000" w:type="pct"/>
        <w:jc w:val="center"/>
        <w:shd w:val="clear" w:color="auto" w:fill="FFFFFF" w:themeFill="background1"/>
        <w:tblLook w:val="04A0" w:firstRow="1" w:lastRow="0" w:firstColumn="1" w:lastColumn="0" w:noHBand="0" w:noVBand="1"/>
      </w:tblPr>
      <w:tblGrid>
        <w:gridCol w:w="1982"/>
        <w:gridCol w:w="546"/>
        <w:gridCol w:w="606"/>
        <w:gridCol w:w="546"/>
        <w:gridCol w:w="606"/>
        <w:gridCol w:w="546"/>
        <w:gridCol w:w="567"/>
        <w:gridCol w:w="546"/>
        <w:gridCol w:w="546"/>
        <w:gridCol w:w="591"/>
        <w:gridCol w:w="546"/>
        <w:gridCol w:w="546"/>
        <w:gridCol w:w="546"/>
        <w:gridCol w:w="546"/>
        <w:gridCol w:w="546"/>
        <w:gridCol w:w="546"/>
      </w:tblGrid>
      <w:tr w:rsidR="005061D1" w:rsidTr="006268F1">
        <w:trPr>
          <w:cantSplit/>
          <w:trHeight w:val="575"/>
          <w:jc w:val="center"/>
        </w:trPr>
        <w:tc>
          <w:tcPr>
            <w:tcW w:w="9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5061D1" w:rsidRDefault="005061D1" w:rsidP="00BB17DC">
            <w:pPr>
              <w:jc w:val="center"/>
              <w:rPr>
                <w:bCs/>
                <w:color w:val="000000"/>
                <w:sz w:val="22"/>
                <w:szCs w:val="22"/>
              </w:rPr>
            </w:pP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F957EF" w:rsidRDefault="005061D1" w:rsidP="000C5D77">
            <w:pPr>
              <w:jc w:val="center"/>
              <w:rPr>
                <w:b/>
                <w:bCs/>
                <w:color w:val="000000"/>
                <w:sz w:val="22"/>
                <w:szCs w:val="22"/>
              </w:rPr>
            </w:pPr>
            <w:r>
              <w:rPr>
                <w:b/>
                <w:bCs/>
                <w:color w:val="000000"/>
                <w:sz w:val="22"/>
                <w:szCs w:val="22"/>
              </w:rPr>
              <w:t xml:space="preserve">Fa </w:t>
            </w:r>
            <w:r>
              <w:rPr>
                <w:b/>
                <w:bCs/>
                <w:color w:val="000000"/>
                <w:sz w:val="22"/>
                <w:szCs w:val="22"/>
              </w:rPr>
              <w:br/>
            </w:r>
            <w:r w:rsidRPr="00F957EF">
              <w:rPr>
                <w:b/>
                <w:bCs/>
                <w:color w:val="000000"/>
                <w:sz w:val="22"/>
                <w:szCs w:val="22"/>
              </w:rPr>
              <w:t>'07</w:t>
            </w:r>
          </w:p>
        </w:tc>
        <w:tc>
          <w:tcPr>
            <w:tcW w:w="302"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Default="005061D1" w:rsidP="000C5D77">
            <w:pPr>
              <w:jc w:val="center"/>
              <w:rPr>
                <w:b/>
                <w:bCs/>
                <w:color w:val="000000"/>
                <w:sz w:val="22"/>
                <w:szCs w:val="22"/>
              </w:rPr>
            </w:pPr>
            <w:r w:rsidRPr="00F957EF">
              <w:rPr>
                <w:b/>
                <w:bCs/>
                <w:color w:val="000000"/>
                <w:sz w:val="22"/>
                <w:szCs w:val="22"/>
              </w:rPr>
              <w:t>S</w:t>
            </w:r>
            <w:r>
              <w:rPr>
                <w:b/>
                <w:bCs/>
                <w:color w:val="000000"/>
                <w:sz w:val="22"/>
                <w:szCs w:val="22"/>
              </w:rPr>
              <w:t>p</w:t>
            </w:r>
          </w:p>
          <w:p w:rsidR="005061D1" w:rsidRPr="00F957EF" w:rsidRDefault="005061D1" w:rsidP="000C5D77">
            <w:pPr>
              <w:jc w:val="center"/>
              <w:rPr>
                <w:b/>
                <w:bCs/>
                <w:color w:val="000000"/>
                <w:sz w:val="22"/>
                <w:szCs w:val="22"/>
              </w:rPr>
            </w:pPr>
            <w:r>
              <w:rPr>
                <w:b/>
                <w:bCs/>
                <w:color w:val="000000"/>
                <w:sz w:val="22"/>
                <w:szCs w:val="22"/>
              </w:rPr>
              <w:t>‘</w:t>
            </w:r>
            <w:r w:rsidRPr="00F957EF">
              <w:rPr>
                <w:b/>
                <w:bCs/>
                <w:color w:val="000000"/>
                <w:sz w:val="22"/>
                <w:szCs w:val="22"/>
              </w:rPr>
              <w:t>08</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tcPr>
          <w:p w:rsidR="005061D1" w:rsidRPr="00F957EF" w:rsidRDefault="005061D1" w:rsidP="000C5D77">
            <w:pPr>
              <w:jc w:val="center"/>
              <w:rPr>
                <w:b/>
                <w:bCs/>
                <w:color w:val="000000"/>
                <w:sz w:val="22"/>
                <w:szCs w:val="22"/>
              </w:rPr>
            </w:pPr>
            <w:r w:rsidRPr="00F957EF">
              <w:rPr>
                <w:b/>
                <w:bCs/>
                <w:color w:val="000000"/>
                <w:sz w:val="22"/>
                <w:szCs w:val="22"/>
              </w:rPr>
              <w:t>Fa</w:t>
            </w:r>
            <w:r w:rsidRPr="00F957EF">
              <w:rPr>
                <w:b/>
                <w:bCs/>
                <w:color w:val="000000"/>
                <w:sz w:val="22"/>
                <w:szCs w:val="22"/>
              </w:rPr>
              <w:br/>
              <w:t>‘08</w:t>
            </w:r>
          </w:p>
        </w:tc>
        <w:tc>
          <w:tcPr>
            <w:tcW w:w="3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F957EF" w:rsidRDefault="005061D1" w:rsidP="00BB17DC">
            <w:pPr>
              <w:jc w:val="center"/>
              <w:rPr>
                <w:b/>
                <w:bCs/>
                <w:color w:val="000000"/>
                <w:sz w:val="22"/>
                <w:szCs w:val="22"/>
              </w:rPr>
            </w:pPr>
            <w:r w:rsidRPr="00F957EF">
              <w:rPr>
                <w:b/>
                <w:bCs/>
                <w:color w:val="000000"/>
                <w:sz w:val="22"/>
                <w:szCs w:val="22"/>
              </w:rPr>
              <w:t xml:space="preserve">Sp </w:t>
            </w:r>
          </w:p>
          <w:p w:rsidR="005061D1" w:rsidRPr="00F957EF" w:rsidRDefault="005061D1" w:rsidP="00BB17DC">
            <w:pPr>
              <w:jc w:val="center"/>
              <w:rPr>
                <w:b/>
                <w:bCs/>
                <w:color w:val="000000"/>
                <w:sz w:val="22"/>
                <w:szCs w:val="22"/>
              </w:rPr>
            </w:pPr>
            <w:r w:rsidRPr="00F957EF">
              <w:rPr>
                <w:b/>
                <w:bCs/>
                <w:color w:val="000000"/>
                <w:sz w:val="22"/>
                <w:szCs w:val="22"/>
              </w:rPr>
              <w:t>'09</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F957EF" w:rsidRDefault="005061D1" w:rsidP="000C5D77">
            <w:pPr>
              <w:jc w:val="center"/>
              <w:rPr>
                <w:b/>
                <w:bCs/>
                <w:color w:val="000000"/>
                <w:sz w:val="22"/>
                <w:szCs w:val="22"/>
              </w:rPr>
            </w:pPr>
            <w:r w:rsidRPr="00F957EF">
              <w:rPr>
                <w:b/>
                <w:bCs/>
                <w:color w:val="000000"/>
                <w:sz w:val="22"/>
                <w:szCs w:val="22"/>
              </w:rPr>
              <w:t>Fa</w:t>
            </w:r>
            <w:r w:rsidRPr="00F957EF">
              <w:rPr>
                <w:b/>
                <w:bCs/>
                <w:color w:val="000000"/>
                <w:sz w:val="22"/>
                <w:szCs w:val="22"/>
              </w:rPr>
              <w:br/>
              <w:t>‘09</w:t>
            </w:r>
          </w:p>
        </w:tc>
        <w:tc>
          <w:tcPr>
            <w:tcW w:w="283"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F957EF" w:rsidRDefault="005061D1" w:rsidP="00BB17DC">
            <w:pPr>
              <w:jc w:val="center"/>
              <w:rPr>
                <w:b/>
                <w:bCs/>
                <w:color w:val="000000"/>
                <w:sz w:val="22"/>
                <w:szCs w:val="22"/>
              </w:rPr>
            </w:pPr>
            <w:r w:rsidRPr="00F957EF">
              <w:rPr>
                <w:b/>
                <w:bCs/>
                <w:color w:val="000000"/>
                <w:sz w:val="22"/>
                <w:szCs w:val="22"/>
              </w:rPr>
              <w:t>Sp</w:t>
            </w:r>
          </w:p>
          <w:p w:rsidR="005061D1" w:rsidRPr="00F957EF" w:rsidRDefault="005061D1" w:rsidP="00BB17DC">
            <w:pPr>
              <w:jc w:val="center"/>
              <w:rPr>
                <w:b/>
                <w:bCs/>
                <w:color w:val="000000"/>
                <w:sz w:val="22"/>
                <w:szCs w:val="22"/>
              </w:rPr>
            </w:pPr>
            <w:r w:rsidRPr="00F957EF">
              <w:rPr>
                <w:b/>
                <w:bCs/>
                <w:color w:val="000000"/>
                <w:sz w:val="22"/>
                <w:szCs w:val="22"/>
              </w:rPr>
              <w:t>‘10</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FA42D1" w:rsidRDefault="005061D1" w:rsidP="000C5D77">
            <w:pPr>
              <w:jc w:val="center"/>
              <w:rPr>
                <w:b/>
                <w:bCs/>
                <w:color w:val="000000"/>
                <w:sz w:val="22"/>
                <w:szCs w:val="22"/>
              </w:rPr>
            </w:pPr>
            <w:r w:rsidRPr="00FA42D1">
              <w:rPr>
                <w:b/>
                <w:bCs/>
                <w:color w:val="000000"/>
                <w:sz w:val="22"/>
                <w:szCs w:val="22"/>
              </w:rPr>
              <w:t>Fa</w:t>
            </w:r>
            <w:r w:rsidRPr="00FA42D1">
              <w:rPr>
                <w:b/>
                <w:bCs/>
                <w:color w:val="000000"/>
                <w:sz w:val="22"/>
                <w:szCs w:val="22"/>
              </w:rPr>
              <w:br/>
              <w:t>‘10</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FA42D1" w:rsidRDefault="005061D1" w:rsidP="000C5D77">
            <w:pPr>
              <w:jc w:val="center"/>
              <w:rPr>
                <w:b/>
                <w:color w:val="000000"/>
                <w:sz w:val="28"/>
                <w:szCs w:val="24"/>
              </w:rPr>
            </w:pPr>
            <w:r w:rsidRPr="00BD5D57">
              <w:rPr>
                <w:b/>
                <w:bCs/>
                <w:color w:val="000000"/>
                <w:sz w:val="22"/>
                <w:szCs w:val="22"/>
              </w:rPr>
              <w:t>Sp</w:t>
            </w:r>
            <w:r w:rsidRPr="00BD5D57">
              <w:rPr>
                <w:b/>
                <w:bCs/>
                <w:color w:val="000000"/>
                <w:sz w:val="22"/>
                <w:szCs w:val="22"/>
              </w:rPr>
              <w:br/>
              <w:t>‘11</w:t>
            </w:r>
          </w:p>
        </w:tc>
        <w:tc>
          <w:tcPr>
            <w:tcW w:w="29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F957EF" w:rsidRDefault="005061D1" w:rsidP="000C5D77">
            <w:pPr>
              <w:jc w:val="center"/>
              <w:rPr>
                <w:b/>
                <w:bCs/>
                <w:color w:val="000000"/>
                <w:sz w:val="22"/>
                <w:szCs w:val="22"/>
              </w:rPr>
            </w:pPr>
            <w:r>
              <w:rPr>
                <w:b/>
                <w:bCs/>
                <w:color w:val="000000"/>
                <w:sz w:val="22"/>
                <w:szCs w:val="22"/>
              </w:rPr>
              <w:t>Fa</w:t>
            </w:r>
            <w:r>
              <w:rPr>
                <w:b/>
                <w:bCs/>
                <w:color w:val="000000"/>
                <w:sz w:val="22"/>
                <w:szCs w:val="22"/>
              </w:rPr>
              <w:br/>
              <w:t>‘11</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0C5D77">
            <w:pPr>
              <w:jc w:val="center"/>
              <w:rPr>
                <w:b/>
                <w:bCs/>
                <w:color w:val="000000"/>
                <w:sz w:val="22"/>
                <w:szCs w:val="22"/>
              </w:rPr>
            </w:pPr>
            <w:r>
              <w:rPr>
                <w:b/>
                <w:bCs/>
                <w:color w:val="000000"/>
                <w:sz w:val="22"/>
                <w:szCs w:val="22"/>
              </w:rPr>
              <w:t>Sp</w:t>
            </w:r>
          </w:p>
          <w:p w:rsidR="005061D1" w:rsidRPr="00F957EF" w:rsidRDefault="005061D1" w:rsidP="000C5D77">
            <w:pPr>
              <w:jc w:val="center"/>
              <w:rPr>
                <w:b/>
                <w:bCs/>
                <w:color w:val="000000"/>
                <w:sz w:val="22"/>
                <w:szCs w:val="22"/>
              </w:rPr>
            </w:pPr>
            <w:r>
              <w:rPr>
                <w:b/>
                <w:bCs/>
                <w:color w:val="000000"/>
                <w:sz w:val="22"/>
                <w:szCs w:val="22"/>
              </w:rPr>
              <w:t>‘12</w:t>
            </w:r>
          </w:p>
        </w:tc>
        <w:tc>
          <w:tcPr>
            <w:tcW w:w="26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BB17DC">
            <w:pPr>
              <w:jc w:val="center"/>
              <w:rPr>
                <w:b/>
                <w:bCs/>
                <w:color w:val="000000"/>
                <w:sz w:val="22"/>
                <w:szCs w:val="22"/>
              </w:rPr>
            </w:pPr>
            <w:r>
              <w:rPr>
                <w:b/>
                <w:bCs/>
                <w:color w:val="000000"/>
                <w:sz w:val="22"/>
                <w:szCs w:val="22"/>
              </w:rPr>
              <w:t>Fa</w:t>
            </w:r>
          </w:p>
          <w:p w:rsidR="005061D1" w:rsidRDefault="005061D1" w:rsidP="00BB17DC">
            <w:pPr>
              <w:jc w:val="center"/>
              <w:rPr>
                <w:b/>
                <w:bCs/>
                <w:color w:val="000000"/>
                <w:sz w:val="22"/>
                <w:szCs w:val="22"/>
              </w:rPr>
            </w:pPr>
            <w:r>
              <w:rPr>
                <w:b/>
                <w:bCs/>
                <w:color w:val="000000"/>
                <w:sz w:val="22"/>
                <w:szCs w:val="22"/>
              </w:rPr>
              <w:t>‘12</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BB17DC">
            <w:pPr>
              <w:jc w:val="center"/>
              <w:rPr>
                <w:b/>
                <w:bCs/>
                <w:color w:val="000000"/>
                <w:sz w:val="22"/>
                <w:szCs w:val="22"/>
              </w:rPr>
            </w:pPr>
            <w:r>
              <w:rPr>
                <w:b/>
                <w:bCs/>
                <w:color w:val="000000"/>
                <w:sz w:val="22"/>
                <w:szCs w:val="22"/>
              </w:rPr>
              <w:t>Sp</w:t>
            </w:r>
          </w:p>
          <w:p w:rsidR="005061D1" w:rsidRDefault="005061D1" w:rsidP="00BB17DC">
            <w:pPr>
              <w:jc w:val="center"/>
              <w:rPr>
                <w:b/>
                <w:bCs/>
                <w:color w:val="000000"/>
                <w:sz w:val="22"/>
                <w:szCs w:val="22"/>
              </w:rPr>
            </w:pPr>
            <w:r>
              <w:rPr>
                <w:b/>
                <w:bCs/>
                <w:color w:val="000000"/>
                <w:sz w:val="22"/>
                <w:szCs w:val="22"/>
              </w:rPr>
              <w:t>‘13</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BB17DC">
            <w:pPr>
              <w:jc w:val="center"/>
              <w:rPr>
                <w:b/>
                <w:bCs/>
                <w:color w:val="000000"/>
                <w:sz w:val="22"/>
                <w:szCs w:val="22"/>
              </w:rPr>
            </w:pPr>
            <w:r>
              <w:rPr>
                <w:b/>
                <w:bCs/>
                <w:color w:val="000000"/>
                <w:sz w:val="22"/>
                <w:szCs w:val="22"/>
              </w:rPr>
              <w:t>Fa</w:t>
            </w:r>
          </w:p>
          <w:p w:rsidR="005061D1" w:rsidRDefault="005061D1" w:rsidP="00BB17DC">
            <w:pPr>
              <w:jc w:val="center"/>
              <w:rPr>
                <w:b/>
                <w:bCs/>
                <w:color w:val="000000"/>
                <w:sz w:val="22"/>
                <w:szCs w:val="22"/>
              </w:rPr>
            </w:pPr>
            <w:r>
              <w:rPr>
                <w:b/>
                <w:bCs/>
                <w:color w:val="000000"/>
                <w:sz w:val="22"/>
                <w:szCs w:val="22"/>
              </w:rPr>
              <w:t>‘13</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BB17DC">
            <w:pPr>
              <w:jc w:val="center"/>
              <w:rPr>
                <w:b/>
                <w:bCs/>
                <w:color w:val="000000"/>
                <w:sz w:val="22"/>
                <w:szCs w:val="22"/>
              </w:rPr>
            </w:pPr>
            <w:r>
              <w:rPr>
                <w:b/>
                <w:bCs/>
                <w:color w:val="000000"/>
                <w:sz w:val="22"/>
                <w:szCs w:val="22"/>
              </w:rPr>
              <w:t>Sp</w:t>
            </w:r>
          </w:p>
          <w:p w:rsidR="005061D1" w:rsidRDefault="005061D1" w:rsidP="00BB17DC">
            <w:pPr>
              <w:jc w:val="center"/>
              <w:rPr>
                <w:b/>
                <w:bCs/>
                <w:color w:val="000000"/>
                <w:sz w:val="22"/>
                <w:szCs w:val="22"/>
              </w:rPr>
            </w:pPr>
            <w:r>
              <w:rPr>
                <w:b/>
                <w:bCs/>
                <w:color w:val="000000"/>
                <w:sz w:val="22"/>
                <w:szCs w:val="22"/>
              </w:rPr>
              <w:t>‘14</w:t>
            </w:r>
          </w:p>
        </w:tc>
        <w:tc>
          <w:tcPr>
            <w:tcW w:w="26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7308F" w:rsidRDefault="0087308F" w:rsidP="0087308F">
            <w:pPr>
              <w:jc w:val="center"/>
              <w:rPr>
                <w:b/>
                <w:bCs/>
                <w:color w:val="000000"/>
                <w:sz w:val="22"/>
                <w:szCs w:val="22"/>
              </w:rPr>
            </w:pPr>
            <w:r>
              <w:rPr>
                <w:b/>
                <w:bCs/>
                <w:color w:val="000000"/>
                <w:sz w:val="22"/>
                <w:szCs w:val="22"/>
              </w:rPr>
              <w:t>Fa</w:t>
            </w:r>
          </w:p>
          <w:p w:rsidR="005061D1" w:rsidRDefault="0087308F" w:rsidP="0087308F">
            <w:pPr>
              <w:jc w:val="center"/>
              <w:rPr>
                <w:b/>
                <w:bCs/>
                <w:color w:val="000000"/>
                <w:sz w:val="22"/>
                <w:szCs w:val="22"/>
              </w:rPr>
            </w:pPr>
            <w:r>
              <w:rPr>
                <w:b/>
                <w:bCs/>
                <w:color w:val="000000"/>
                <w:sz w:val="22"/>
                <w:szCs w:val="22"/>
              </w:rPr>
              <w:t>‘14</w:t>
            </w:r>
          </w:p>
        </w:tc>
      </w:tr>
      <w:tr w:rsidR="005061D1" w:rsidTr="005061D1">
        <w:trPr>
          <w:trHeight w:val="288"/>
          <w:jc w:val="center"/>
        </w:trPr>
        <w:tc>
          <w:tcPr>
            <w:tcW w:w="915"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5061D1" w:rsidRPr="000B421F" w:rsidRDefault="005061D1" w:rsidP="00BB17DC">
            <w:pPr>
              <w:rPr>
                <w:b/>
                <w:color w:val="000000"/>
                <w:sz w:val="22"/>
                <w:szCs w:val="22"/>
              </w:rPr>
            </w:pPr>
            <w:r w:rsidRPr="000B421F">
              <w:rPr>
                <w:b/>
                <w:color w:val="000000"/>
                <w:sz w:val="22"/>
                <w:szCs w:val="22"/>
              </w:rPr>
              <w:t xml:space="preserve">Economy </w:t>
            </w:r>
          </w:p>
        </w:tc>
        <w:tc>
          <w:tcPr>
            <w:tcW w:w="264"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8</w:t>
            </w:r>
          </w:p>
        </w:tc>
        <w:tc>
          <w:tcPr>
            <w:tcW w:w="302"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23</w:t>
            </w:r>
          </w:p>
        </w:tc>
        <w:tc>
          <w:tcPr>
            <w:tcW w:w="264" w:type="pct"/>
            <w:tcBorders>
              <w:top w:val="single" w:sz="4" w:space="0" w:color="000000"/>
              <w:left w:val="nil"/>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sidRPr="00E02ACA">
              <w:rPr>
                <w:color w:val="000000"/>
                <w:sz w:val="22"/>
                <w:szCs w:val="22"/>
              </w:rPr>
              <w:t>38</w:t>
            </w:r>
          </w:p>
        </w:tc>
        <w:tc>
          <w:tcPr>
            <w:tcW w:w="302"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48</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33</w:t>
            </w:r>
          </w:p>
        </w:tc>
        <w:tc>
          <w:tcPr>
            <w:tcW w:w="283"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36</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36</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35</w:t>
            </w:r>
          </w:p>
        </w:tc>
        <w:tc>
          <w:tcPr>
            <w:tcW w:w="297"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pPr>
              <w:jc w:val="center"/>
              <w:rPr>
                <w:bCs/>
                <w:color w:val="000000"/>
                <w:sz w:val="22"/>
                <w:szCs w:val="22"/>
              </w:rPr>
            </w:pPr>
            <w:r w:rsidRPr="00E02ACA">
              <w:rPr>
                <w:bCs/>
                <w:color w:val="000000"/>
                <w:sz w:val="22"/>
                <w:szCs w:val="22"/>
              </w:rPr>
              <w:t>48</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D5D57">
            <w:pPr>
              <w:jc w:val="center"/>
              <w:rPr>
                <w:bCs/>
                <w:color w:val="000000"/>
                <w:sz w:val="22"/>
                <w:szCs w:val="22"/>
              </w:rPr>
            </w:pPr>
            <w:r>
              <w:rPr>
                <w:bCs/>
                <w:color w:val="000000"/>
                <w:sz w:val="22"/>
                <w:szCs w:val="22"/>
              </w:rPr>
              <w:t>30</w:t>
            </w:r>
          </w:p>
        </w:tc>
        <w:tc>
          <w:tcPr>
            <w:tcW w:w="269"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D5D57">
            <w:pPr>
              <w:jc w:val="center"/>
              <w:rPr>
                <w:bCs/>
                <w:color w:val="000000"/>
                <w:sz w:val="22"/>
                <w:szCs w:val="22"/>
              </w:rPr>
            </w:pPr>
            <w:r>
              <w:rPr>
                <w:bCs/>
                <w:color w:val="000000"/>
                <w:sz w:val="22"/>
                <w:szCs w:val="22"/>
              </w:rPr>
              <w:t>27</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D5D57">
            <w:pPr>
              <w:jc w:val="center"/>
              <w:rPr>
                <w:bCs/>
                <w:color w:val="000000"/>
                <w:sz w:val="22"/>
                <w:szCs w:val="22"/>
              </w:rPr>
            </w:pPr>
            <w:r>
              <w:rPr>
                <w:bCs/>
                <w:color w:val="000000"/>
                <w:sz w:val="22"/>
                <w:szCs w:val="22"/>
              </w:rPr>
              <w:t>23</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D5D57">
            <w:pPr>
              <w:jc w:val="center"/>
              <w:rPr>
                <w:bCs/>
                <w:color w:val="000000"/>
                <w:sz w:val="22"/>
                <w:szCs w:val="22"/>
              </w:rPr>
            </w:pPr>
            <w:r>
              <w:rPr>
                <w:bCs/>
                <w:color w:val="000000"/>
                <w:sz w:val="22"/>
                <w:szCs w:val="22"/>
              </w:rPr>
              <w:t>16</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D5D57">
            <w:pPr>
              <w:jc w:val="center"/>
              <w:rPr>
                <w:bCs/>
                <w:color w:val="000000"/>
                <w:sz w:val="22"/>
                <w:szCs w:val="22"/>
              </w:rPr>
            </w:pPr>
            <w:r>
              <w:rPr>
                <w:bCs/>
                <w:color w:val="000000"/>
                <w:sz w:val="22"/>
                <w:szCs w:val="22"/>
              </w:rPr>
              <w:t>16</w:t>
            </w:r>
          </w:p>
        </w:tc>
        <w:tc>
          <w:tcPr>
            <w:tcW w:w="260"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6268F1" w:rsidRDefault="0087308F" w:rsidP="00BD5D57">
            <w:pPr>
              <w:jc w:val="center"/>
              <w:rPr>
                <w:b/>
                <w:bCs/>
                <w:color w:val="000000"/>
                <w:sz w:val="22"/>
                <w:szCs w:val="22"/>
              </w:rPr>
            </w:pPr>
            <w:r w:rsidRPr="006268F1">
              <w:rPr>
                <w:b/>
                <w:bCs/>
                <w:color w:val="000000"/>
                <w:sz w:val="22"/>
                <w:szCs w:val="22"/>
              </w:rPr>
              <w:t>18</w:t>
            </w:r>
          </w:p>
        </w:tc>
      </w:tr>
      <w:tr w:rsidR="005061D1" w:rsidTr="005061D1">
        <w:trPr>
          <w:trHeight w:val="288"/>
          <w:jc w:val="center"/>
        </w:trPr>
        <w:tc>
          <w:tcPr>
            <w:tcW w:w="9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5061D1" w:rsidRPr="000B421F" w:rsidRDefault="005061D1" w:rsidP="00BB17DC">
            <w:pPr>
              <w:rPr>
                <w:b/>
                <w:color w:val="000000"/>
                <w:sz w:val="22"/>
                <w:szCs w:val="22"/>
              </w:rPr>
            </w:pPr>
            <w:r w:rsidRPr="000B421F">
              <w:rPr>
                <w:b/>
                <w:color w:val="000000"/>
                <w:sz w:val="22"/>
                <w:szCs w:val="22"/>
              </w:rPr>
              <w:t xml:space="preserve">Taxes – too high </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E02ACA" w:rsidRDefault="005061D1" w:rsidP="00BB17DC">
            <w:pPr>
              <w:jc w:val="center"/>
              <w:rPr>
                <w:color w:val="000000"/>
                <w:sz w:val="22"/>
                <w:szCs w:val="22"/>
              </w:rPr>
            </w:pPr>
            <w:r w:rsidRPr="00E02ACA">
              <w:rPr>
                <w:color w:val="000000"/>
                <w:sz w:val="22"/>
                <w:szCs w:val="22"/>
              </w:rPr>
              <w:t>17</w:t>
            </w:r>
          </w:p>
        </w:tc>
        <w:tc>
          <w:tcPr>
            <w:tcW w:w="302"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E02ACA" w:rsidRDefault="005061D1" w:rsidP="00BB17DC">
            <w:pPr>
              <w:jc w:val="center"/>
              <w:rPr>
                <w:color w:val="000000"/>
                <w:sz w:val="22"/>
                <w:szCs w:val="22"/>
              </w:rPr>
            </w:pPr>
            <w:r w:rsidRPr="00E02ACA">
              <w:rPr>
                <w:color w:val="000000"/>
                <w:sz w:val="22"/>
                <w:szCs w:val="22"/>
              </w:rPr>
              <w:t>16</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color w:val="000000"/>
                <w:sz w:val="22"/>
                <w:szCs w:val="22"/>
              </w:rPr>
            </w:pPr>
            <w:r w:rsidRPr="00E02ACA">
              <w:rPr>
                <w:color w:val="000000"/>
                <w:sz w:val="22"/>
                <w:szCs w:val="22"/>
              </w:rPr>
              <w:t>12</w:t>
            </w:r>
          </w:p>
        </w:tc>
        <w:tc>
          <w:tcPr>
            <w:tcW w:w="3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10</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12</w:t>
            </w:r>
          </w:p>
        </w:tc>
        <w:tc>
          <w:tcPr>
            <w:tcW w:w="283"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11</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13</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11</w:t>
            </w:r>
          </w:p>
        </w:tc>
        <w:tc>
          <w:tcPr>
            <w:tcW w:w="29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pPr>
              <w:jc w:val="center"/>
              <w:rPr>
                <w:bCs/>
                <w:color w:val="000000"/>
                <w:sz w:val="22"/>
                <w:szCs w:val="22"/>
              </w:rPr>
            </w:pPr>
            <w:r w:rsidRPr="00E02ACA">
              <w:rPr>
                <w:bCs/>
                <w:color w:val="000000"/>
                <w:sz w:val="22"/>
                <w:szCs w:val="22"/>
              </w:rPr>
              <w:t>9</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D5D57">
            <w:pPr>
              <w:jc w:val="center"/>
              <w:rPr>
                <w:bCs/>
                <w:color w:val="000000"/>
                <w:sz w:val="22"/>
                <w:szCs w:val="22"/>
              </w:rPr>
            </w:pPr>
            <w:r>
              <w:rPr>
                <w:bCs/>
                <w:color w:val="000000"/>
                <w:sz w:val="22"/>
                <w:szCs w:val="22"/>
              </w:rPr>
              <w:t>17</w:t>
            </w:r>
          </w:p>
        </w:tc>
        <w:tc>
          <w:tcPr>
            <w:tcW w:w="26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BD5D57">
            <w:pPr>
              <w:jc w:val="center"/>
              <w:rPr>
                <w:bCs/>
                <w:color w:val="000000"/>
                <w:sz w:val="22"/>
                <w:szCs w:val="22"/>
              </w:rPr>
            </w:pPr>
            <w:r>
              <w:rPr>
                <w:bCs/>
                <w:color w:val="000000"/>
                <w:sz w:val="22"/>
                <w:szCs w:val="22"/>
              </w:rPr>
              <w:t>17</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BD5D57">
            <w:pPr>
              <w:jc w:val="center"/>
              <w:rPr>
                <w:bCs/>
                <w:color w:val="000000"/>
                <w:sz w:val="22"/>
                <w:szCs w:val="22"/>
              </w:rPr>
            </w:pPr>
            <w:r>
              <w:rPr>
                <w:bCs/>
                <w:color w:val="000000"/>
                <w:sz w:val="22"/>
                <w:szCs w:val="22"/>
              </w:rPr>
              <w:t>19</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BD5D57">
            <w:pPr>
              <w:jc w:val="center"/>
              <w:rPr>
                <w:bCs/>
                <w:color w:val="000000"/>
                <w:sz w:val="22"/>
                <w:szCs w:val="22"/>
              </w:rPr>
            </w:pPr>
            <w:r>
              <w:rPr>
                <w:bCs/>
                <w:color w:val="000000"/>
                <w:sz w:val="22"/>
                <w:szCs w:val="22"/>
              </w:rPr>
              <w:t>19</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BD5D57">
            <w:pPr>
              <w:jc w:val="center"/>
              <w:rPr>
                <w:bCs/>
                <w:color w:val="000000"/>
                <w:sz w:val="22"/>
                <w:szCs w:val="22"/>
              </w:rPr>
            </w:pPr>
            <w:r>
              <w:rPr>
                <w:bCs/>
                <w:color w:val="000000"/>
                <w:sz w:val="22"/>
                <w:szCs w:val="22"/>
              </w:rPr>
              <w:t>22</w:t>
            </w:r>
          </w:p>
        </w:tc>
        <w:tc>
          <w:tcPr>
            <w:tcW w:w="26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6268F1" w:rsidRDefault="00E65831" w:rsidP="00BD5D57">
            <w:pPr>
              <w:jc w:val="center"/>
              <w:rPr>
                <w:b/>
                <w:bCs/>
                <w:color w:val="000000"/>
                <w:sz w:val="22"/>
                <w:szCs w:val="22"/>
              </w:rPr>
            </w:pPr>
            <w:r>
              <w:rPr>
                <w:b/>
                <w:bCs/>
                <w:color w:val="000000"/>
                <w:sz w:val="22"/>
                <w:szCs w:val="22"/>
              </w:rPr>
              <w:t>28</w:t>
            </w:r>
          </w:p>
        </w:tc>
      </w:tr>
      <w:tr w:rsidR="005061D1" w:rsidTr="005061D1">
        <w:trPr>
          <w:trHeight w:val="288"/>
          <w:jc w:val="center"/>
        </w:trPr>
        <w:tc>
          <w:tcPr>
            <w:tcW w:w="915"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5061D1" w:rsidRPr="000B421F" w:rsidRDefault="005061D1" w:rsidP="00BB17DC">
            <w:pPr>
              <w:rPr>
                <w:b/>
                <w:color w:val="000000"/>
                <w:sz w:val="22"/>
                <w:szCs w:val="22"/>
              </w:rPr>
            </w:pPr>
            <w:r w:rsidRPr="000B421F">
              <w:rPr>
                <w:b/>
                <w:color w:val="000000"/>
                <w:sz w:val="22"/>
                <w:szCs w:val="22"/>
              </w:rPr>
              <w:t>Growth /</w:t>
            </w:r>
            <w:r w:rsidRPr="000B421F">
              <w:rPr>
                <w:b/>
                <w:color w:val="000000"/>
                <w:sz w:val="22"/>
                <w:szCs w:val="22"/>
              </w:rPr>
              <w:br/>
              <w:t xml:space="preserve">development </w:t>
            </w:r>
          </w:p>
        </w:tc>
        <w:tc>
          <w:tcPr>
            <w:tcW w:w="264"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16</w:t>
            </w:r>
          </w:p>
        </w:tc>
        <w:tc>
          <w:tcPr>
            <w:tcW w:w="302"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12</w:t>
            </w:r>
          </w:p>
        </w:tc>
        <w:tc>
          <w:tcPr>
            <w:tcW w:w="264" w:type="pct"/>
            <w:tcBorders>
              <w:top w:val="single" w:sz="4" w:space="0" w:color="000000"/>
              <w:left w:val="nil"/>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sidRPr="00E02ACA">
              <w:rPr>
                <w:color w:val="000000"/>
                <w:sz w:val="22"/>
                <w:szCs w:val="22"/>
              </w:rPr>
              <w:t>9</w:t>
            </w:r>
          </w:p>
        </w:tc>
        <w:tc>
          <w:tcPr>
            <w:tcW w:w="302"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5</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5</w:t>
            </w:r>
          </w:p>
        </w:tc>
        <w:tc>
          <w:tcPr>
            <w:tcW w:w="283"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5</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2</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4</w:t>
            </w:r>
          </w:p>
        </w:tc>
        <w:tc>
          <w:tcPr>
            <w:tcW w:w="297"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pPr>
              <w:jc w:val="center"/>
              <w:rPr>
                <w:bCs/>
                <w:color w:val="000000"/>
                <w:sz w:val="22"/>
                <w:szCs w:val="22"/>
              </w:rPr>
            </w:pPr>
            <w:r w:rsidRPr="00E02ACA">
              <w:rPr>
                <w:bCs/>
                <w:color w:val="000000"/>
                <w:sz w:val="22"/>
                <w:szCs w:val="22"/>
              </w:rPr>
              <w:t>4</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D5D57">
            <w:pPr>
              <w:jc w:val="center"/>
              <w:rPr>
                <w:bCs/>
                <w:color w:val="000000"/>
                <w:sz w:val="22"/>
                <w:szCs w:val="22"/>
              </w:rPr>
            </w:pPr>
            <w:r>
              <w:rPr>
                <w:bCs/>
                <w:color w:val="000000"/>
                <w:sz w:val="22"/>
                <w:szCs w:val="22"/>
              </w:rPr>
              <w:t>4</w:t>
            </w:r>
          </w:p>
        </w:tc>
        <w:tc>
          <w:tcPr>
            <w:tcW w:w="269"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D5D57">
            <w:pPr>
              <w:jc w:val="center"/>
              <w:rPr>
                <w:bCs/>
                <w:color w:val="000000"/>
                <w:sz w:val="22"/>
                <w:szCs w:val="22"/>
              </w:rPr>
            </w:pPr>
            <w:r>
              <w:rPr>
                <w:bCs/>
                <w:color w:val="000000"/>
                <w:sz w:val="22"/>
                <w:szCs w:val="22"/>
              </w:rPr>
              <w:t>3</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D5D57">
            <w:pPr>
              <w:jc w:val="center"/>
              <w:rPr>
                <w:bCs/>
                <w:color w:val="000000"/>
                <w:sz w:val="22"/>
                <w:szCs w:val="22"/>
              </w:rPr>
            </w:pPr>
            <w:r>
              <w:rPr>
                <w:bCs/>
                <w:color w:val="000000"/>
                <w:sz w:val="22"/>
                <w:szCs w:val="22"/>
              </w:rPr>
              <w:t>2</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D5D57">
            <w:pPr>
              <w:jc w:val="center"/>
              <w:rPr>
                <w:bCs/>
                <w:color w:val="000000"/>
                <w:sz w:val="22"/>
                <w:szCs w:val="22"/>
              </w:rPr>
            </w:pPr>
            <w:r>
              <w:rPr>
                <w:bCs/>
                <w:color w:val="000000"/>
                <w:sz w:val="22"/>
                <w:szCs w:val="22"/>
              </w:rPr>
              <w:t>4</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D5D57">
            <w:pPr>
              <w:jc w:val="center"/>
              <w:rPr>
                <w:bCs/>
                <w:color w:val="000000"/>
                <w:sz w:val="22"/>
                <w:szCs w:val="22"/>
              </w:rPr>
            </w:pPr>
            <w:r>
              <w:rPr>
                <w:bCs/>
                <w:color w:val="000000"/>
                <w:sz w:val="22"/>
                <w:szCs w:val="22"/>
              </w:rPr>
              <w:t>4</w:t>
            </w:r>
          </w:p>
        </w:tc>
        <w:tc>
          <w:tcPr>
            <w:tcW w:w="260"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6268F1" w:rsidRDefault="0087308F" w:rsidP="00BD5D57">
            <w:pPr>
              <w:jc w:val="center"/>
              <w:rPr>
                <w:b/>
                <w:bCs/>
                <w:color w:val="000000"/>
                <w:sz w:val="22"/>
                <w:szCs w:val="22"/>
              </w:rPr>
            </w:pPr>
            <w:r w:rsidRPr="006268F1">
              <w:rPr>
                <w:b/>
                <w:bCs/>
                <w:color w:val="000000"/>
                <w:sz w:val="22"/>
                <w:szCs w:val="22"/>
              </w:rPr>
              <w:t>2</w:t>
            </w:r>
          </w:p>
        </w:tc>
      </w:tr>
      <w:tr w:rsidR="005061D1" w:rsidTr="005061D1">
        <w:trPr>
          <w:trHeight w:val="288"/>
          <w:jc w:val="center"/>
        </w:trPr>
        <w:tc>
          <w:tcPr>
            <w:tcW w:w="9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5061D1" w:rsidRPr="000B421F" w:rsidRDefault="005061D1" w:rsidP="00BB17DC">
            <w:pPr>
              <w:rPr>
                <w:b/>
                <w:color w:val="000000"/>
                <w:sz w:val="22"/>
                <w:szCs w:val="22"/>
              </w:rPr>
            </w:pPr>
            <w:r w:rsidRPr="000B421F">
              <w:rPr>
                <w:b/>
                <w:color w:val="000000"/>
                <w:sz w:val="22"/>
                <w:szCs w:val="22"/>
              </w:rPr>
              <w:t>Education /</w:t>
            </w:r>
            <w:r w:rsidRPr="000B421F">
              <w:rPr>
                <w:b/>
                <w:color w:val="000000"/>
                <w:sz w:val="22"/>
                <w:szCs w:val="22"/>
              </w:rPr>
              <w:br/>
              <w:t>school problems</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E02ACA" w:rsidRDefault="005061D1" w:rsidP="00BB17DC">
            <w:pPr>
              <w:jc w:val="center"/>
              <w:rPr>
                <w:color w:val="000000"/>
                <w:sz w:val="22"/>
                <w:szCs w:val="22"/>
              </w:rPr>
            </w:pPr>
            <w:r w:rsidRPr="00E02ACA">
              <w:rPr>
                <w:color w:val="000000"/>
                <w:sz w:val="22"/>
                <w:szCs w:val="22"/>
              </w:rPr>
              <w:t>12</w:t>
            </w:r>
          </w:p>
        </w:tc>
        <w:tc>
          <w:tcPr>
            <w:tcW w:w="302"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E02ACA" w:rsidRDefault="005061D1" w:rsidP="00BB17DC">
            <w:pPr>
              <w:jc w:val="center"/>
              <w:rPr>
                <w:color w:val="000000"/>
                <w:sz w:val="22"/>
                <w:szCs w:val="22"/>
              </w:rPr>
            </w:pPr>
            <w:r w:rsidRPr="00E02ACA">
              <w:rPr>
                <w:color w:val="000000"/>
                <w:sz w:val="22"/>
                <w:szCs w:val="22"/>
              </w:rPr>
              <w:t>12</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color w:val="000000"/>
                <w:sz w:val="22"/>
                <w:szCs w:val="22"/>
              </w:rPr>
            </w:pPr>
            <w:r w:rsidRPr="00E02ACA">
              <w:rPr>
                <w:color w:val="000000"/>
                <w:sz w:val="22"/>
                <w:szCs w:val="22"/>
              </w:rPr>
              <w:t>10</w:t>
            </w:r>
          </w:p>
        </w:tc>
        <w:tc>
          <w:tcPr>
            <w:tcW w:w="3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8</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7</w:t>
            </w:r>
          </w:p>
        </w:tc>
        <w:tc>
          <w:tcPr>
            <w:tcW w:w="283"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8</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9</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10</w:t>
            </w:r>
          </w:p>
        </w:tc>
        <w:tc>
          <w:tcPr>
            <w:tcW w:w="29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pPr>
              <w:jc w:val="center"/>
              <w:rPr>
                <w:bCs/>
                <w:color w:val="000000"/>
                <w:sz w:val="22"/>
                <w:szCs w:val="22"/>
              </w:rPr>
            </w:pPr>
            <w:r w:rsidRPr="00E02ACA">
              <w:rPr>
                <w:bCs/>
                <w:color w:val="000000"/>
                <w:sz w:val="22"/>
                <w:szCs w:val="22"/>
              </w:rPr>
              <w:t>5</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pPr>
              <w:jc w:val="center"/>
              <w:rPr>
                <w:bCs/>
                <w:color w:val="000000"/>
                <w:sz w:val="22"/>
                <w:szCs w:val="22"/>
              </w:rPr>
            </w:pPr>
            <w:r>
              <w:rPr>
                <w:bCs/>
                <w:color w:val="000000"/>
                <w:sz w:val="22"/>
                <w:szCs w:val="22"/>
              </w:rPr>
              <w:t>7</w:t>
            </w:r>
          </w:p>
        </w:tc>
        <w:tc>
          <w:tcPr>
            <w:tcW w:w="26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pPr>
              <w:jc w:val="center"/>
              <w:rPr>
                <w:bCs/>
                <w:color w:val="000000"/>
                <w:sz w:val="22"/>
                <w:szCs w:val="22"/>
              </w:rPr>
            </w:pPr>
            <w:r>
              <w:rPr>
                <w:bCs/>
                <w:color w:val="000000"/>
                <w:sz w:val="22"/>
                <w:szCs w:val="22"/>
              </w:rPr>
              <w:t>8</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pPr>
              <w:jc w:val="center"/>
              <w:rPr>
                <w:bCs/>
                <w:color w:val="000000"/>
                <w:sz w:val="22"/>
                <w:szCs w:val="22"/>
              </w:rPr>
            </w:pPr>
            <w:r>
              <w:rPr>
                <w:bCs/>
                <w:color w:val="000000"/>
                <w:sz w:val="22"/>
                <w:szCs w:val="22"/>
              </w:rPr>
              <w:t>8</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pPr>
              <w:jc w:val="center"/>
              <w:rPr>
                <w:bCs/>
                <w:color w:val="000000"/>
                <w:sz w:val="22"/>
                <w:szCs w:val="22"/>
              </w:rPr>
            </w:pPr>
            <w:r>
              <w:rPr>
                <w:bCs/>
                <w:color w:val="000000"/>
                <w:sz w:val="22"/>
                <w:szCs w:val="22"/>
              </w:rPr>
              <w:t>6</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pPr>
              <w:jc w:val="center"/>
              <w:rPr>
                <w:bCs/>
                <w:color w:val="000000"/>
                <w:sz w:val="22"/>
                <w:szCs w:val="22"/>
              </w:rPr>
            </w:pPr>
            <w:r>
              <w:rPr>
                <w:bCs/>
                <w:color w:val="000000"/>
                <w:sz w:val="22"/>
                <w:szCs w:val="22"/>
              </w:rPr>
              <w:t>12</w:t>
            </w:r>
          </w:p>
        </w:tc>
        <w:tc>
          <w:tcPr>
            <w:tcW w:w="26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6268F1" w:rsidRDefault="0087308F">
            <w:pPr>
              <w:jc w:val="center"/>
              <w:rPr>
                <w:b/>
                <w:bCs/>
                <w:color w:val="000000"/>
                <w:sz w:val="22"/>
                <w:szCs w:val="22"/>
              </w:rPr>
            </w:pPr>
            <w:r w:rsidRPr="006268F1">
              <w:rPr>
                <w:b/>
                <w:bCs/>
                <w:color w:val="000000"/>
                <w:sz w:val="22"/>
                <w:szCs w:val="22"/>
              </w:rPr>
              <w:t>11</w:t>
            </w:r>
          </w:p>
        </w:tc>
      </w:tr>
      <w:tr w:rsidR="005061D1" w:rsidTr="005061D1">
        <w:trPr>
          <w:trHeight w:val="288"/>
          <w:jc w:val="center"/>
        </w:trPr>
        <w:tc>
          <w:tcPr>
            <w:tcW w:w="915"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5061D1" w:rsidRPr="000B421F" w:rsidRDefault="005061D1" w:rsidP="00BB17DC">
            <w:pPr>
              <w:rPr>
                <w:b/>
                <w:color w:val="000000"/>
                <w:sz w:val="22"/>
                <w:szCs w:val="22"/>
              </w:rPr>
            </w:pPr>
            <w:r w:rsidRPr="000B421F">
              <w:rPr>
                <w:b/>
                <w:color w:val="000000"/>
                <w:sz w:val="22"/>
                <w:szCs w:val="22"/>
              </w:rPr>
              <w:t>Traffic congestion/</w:t>
            </w:r>
            <w:r w:rsidRPr="000B421F">
              <w:rPr>
                <w:b/>
                <w:color w:val="000000"/>
                <w:sz w:val="22"/>
                <w:szCs w:val="22"/>
              </w:rPr>
              <w:br/>
              <w:t xml:space="preserve">problems </w:t>
            </w:r>
          </w:p>
        </w:tc>
        <w:tc>
          <w:tcPr>
            <w:tcW w:w="264"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12</w:t>
            </w:r>
          </w:p>
        </w:tc>
        <w:tc>
          <w:tcPr>
            <w:tcW w:w="302"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7</w:t>
            </w:r>
          </w:p>
        </w:tc>
        <w:tc>
          <w:tcPr>
            <w:tcW w:w="264" w:type="pct"/>
            <w:tcBorders>
              <w:top w:val="single" w:sz="4" w:space="0" w:color="000000"/>
              <w:left w:val="nil"/>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sidRPr="00E02ACA">
              <w:rPr>
                <w:color w:val="000000"/>
                <w:sz w:val="22"/>
                <w:szCs w:val="22"/>
              </w:rPr>
              <w:t>6</w:t>
            </w:r>
          </w:p>
        </w:tc>
        <w:tc>
          <w:tcPr>
            <w:tcW w:w="302"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4</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5</w:t>
            </w:r>
          </w:p>
        </w:tc>
        <w:tc>
          <w:tcPr>
            <w:tcW w:w="283"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6</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6</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3</w:t>
            </w:r>
          </w:p>
        </w:tc>
        <w:tc>
          <w:tcPr>
            <w:tcW w:w="297"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pPr>
              <w:jc w:val="center"/>
              <w:rPr>
                <w:bCs/>
                <w:color w:val="000000"/>
                <w:sz w:val="22"/>
                <w:szCs w:val="22"/>
              </w:rPr>
            </w:pPr>
            <w:r w:rsidRPr="00E02ACA">
              <w:rPr>
                <w:bCs/>
                <w:color w:val="000000"/>
                <w:sz w:val="22"/>
                <w:szCs w:val="22"/>
              </w:rPr>
              <w:t>5</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pPr>
              <w:jc w:val="center"/>
              <w:rPr>
                <w:bCs/>
                <w:color w:val="000000"/>
                <w:sz w:val="22"/>
                <w:szCs w:val="22"/>
              </w:rPr>
            </w:pPr>
            <w:r>
              <w:rPr>
                <w:bCs/>
                <w:color w:val="000000"/>
                <w:sz w:val="22"/>
                <w:szCs w:val="22"/>
              </w:rPr>
              <w:t>5</w:t>
            </w:r>
          </w:p>
        </w:tc>
        <w:tc>
          <w:tcPr>
            <w:tcW w:w="269"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pPr>
              <w:jc w:val="center"/>
              <w:rPr>
                <w:bCs/>
                <w:color w:val="000000"/>
                <w:sz w:val="22"/>
                <w:szCs w:val="22"/>
              </w:rPr>
            </w:pPr>
            <w:r>
              <w:rPr>
                <w:bCs/>
                <w:color w:val="000000"/>
                <w:sz w:val="22"/>
                <w:szCs w:val="22"/>
              </w:rPr>
              <w:t>6</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pPr>
              <w:jc w:val="center"/>
              <w:rPr>
                <w:bCs/>
                <w:color w:val="000000"/>
                <w:sz w:val="22"/>
                <w:szCs w:val="22"/>
              </w:rPr>
            </w:pPr>
            <w:r>
              <w:rPr>
                <w:bCs/>
                <w:color w:val="000000"/>
                <w:sz w:val="22"/>
                <w:szCs w:val="22"/>
              </w:rPr>
              <w:t>5</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pPr>
              <w:jc w:val="center"/>
              <w:rPr>
                <w:bCs/>
                <w:color w:val="000000"/>
                <w:sz w:val="22"/>
                <w:szCs w:val="22"/>
              </w:rPr>
            </w:pPr>
            <w:r>
              <w:rPr>
                <w:bCs/>
                <w:color w:val="000000"/>
                <w:sz w:val="22"/>
                <w:szCs w:val="22"/>
              </w:rPr>
              <w:t>4</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pPr>
              <w:jc w:val="center"/>
              <w:rPr>
                <w:bCs/>
                <w:color w:val="000000"/>
                <w:sz w:val="22"/>
                <w:szCs w:val="22"/>
              </w:rPr>
            </w:pPr>
            <w:r>
              <w:rPr>
                <w:bCs/>
                <w:color w:val="000000"/>
                <w:sz w:val="22"/>
                <w:szCs w:val="22"/>
              </w:rPr>
              <w:t>4</w:t>
            </w:r>
          </w:p>
        </w:tc>
        <w:tc>
          <w:tcPr>
            <w:tcW w:w="260"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6268F1" w:rsidRDefault="0087308F">
            <w:pPr>
              <w:jc w:val="center"/>
              <w:rPr>
                <w:b/>
                <w:bCs/>
                <w:color w:val="000000"/>
                <w:sz w:val="22"/>
                <w:szCs w:val="22"/>
              </w:rPr>
            </w:pPr>
            <w:r w:rsidRPr="006268F1">
              <w:rPr>
                <w:b/>
                <w:bCs/>
                <w:color w:val="000000"/>
                <w:sz w:val="22"/>
                <w:szCs w:val="22"/>
              </w:rPr>
              <w:t>5</w:t>
            </w:r>
          </w:p>
        </w:tc>
      </w:tr>
      <w:tr w:rsidR="005061D1" w:rsidTr="005061D1">
        <w:trPr>
          <w:trHeight w:val="288"/>
          <w:jc w:val="center"/>
        </w:trPr>
        <w:tc>
          <w:tcPr>
            <w:tcW w:w="9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5061D1" w:rsidRPr="000B421F" w:rsidRDefault="005061D1" w:rsidP="00BB17DC">
            <w:pPr>
              <w:rPr>
                <w:b/>
                <w:color w:val="000000"/>
                <w:sz w:val="22"/>
                <w:szCs w:val="22"/>
              </w:rPr>
            </w:pPr>
            <w:r w:rsidRPr="000B421F">
              <w:rPr>
                <w:b/>
                <w:color w:val="000000"/>
                <w:sz w:val="22"/>
                <w:szCs w:val="22"/>
              </w:rPr>
              <w:t>Crime / drugs</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E02ACA" w:rsidRDefault="005061D1" w:rsidP="00BB17DC">
            <w:pPr>
              <w:jc w:val="center"/>
              <w:rPr>
                <w:color w:val="000000"/>
                <w:sz w:val="22"/>
                <w:szCs w:val="22"/>
              </w:rPr>
            </w:pPr>
            <w:r w:rsidRPr="00E02ACA">
              <w:rPr>
                <w:color w:val="000000"/>
                <w:sz w:val="22"/>
                <w:szCs w:val="22"/>
              </w:rPr>
              <w:t>10</w:t>
            </w:r>
          </w:p>
        </w:tc>
        <w:tc>
          <w:tcPr>
            <w:tcW w:w="302"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E02ACA" w:rsidRDefault="005061D1" w:rsidP="00BB17DC">
            <w:pPr>
              <w:jc w:val="center"/>
              <w:rPr>
                <w:color w:val="000000"/>
                <w:sz w:val="22"/>
                <w:szCs w:val="22"/>
              </w:rPr>
            </w:pPr>
            <w:r w:rsidRPr="00E02ACA">
              <w:rPr>
                <w:color w:val="000000"/>
                <w:sz w:val="22"/>
                <w:szCs w:val="22"/>
              </w:rPr>
              <w:t>6</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color w:val="000000"/>
                <w:sz w:val="22"/>
                <w:szCs w:val="22"/>
              </w:rPr>
            </w:pPr>
            <w:r w:rsidRPr="00E02ACA">
              <w:rPr>
                <w:color w:val="000000"/>
                <w:sz w:val="22"/>
                <w:szCs w:val="22"/>
              </w:rPr>
              <w:t>4</w:t>
            </w:r>
          </w:p>
        </w:tc>
        <w:tc>
          <w:tcPr>
            <w:tcW w:w="3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6</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8</w:t>
            </w:r>
          </w:p>
        </w:tc>
        <w:tc>
          <w:tcPr>
            <w:tcW w:w="283"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6</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6</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6</w:t>
            </w:r>
          </w:p>
        </w:tc>
        <w:tc>
          <w:tcPr>
            <w:tcW w:w="29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pPr>
              <w:jc w:val="center"/>
              <w:rPr>
                <w:bCs/>
                <w:color w:val="000000"/>
                <w:sz w:val="22"/>
                <w:szCs w:val="22"/>
              </w:rPr>
            </w:pPr>
            <w:r w:rsidRPr="00E02ACA">
              <w:rPr>
                <w:bCs/>
                <w:color w:val="000000"/>
                <w:sz w:val="22"/>
                <w:szCs w:val="22"/>
              </w:rPr>
              <w:t>8</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pPr>
              <w:jc w:val="center"/>
              <w:rPr>
                <w:bCs/>
                <w:color w:val="000000"/>
                <w:sz w:val="22"/>
                <w:szCs w:val="22"/>
              </w:rPr>
            </w:pPr>
            <w:r>
              <w:rPr>
                <w:bCs/>
                <w:color w:val="000000"/>
                <w:sz w:val="22"/>
                <w:szCs w:val="22"/>
              </w:rPr>
              <w:t>4</w:t>
            </w:r>
          </w:p>
        </w:tc>
        <w:tc>
          <w:tcPr>
            <w:tcW w:w="26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pPr>
              <w:jc w:val="center"/>
              <w:rPr>
                <w:bCs/>
                <w:color w:val="000000"/>
                <w:sz w:val="22"/>
                <w:szCs w:val="22"/>
              </w:rPr>
            </w:pPr>
            <w:r>
              <w:rPr>
                <w:bCs/>
                <w:color w:val="000000"/>
                <w:sz w:val="22"/>
                <w:szCs w:val="22"/>
              </w:rPr>
              <w:t>7</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pPr>
              <w:jc w:val="center"/>
              <w:rPr>
                <w:bCs/>
                <w:color w:val="000000"/>
                <w:sz w:val="22"/>
                <w:szCs w:val="22"/>
              </w:rPr>
            </w:pPr>
            <w:r>
              <w:rPr>
                <w:bCs/>
                <w:color w:val="000000"/>
                <w:sz w:val="22"/>
                <w:szCs w:val="22"/>
              </w:rPr>
              <w:t>5</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pPr>
              <w:jc w:val="center"/>
              <w:rPr>
                <w:bCs/>
                <w:color w:val="000000"/>
                <w:sz w:val="22"/>
                <w:szCs w:val="22"/>
              </w:rPr>
            </w:pPr>
            <w:r>
              <w:rPr>
                <w:bCs/>
                <w:color w:val="000000"/>
                <w:sz w:val="22"/>
                <w:szCs w:val="22"/>
              </w:rPr>
              <w:t>9</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pPr>
              <w:jc w:val="center"/>
              <w:rPr>
                <w:bCs/>
                <w:color w:val="000000"/>
                <w:sz w:val="22"/>
                <w:szCs w:val="22"/>
              </w:rPr>
            </w:pPr>
            <w:r>
              <w:rPr>
                <w:bCs/>
                <w:color w:val="000000"/>
                <w:sz w:val="22"/>
                <w:szCs w:val="22"/>
              </w:rPr>
              <w:t>8</w:t>
            </w:r>
          </w:p>
        </w:tc>
        <w:tc>
          <w:tcPr>
            <w:tcW w:w="26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6268F1" w:rsidRDefault="0087308F">
            <w:pPr>
              <w:jc w:val="center"/>
              <w:rPr>
                <w:b/>
                <w:bCs/>
                <w:color w:val="000000"/>
                <w:sz w:val="22"/>
                <w:szCs w:val="22"/>
              </w:rPr>
            </w:pPr>
            <w:r w:rsidRPr="006268F1">
              <w:rPr>
                <w:b/>
                <w:bCs/>
                <w:color w:val="000000"/>
                <w:sz w:val="22"/>
                <w:szCs w:val="22"/>
              </w:rPr>
              <w:t>6</w:t>
            </w:r>
          </w:p>
        </w:tc>
      </w:tr>
      <w:tr w:rsidR="005061D1" w:rsidTr="005061D1">
        <w:trPr>
          <w:trHeight w:val="288"/>
          <w:jc w:val="center"/>
        </w:trPr>
        <w:tc>
          <w:tcPr>
            <w:tcW w:w="915"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5061D1" w:rsidRPr="000B421F" w:rsidRDefault="005061D1" w:rsidP="00BB17DC">
            <w:pPr>
              <w:rPr>
                <w:b/>
                <w:color w:val="000000"/>
                <w:sz w:val="22"/>
                <w:szCs w:val="22"/>
              </w:rPr>
            </w:pPr>
            <w:r w:rsidRPr="000B421F">
              <w:rPr>
                <w:b/>
                <w:color w:val="000000"/>
                <w:sz w:val="22"/>
                <w:szCs w:val="22"/>
              </w:rPr>
              <w:t xml:space="preserve">Unsure/no answer </w:t>
            </w:r>
          </w:p>
        </w:tc>
        <w:tc>
          <w:tcPr>
            <w:tcW w:w="264"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6</w:t>
            </w:r>
          </w:p>
        </w:tc>
        <w:tc>
          <w:tcPr>
            <w:tcW w:w="302"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9</w:t>
            </w:r>
          </w:p>
        </w:tc>
        <w:tc>
          <w:tcPr>
            <w:tcW w:w="264" w:type="pct"/>
            <w:tcBorders>
              <w:top w:val="single" w:sz="4" w:space="0" w:color="000000"/>
              <w:left w:val="nil"/>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sidRPr="00E02ACA">
              <w:rPr>
                <w:color w:val="000000"/>
                <w:sz w:val="22"/>
                <w:szCs w:val="22"/>
              </w:rPr>
              <w:t>7</w:t>
            </w:r>
          </w:p>
        </w:tc>
        <w:tc>
          <w:tcPr>
            <w:tcW w:w="302"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8</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10</w:t>
            </w:r>
          </w:p>
        </w:tc>
        <w:tc>
          <w:tcPr>
            <w:tcW w:w="283"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10</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8</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12</w:t>
            </w:r>
          </w:p>
        </w:tc>
        <w:tc>
          <w:tcPr>
            <w:tcW w:w="297"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pPr>
              <w:jc w:val="center"/>
              <w:rPr>
                <w:bCs/>
                <w:color w:val="000000"/>
                <w:sz w:val="22"/>
                <w:szCs w:val="22"/>
              </w:rPr>
            </w:pPr>
            <w:r w:rsidRPr="00E02ACA">
              <w:rPr>
                <w:bCs/>
                <w:color w:val="000000"/>
                <w:sz w:val="22"/>
                <w:szCs w:val="22"/>
              </w:rPr>
              <w:t>8</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pPr>
              <w:jc w:val="center"/>
              <w:rPr>
                <w:bCs/>
                <w:color w:val="000000"/>
                <w:sz w:val="22"/>
                <w:szCs w:val="22"/>
              </w:rPr>
            </w:pPr>
            <w:r>
              <w:rPr>
                <w:bCs/>
                <w:color w:val="000000"/>
                <w:sz w:val="22"/>
                <w:szCs w:val="22"/>
              </w:rPr>
              <w:t>9</w:t>
            </w:r>
          </w:p>
        </w:tc>
        <w:tc>
          <w:tcPr>
            <w:tcW w:w="269"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pPr>
              <w:jc w:val="center"/>
              <w:rPr>
                <w:bCs/>
                <w:color w:val="000000"/>
                <w:sz w:val="22"/>
                <w:szCs w:val="22"/>
              </w:rPr>
            </w:pPr>
            <w:r>
              <w:rPr>
                <w:bCs/>
                <w:color w:val="000000"/>
                <w:sz w:val="22"/>
                <w:szCs w:val="22"/>
              </w:rPr>
              <w:t>9</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pPr>
              <w:jc w:val="center"/>
              <w:rPr>
                <w:bCs/>
                <w:color w:val="000000"/>
                <w:sz w:val="22"/>
                <w:szCs w:val="22"/>
              </w:rPr>
            </w:pPr>
            <w:r>
              <w:rPr>
                <w:bCs/>
                <w:color w:val="000000"/>
                <w:sz w:val="22"/>
                <w:szCs w:val="22"/>
              </w:rPr>
              <w:t>10</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pPr>
              <w:jc w:val="center"/>
              <w:rPr>
                <w:bCs/>
                <w:color w:val="000000"/>
                <w:sz w:val="22"/>
                <w:szCs w:val="22"/>
              </w:rPr>
            </w:pPr>
            <w:r>
              <w:rPr>
                <w:bCs/>
                <w:color w:val="000000"/>
                <w:sz w:val="22"/>
                <w:szCs w:val="22"/>
              </w:rPr>
              <w:t>12</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pPr>
              <w:jc w:val="center"/>
              <w:rPr>
                <w:bCs/>
                <w:color w:val="000000"/>
                <w:sz w:val="22"/>
                <w:szCs w:val="22"/>
              </w:rPr>
            </w:pPr>
            <w:r>
              <w:rPr>
                <w:bCs/>
                <w:color w:val="000000"/>
                <w:sz w:val="22"/>
                <w:szCs w:val="22"/>
              </w:rPr>
              <w:t>11</w:t>
            </w:r>
          </w:p>
        </w:tc>
        <w:tc>
          <w:tcPr>
            <w:tcW w:w="260"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6268F1" w:rsidRDefault="0087308F">
            <w:pPr>
              <w:jc w:val="center"/>
              <w:rPr>
                <w:b/>
                <w:bCs/>
                <w:color w:val="000000"/>
                <w:sz w:val="22"/>
                <w:szCs w:val="22"/>
              </w:rPr>
            </w:pPr>
            <w:r w:rsidRPr="006268F1">
              <w:rPr>
                <w:b/>
                <w:bCs/>
                <w:color w:val="000000"/>
                <w:sz w:val="22"/>
                <w:szCs w:val="22"/>
              </w:rPr>
              <w:t>12</w:t>
            </w:r>
          </w:p>
        </w:tc>
      </w:tr>
      <w:tr w:rsidR="005061D1" w:rsidTr="005061D1">
        <w:trPr>
          <w:trHeight w:val="288"/>
          <w:jc w:val="center"/>
        </w:trPr>
        <w:tc>
          <w:tcPr>
            <w:tcW w:w="9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5061D1" w:rsidRPr="000B421F" w:rsidRDefault="005061D1" w:rsidP="00BB17DC">
            <w:pPr>
              <w:rPr>
                <w:b/>
                <w:color w:val="000000"/>
                <w:sz w:val="22"/>
                <w:szCs w:val="22"/>
              </w:rPr>
            </w:pPr>
            <w:r w:rsidRPr="000B421F">
              <w:rPr>
                <w:b/>
                <w:color w:val="000000"/>
                <w:sz w:val="22"/>
                <w:szCs w:val="22"/>
              </w:rPr>
              <w:t xml:space="preserve">Other answer </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E02ACA" w:rsidRDefault="005061D1" w:rsidP="00BB17DC">
            <w:pPr>
              <w:jc w:val="center"/>
              <w:rPr>
                <w:color w:val="000000"/>
                <w:sz w:val="22"/>
                <w:szCs w:val="22"/>
              </w:rPr>
            </w:pPr>
            <w:r w:rsidRPr="00E02ACA">
              <w:rPr>
                <w:color w:val="000000"/>
                <w:sz w:val="22"/>
                <w:szCs w:val="22"/>
              </w:rPr>
              <w:t>19</w:t>
            </w:r>
          </w:p>
        </w:tc>
        <w:tc>
          <w:tcPr>
            <w:tcW w:w="302"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5061D1" w:rsidRPr="00E02ACA" w:rsidRDefault="005061D1" w:rsidP="00BB17DC">
            <w:pPr>
              <w:jc w:val="center"/>
              <w:rPr>
                <w:color w:val="000000"/>
                <w:sz w:val="22"/>
                <w:szCs w:val="22"/>
              </w:rPr>
            </w:pPr>
            <w:r w:rsidRPr="00E02ACA">
              <w:rPr>
                <w:color w:val="000000"/>
                <w:sz w:val="22"/>
                <w:szCs w:val="22"/>
              </w:rPr>
              <w:t>15</w:t>
            </w:r>
          </w:p>
        </w:tc>
        <w:tc>
          <w:tcPr>
            <w:tcW w:w="264" w:type="pct"/>
            <w:tcBorders>
              <w:top w:val="single" w:sz="4" w:space="0" w:color="auto"/>
              <w:left w:val="nil"/>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color w:val="000000"/>
                <w:sz w:val="22"/>
                <w:szCs w:val="22"/>
              </w:rPr>
            </w:pPr>
            <w:r w:rsidRPr="00E02ACA">
              <w:rPr>
                <w:color w:val="000000"/>
                <w:sz w:val="22"/>
                <w:szCs w:val="22"/>
              </w:rPr>
              <w:t>14</w:t>
            </w:r>
          </w:p>
        </w:tc>
        <w:tc>
          <w:tcPr>
            <w:tcW w:w="3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11</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21</w:t>
            </w:r>
          </w:p>
        </w:tc>
        <w:tc>
          <w:tcPr>
            <w:tcW w:w="283"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17</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21</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BB17DC">
            <w:pPr>
              <w:jc w:val="center"/>
              <w:rPr>
                <w:bCs/>
                <w:color w:val="000000"/>
                <w:sz w:val="22"/>
                <w:szCs w:val="22"/>
              </w:rPr>
            </w:pPr>
            <w:r w:rsidRPr="00E02ACA">
              <w:rPr>
                <w:bCs/>
                <w:color w:val="000000"/>
                <w:sz w:val="22"/>
                <w:szCs w:val="22"/>
              </w:rPr>
              <w:t>19</w:t>
            </w:r>
          </w:p>
        </w:tc>
        <w:tc>
          <w:tcPr>
            <w:tcW w:w="29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pPr>
              <w:jc w:val="center"/>
              <w:rPr>
                <w:bCs/>
                <w:color w:val="000000"/>
                <w:sz w:val="22"/>
                <w:szCs w:val="22"/>
              </w:rPr>
            </w:pPr>
            <w:r w:rsidRPr="00E02ACA">
              <w:rPr>
                <w:bCs/>
                <w:color w:val="000000"/>
                <w:sz w:val="22"/>
                <w:szCs w:val="22"/>
              </w:rPr>
              <w:t>13</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E02ACA" w:rsidRDefault="005061D1" w:rsidP="004E30FD">
            <w:pPr>
              <w:jc w:val="center"/>
              <w:rPr>
                <w:bCs/>
                <w:color w:val="000000"/>
                <w:sz w:val="22"/>
                <w:szCs w:val="22"/>
              </w:rPr>
            </w:pPr>
            <w:r>
              <w:rPr>
                <w:bCs/>
                <w:color w:val="000000"/>
                <w:sz w:val="22"/>
                <w:szCs w:val="22"/>
              </w:rPr>
              <w:t>24</w:t>
            </w:r>
          </w:p>
        </w:tc>
        <w:tc>
          <w:tcPr>
            <w:tcW w:w="26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27684D">
            <w:pPr>
              <w:jc w:val="center"/>
              <w:rPr>
                <w:bCs/>
                <w:color w:val="000000"/>
                <w:sz w:val="22"/>
                <w:szCs w:val="22"/>
              </w:rPr>
            </w:pPr>
            <w:r>
              <w:rPr>
                <w:bCs/>
                <w:color w:val="000000"/>
                <w:sz w:val="22"/>
                <w:szCs w:val="22"/>
              </w:rPr>
              <w:t>23</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5670D">
            <w:pPr>
              <w:jc w:val="center"/>
              <w:rPr>
                <w:bCs/>
                <w:color w:val="000000"/>
                <w:sz w:val="22"/>
                <w:szCs w:val="22"/>
              </w:rPr>
            </w:pPr>
            <w:r>
              <w:rPr>
                <w:bCs/>
                <w:color w:val="000000"/>
                <w:sz w:val="22"/>
                <w:szCs w:val="22"/>
              </w:rPr>
              <w:t>29</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5670D">
            <w:pPr>
              <w:jc w:val="center"/>
              <w:rPr>
                <w:bCs/>
                <w:color w:val="000000"/>
                <w:sz w:val="22"/>
                <w:szCs w:val="22"/>
              </w:rPr>
            </w:pPr>
            <w:r>
              <w:rPr>
                <w:bCs/>
                <w:color w:val="000000"/>
                <w:sz w:val="22"/>
                <w:szCs w:val="22"/>
              </w:rPr>
              <w:t>30</w:t>
            </w:r>
          </w:p>
        </w:tc>
        <w:tc>
          <w:tcPr>
            <w:tcW w:w="26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5670D">
            <w:pPr>
              <w:jc w:val="center"/>
              <w:rPr>
                <w:bCs/>
                <w:color w:val="000000"/>
                <w:sz w:val="22"/>
                <w:szCs w:val="22"/>
              </w:rPr>
            </w:pPr>
            <w:r>
              <w:rPr>
                <w:bCs/>
                <w:color w:val="000000"/>
                <w:sz w:val="22"/>
                <w:szCs w:val="22"/>
              </w:rPr>
              <w:t>23</w:t>
            </w:r>
          </w:p>
        </w:tc>
        <w:tc>
          <w:tcPr>
            <w:tcW w:w="26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6268F1" w:rsidRDefault="0087308F" w:rsidP="0055670D">
            <w:pPr>
              <w:jc w:val="center"/>
              <w:rPr>
                <w:b/>
                <w:bCs/>
                <w:color w:val="000000"/>
                <w:sz w:val="22"/>
                <w:szCs w:val="22"/>
              </w:rPr>
            </w:pPr>
            <w:r w:rsidRPr="006268F1">
              <w:rPr>
                <w:b/>
                <w:bCs/>
                <w:color w:val="000000"/>
                <w:sz w:val="22"/>
                <w:szCs w:val="22"/>
              </w:rPr>
              <w:t>19</w:t>
            </w:r>
          </w:p>
        </w:tc>
      </w:tr>
      <w:tr w:rsidR="005061D1" w:rsidTr="005061D1">
        <w:trPr>
          <w:trHeight w:val="288"/>
          <w:jc w:val="center"/>
        </w:trPr>
        <w:tc>
          <w:tcPr>
            <w:tcW w:w="915"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5061D1" w:rsidRPr="000B421F" w:rsidRDefault="005061D1" w:rsidP="00BB17DC">
            <w:pPr>
              <w:rPr>
                <w:b/>
                <w:color w:val="000000"/>
                <w:sz w:val="22"/>
                <w:szCs w:val="22"/>
              </w:rPr>
            </w:pPr>
            <w:r w:rsidRPr="000B421F">
              <w:rPr>
                <w:b/>
                <w:color w:val="000000"/>
                <w:sz w:val="22"/>
                <w:szCs w:val="22"/>
              </w:rPr>
              <w:t>Total</w:t>
            </w:r>
          </w:p>
        </w:tc>
        <w:tc>
          <w:tcPr>
            <w:tcW w:w="264"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100</w:t>
            </w:r>
          </w:p>
        </w:tc>
        <w:tc>
          <w:tcPr>
            <w:tcW w:w="302" w:type="pct"/>
            <w:tcBorders>
              <w:top w:val="single" w:sz="4" w:space="0" w:color="000000"/>
              <w:left w:val="nil"/>
              <w:bottom w:val="single" w:sz="4" w:space="0" w:color="auto"/>
              <w:right w:val="single" w:sz="4" w:space="0" w:color="auto"/>
            </w:tcBorders>
            <w:shd w:val="clear" w:color="auto" w:fill="FFFFFF" w:themeFill="background1"/>
            <w:noWrap/>
            <w:hideMark/>
          </w:tcPr>
          <w:p w:rsidR="005061D1" w:rsidRPr="00E02ACA" w:rsidRDefault="005061D1" w:rsidP="00BB17DC">
            <w:pPr>
              <w:jc w:val="center"/>
              <w:rPr>
                <w:color w:val="000000"/>
                <w:sz w:val="22"/>
                <w:szCs w:val="22"/>
              </w:rPr>
            </w:pPr>
            <w:r w:rsidRPr="00E02ACA">
              <w:rPr>
                <w:color w:val="000000"/>
                <w:sz w:val="22"/>
                <w:szCs w:val="22"/>
              </w:rPr>
              <w:t>100</w:t>
            </w:r>
          </w:p>
        </w:tc>
        <w:tc>
          <w:tcPr>
            <w:tcW w:w="264" w:type="pct"/>
            <w:tcBorders>
              <w:top w:val="single" w:sz="4" w:space="0" w:color="000000"/>
              <w:left w:val="nil"/>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sidRPr="00E02ACA">
              <w:rPr>
                <w:color w:val="000000"/>
                <w:sz w:val="22"/>
                <w:szCs w:val="22"/>
              </w:rPr>
              <w:t>100</w:t>
            </w:r>
          </w:p>
        </w:tc>
        <w:tc>
          <w:tcPr>
            <w:tcW w:w="302"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sidRPr="00E02ACA">
              <w:rPr>
                <w:color w:val="000000"/>
                <w:sz w:val="22"/>
                <w:szCs w:val="22"/>
              </w:rPr>
              <w:t>100</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sidRPr="00E02ACA">
              <w:rPr>
                <w:color w:val="000000"/>
                <w:sz w:val="22"/>
                <w:szCs w:val="22"/>
              </w:rPr>
              <w:t>101</w:t>
            </w:r>
          </w:p>
        </w:tc>
        <w:tc>
          <w:tcPr>
            <w:tcW w:w="283"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Pr>
                <w:bCs/>
                <w:color w:val="000000"/>
                <w:sz w:val="22"/>
                <w:szCs w:val="22"/>
              </w:rPr>
              <w:t>99</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101</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bCs/>
                <w:color w:val="000000"/>
                <w:sz w:val="22"/>
                <w:szCs w:val="22"/>
              </w:rPr>
            </w:pPr>
            <w:r w:rsidRPr="00E02ACA">
              <w:rPr>
                <w:bCs/>
                <w:color w:val="000000"/>
                <w:sz w:val="22"/>
                <w:szCs w:val="22"/>
              </w:rPr>
              <w:t>100</w:t>
            </w:r>
          </w:p>
        </w:tc>
        <w:tc>
          <w:tcPr>
            <w:tcW w:w="297"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sidRPr="00E02ACA">
              <w:rPr>
                <w:color w:val="000000"/>
                <w:sz w:val="22"/>
                <w:szCs w:val="22"/>
              </w:rPr>
              <w:t>100</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E02ACA" w:rsidRDefault="005061D1" w:rsidP="00BB17DC">
            <w:pPr>
              <w:jc w:val="center"/>
              <w:rPr>
                <w:color w:val="000000"/>
                <w:sz w:val="22"/>
                <w:szCs w:val="22"/>
              </w:rPr>
            </w:pPr>
            <w:r>
              <w:rPr>
                <w:color w:val="000000"/>
                <w:sz w:val="22"/>
                <w:szCs w:val="22"/>
              </w:rPr>
              <w:t>100</w:t>
            </w:r>
          </w:p>
        </w:tc>
        <w:tc>
          <w:tcPr>
            <w:tcW w:w="269"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B17DC">
            <w:pPr>
              <w:jc w:val="center"/>
              <w:rPr>
                <w:color w:val="000000"/>
                <w:sz w:val="22"/>
                <w:szCs w:val="22"/>
              </w:rPr>
            </w:pPr>
            <w:r>
              <w:rPr>
                <w:color w:val="000000"/>
                <w:sz w:val="22"/>
                <w:szCs w:val="22"/>
              </w:rPr>
              <w:t>100</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B17DC">
            <w:pPr>
              <w:jc w:val="center"/>
              <w:rPr>
                <w:color w:val="000000"/>
                <w:sz w:val="22"/>
                <w:szCs w:val="22"/>
              </w:rPr>
            </w:pPr>
            <w:r>
              <w:rPr>
                <w:color w:val="000000"/>
                <w:sz w:val="22"/>
                <w:szCs w:val="22"/>
              </w:rPr>
              <w:t>101</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B17DC">
            <w:pPr>
              <w:jc w:val="center"/>
              <w:rPr>
                <w:color w:val="000000"/>
                <w:sz w:val="22"/>
                <w:szCs w:val="22"/>
              </w:rPr>
            </w:pPr>
            <w:r>
              <w:rPr>
                <w:color w:val="000000"/>
                <w:sz w:val="22"/>
                <w:szCs w:val="22"/>
              </w:rPr>
              <w:t>100</w:t>
            </w:r>
          </w:p>
        </w:tc>
        <w:tc>
          <w:tcPr>
            <w:tcW w:w="264"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Default="005061D1" w:rsidP="00BB17DC">
            <w:pPr>
              <w:jc w:val="center"/>
              <w:rPr>
                <w:color w:val="000000"/>
                <w:sz w:val="22"/>
                <w:szCs w:val="22"/>
              </w:rPr>
            </w:pPr>
            <w:r>
              <w:rPr>
                <w:color w:val="000000"/>
                <w:sz w:val="22"/>
                <w:szCs w:val="22"/>
              </w:rPr>
              <w:t>100</w:t>
            </w:r>
          </w:p>
        </w:tc>
        <w:tc>
          <w:tcPr>
            <w:tcW w:w="260" w:type="pct"/>
            <w:tcBorders>
              <w:top w:val="single" w:sz="4" w:space="0" w:color="000000"/>
              <w:left w:val="single" w:sz="4" w:space="0" w:color="auto"/>
              <w:bottom w:val="single" w:sz="4" w:space="0" w:color="auto"/>
              <w:right w:val="single" w:sz="4" w:space="0" w:color="auto"/>
            </w:tcBorders>
            <w:shd w:val="clear" w:color="auto" w:fill="FFFFFF" w:themeFill="background1"/>
          </w:tcPr>
          <w:p w:rsidR="005061D1" w:rsidRPr="006268F1" w:rsidRDefault="0087308F" w:rsidP="00E65831">
            <w:pPr>
              <w:jc w:val="center"/>
              <w:rPr>
                <w:b/>
                <w:color w:val="000000"/>
                <w:sz w:val="22"/>
                <w:szCs w:val="22"/>
              </w:rPr>
            </w:pPr>
            <w:r w:rsidRPr="006268F1">
              <w:rPr>
                <w:b/>
                <w:color w:val="000000"/>
                <w:sz w:val="22"/>
                <w:szCs w:val="22"/>
              </w:rPr>
              <w:t>10</w:t>
            </w:r>
            <w:r w:rsidR="00E65831">
              <w:rPr>
                <w:b/>
                <w:color w:val="000000"/>
                <w:sz w:val="22"/>
                <w:szCs w:val="22"/>
              </w:rPr>
              <w:t>1</w:t>
            </w:r>
          </w:p>
        </w:tc>
      </w:tr>
    </w:tbl>
    <w:p w:rsidR="008B33D2" w:rsidRDefault="00FA42D1" w:rsidP="00383A21">
      <w:pPr>
        <w:pStyle w:val="ParagraphIndent-3"/>
      </w:pPr>
      <w:r>
        <w:t>Note: In this and other tables, totals may not equal 100 percent due to rounding.</w:t>
      </w:r>
      <w:r w:rsidR="004875F5">
        <w:t xml:space="preserve"> Unless otherwise </w:t>
      </w:r>
      <w:r w:rsidR="004875F5">
        <w:br/>
        <w:t xml:space="preserve">       noted, all numeric values included in tables and graphs are percentages.</w:t>
      </w:r>
    </w:p>
    <w:p w:rsidR="008B33D2" w:rsidRDefault="008B33D2" w:rsidP="00383A21">
      <w:pPr>
        <w:pStyle w:val="ParagraphIndent-3"/>
      </w:pPr>
    </w:p>
    <w:p w:rsidR="008B33D2" w:rsidRDefault="008B33D2" w:rsidP="00383A21">
      <w:pPr>
        <w:pStyle w:val="ParagraphIndent-3"/>
      </w:pPr>
    </w:p>
    <w:p w:rsidR="003F4BD9" w:rsidRDefault="003F4BD9" w:rsidP="00383A21">
      <w:pPr>
        <w:pStyle w:val="ParagraphIndent-3"/>
      </w:pPr>
    </w:p>
    <w:p w:rsidR="003F4BD9" w:rsidRDefault="003F4BD9" w:rsidP="00383A21">
      <w:pPr>
        <w:pStyle w:val="ParagraphIndent-3"/>
      </w:pPr>
    </w:p>
    <w:p w:rsidR="003F4BD9" w:rsidRDefault="003F4BD9" w:rsidP="00383A21">
      <w:pPr>
        <w:pStyle w:val="ParagraphIndent-3"/>
      </w:pPr>
    </w:p>
    <w:p w:rsidR="003F4BD9" w:rsidRDefault="003F4BD9" w:rsidP="00383A21">
      <w:pPr>
        <w:pStyle w:val="ParagraphIndent-3"/>
      </w:pPr>
    </w:p>
    <w:p w:rsidR="003F4BD9" w:rsidRDefault="003F4BD9" w:rsidP="00383A21">
      <w:pPr>
        <w:pStyle w:val="ParagraphIndent-3"/>
      </w:pPr>
    </w:p>
    <w:p w:rsidR="003F4BD9" w:rsidRDefault="003F4BD9" w:rsidP="00383A21">
      <w:pPr>
        <w:pStyle w:val="ParagraphIndent-3"/>
      </w:pPr>
    </w:p>
    <w:p w:rsidR="003F4BD9" w:rsidRDefault="003F4BD9" w:rsidP="00383A21">
      <w:pPr>
        <w:pStyle w:val="ParagraphIndent-3"/>
      </w:pPr>
    </w:p>
    <w:p w:rsidR="00503CE2" w:rsidRDefault="00503CE2" w:rsidP="003F4BD9">
      <w:pPr>
        <w:tabs>
          <w:tab w:val="left" w:pos="360"/>
        </w:tabs>
        <w:contextualSpacing/>
        <w:jc w:val="center"/>
        <w:rPr>
          <w:b/>
        </w:rPr>
      </w:pPr>
    </w:p>
    <w:p w:rsidR="00503CE2" w:rsidRDefault="00503CE2" w:rsidP="003F4BD9">
      <w:pPr>
        <w:tabs>
          <w:tab w:val="left" w:pos="360"/>
        </w:tabs>
        <w:contextualSpacing/>
        <w:jc w:val="center"/>
        <w:rPr>
          <w:b/>
        </w:rPr>
      </w:pPr>
    </w:p>
    <w:p w:rsidR="003F4BD9" w:rsidRDefault="003F4BD9" w:rsidP="003F4BD9">
      <w:pPr>
        <w:tabs>
          <w:tab w:val="left" w:pos="360"/>
        </w:tabs>
        <w:contextualSpacing/>
        <w:jc w:val="center"/>
        <w:rPr>
          <w:b/>
        </w:rPr>
      </w:pPr>
      <w:r w:rsidRPr="008B33D2">
        <w:rPr>
          <w:b/>
        </w:rPr>
        <w:t xml:space="preserve">Graph </w:t>
      </w:r>
      <w:r w:rsidR="00254599">
        <w:rPr>
          <w:b/>
        </w:rPr>
        <w:t>1</w:t>
      </w:r>
      <w:r w:rsidRPr="008B33D2">
        <w:rPr>
          <w:b/>
        </w:rPr>
        <w:t>: Most Important Problem – Percentage Citing a Category</w:t>
      </w:r>
    </w:p>
    <w:p w:rsidR="00503CE2" w:rsidRDefault="00503CE2" w:rsidP="003F4BD9">
      <w:pPr>
        <w:tabs>
          <w:tab w:val="left" w:pos="360"/>
        </w:tabs>
        <w:contextualSpacing/>
        <w:jc w:val="center"/>
        <w:rPr>
          <w:b/>
        </w:rPr>
      </w:pPr>
    </w:p>
    <w:p w:rsidR="00503CE2" w:rsidRDefault="00503CE2" w:rsidP="003F4BD9">
      <w:pPr>
        <w:tabs>
          <w:tab w:val="left" w:pos="360"/>
        </w:tabs>
        <w:contextualSpacing/>
        <w:jc w:val="center"/>
        <w:rPr>
          <w:b/>
        </w:rPr>
      </w:pPr>
      <w:r>
        <w:rPr>
          <w:noProof/>
        </w:rPr>
        <w:drawing>
          <wp:inline distT="0" distB="0" distL="0" distR="0" wp14:anchorId="73EB9C5A" wp14:editId="1FCA4F86">
            <wp:extent cx="6583680" cy="4777740"/>
            <wp:effectExtent l="0" t="0" r="762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CE2" w:rsidRDefault="00503CE2" w:rsidP="003F4BD9">
      <w:pPr>
        <w:tabs>
          <w:tab w:val="left" w:pos="360"/>
        </w:tabs>
        <w:contextualSpacing/>
        <w:jc w:val="center"/>
        <w:rPr>
          <w:b/>
        </w:rPr>
      </w:pPr>
    </w:p>
    <w:p w:rsidR="00026700" w:rsidRDefault="00026700" w:rsidP="00315FBA">
      <w:pPr>
        <w:pStyle w:val="Heading3"/>
      </w:pPr>
      <w:r>
        <w:t>Rating Economic Conditions</w:t>
      </w:r>
      <w:r w:rsidR="0079172F">
        <w:t xml:space="preserve"> – Anne Arundel County</w:t>
      </w:r>
    </w:p>
    <w:p w:rsidR="00026700" w:rsidRDefault="00026700" w:rsidP="00026700">
      <w:pPr>
        <w:tabs>
          <w:tab w:val="left" w:pos="360"/>
        </w:tabs>
        <w:contextualSpacing/>
      </w:pPr>
      <w:r>
        <w:tab/>
      </w:r>
      <w:r>
        <w:tab/>
        <w:t>Since March 2002, the CSLI semi-annual survey has asked a benchmark question about the economy: “How would you rate economic conditions in Anne Arundel County – ‘excellent,’ ‘good,’ ‘only fair’ or ‘poor?’ ”</w:t>
      </w:r>
    </w:p>
    <w:p w:rsidR="00796671" w:rsidRDefault="00026700" w:rsidP="00026700">
      <w:pPr>
        <w:tabs>
          <w:tab w:val="left" w:pos="360"/>
        </w:tabs>
        <w:contextualSpacing/>
      </w:pPr>
      <w:r>
        <w:tab/>
        <w:t xml:space="preserve">As shown on Table </w:t>
      </w:r>
      <w:r w:rsidR="00DB23D9">
        <w:t>2</w:t>
      </w:r>
      <w:r>
        <w:t xml:space="preserve">, since </w:t>
      </w:r>
      <w:r w:rsidR="007702AA">
        <w:t xml:space="preserve">March </w:t>
      </w:r>
      <w:r>
        <w:t>200</w:t>
      </w:r>
      <w:r w:rsidR="00404674">
        <w:t>7</w:t>
      </w:r>
      <w:r>
        <w:t xml:space="preserve"> the county’s historical average saying that the economy was a combined “excellent” or “good” was 5</w:t>
      </w:r>
      <w:r w:rsidR="00720006">
        <w:t>1</w:t>
      </w:r>
      <w:r>
        <w:t xml:space="preserve"> percent. </w:t>
      </w:r>
      <w:r w:rsidR="00796671">
        <w:t xml:space="preserve"> </w:t>
      </w:r>
      <w:r w:rsidR="00720006">
        <w:t xml:space="preserve">One year ago, </w:t>
      </w:r>
      <w:r w:rsidR="00B70E8E">
        <w:t>the</w:t>
      </w:r>
      <w:r w:rsidR="00796671">
        <w:t xml:space="preserve"> percentage saying excellent or good exceeded the</w:t>
      </w:r>
      <w:r w:rsidR="00D6516E">
        <w:t xml:space="preserve"> historical</w:t>
      </w:r>
      <w:r w:rsidR="00796671">
        <w:t xml:space="preserve"> average</w:t>
      </w:r>
      <w:r w:rsidR="002A0899">
        <w:t xml:space="preserve"> by reaching</w:t>
      </w:r>
      <w:r w:rsidR="00796671">
        <w:t xml:space="preserve"> 53 percent</w:t>
      </w:r>
      <w:r w:rsidR="002A0899">
        <w:t xml:space="preserve"> (</w:t>
      </w:r>
      <w:r w:rsidR="00B70E8E">
        <w:t>also</w:t>
      </w:r>
      <w:r w:rsidR="002A0899">
        <w:t xml:space="preserve"> shown on Graph </w:t>
      </w:r>
      <w:r w:rsidR="00254599">
        <w:t>2</w:t>
      </w:r>
      <w:r w:rsidR="002A0899">
        <w:t>)</w:t>
      </w:r>
      <w:r w:rsidR="00796671">
        <w:t>.</w:t>
      </w:r>
      <w:r w:rsidR="00B70E8E">
        <w:t xml:space="preserve"> However, rather than being indicative of an upward trend, the spr</w:t>
      </w:r>
      <w:r w:rsidR="00720006">
        <w:t>ing value dropped to 50 percent – a trend continued in fall 2014 as the percentage dropped sharply to 44 percent and equaling the previous low in spring 2010.</w:t>
      </w:r>
    </w:p>
    <w:p w:rsidR="00796671" w:rsidRDefault="00796671" w:rsidP="00026700">
      <w:pPr>
        <w:tabs>
          <w:tab w:val="left" w:pos="360"/>
        </w:tabs>
        <w:contextualSpacing/>
      </w:pPr>
    </w:p>
    <w:p w:rsidR="00026700" w:rsidRDefault="00026700" w:rsidP="00026700">
      <w:pPr>
        <w:tabs>
          <w:tab w:val="left" w:pos="360"/>
        </w:tabs>
        <w:spacing w:line="120" w:lineRule="exact"/>
      </w:pPr>
    </w:p>
    <w:p w:rsidR="00026700" w:rsidRPr="00DB23D9" w:rsidRDefault="00383A21" w:rsidP="00DB23D9">
      <w:pPr>
        <w:jc w:val="center"/>
        <w:rPr>
          <w:b/>
        </w:rPr>
      </w:pPr>
      <w:r>
        <w:br w:type="page"/>
      </w:r>
      <w:r w:rsidR="00026700" w:rsidRPr="00DB23D9">
        <w:rPr>
          <w:b/>
        </w:rPr>
        <w:lastRenderedPageBreak/>
        <w:t>Table 2: Perceptions of County Economic Conditions</w:t>
      </w:r>
      <w:r w:rsidR="003F4BD9">
        <w:rPr>
          <w:b/>
        </w:rPr>
        <w:t xml:space="preserve"> – Spring 2007 to </w:t>
      </w:r>
      <w:proofErr w:type="gramStart"/>
      <w:r w:rsidR="006268F1">
        <w:rPr>
          <w:b/>
        </w:rPr>
        <w:t>Fall</w:t>
      </w:r>
      <w:proofErr w:type="gramEnd"/>
      <w:r w:rsidR="003F4BD9">
        <w:rPr>
          <w:b/>
        </w:rPr>
        <w:t xml:space="preserve"> 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687"/>
        <w:gridCol w:w="486"/>
        <w:gridCol w:w="554"/>
        <w:gridCol w:w="486"/>
        <w:gridCol w:w="555"/>
        <w:gridCol w:w="487"/>
        <w:gridCol w:w="555"/>
        <w:gridCol w:w="487"/>
        <w:gridCol w:w="537"/>
        <w:gridCol w:w="487"/>
        <w:gridCol w:w="537"/>
        <w:gridCol w:w="524"/>
        <w:gridCol w:w="537"/>
        <w:gridCol w:w="553"/>
        <w:gridCol w:w="613"/>
        <w:gridCol w:w="630"/>
        <w:gridCol w:w="656"/>
      </w:tblGrid>
      <w:tr w:rsidR="005061D1" w:rsidRPr="007702AA" w:rsidTr="005061D1">
        <w:trPr>
          <w:trHeight w:val="312"/>
          <w:jc w:val="center"/>
        </w:trPr>
        <w:tc>
          <w:tcPr>
            <w:tcW w:w="476" w:type="pct"/>
            <w:vAlign w:val="center"/>
            <w:hideMark/>
          </w:tcPr>
          <w:p w:rsidR="005061D1" w:rsidRPr="007702AA" w:rsidRDefault="005061D1" w:rsidP="00B44A61">
            <w:pPr>
              <w:rPr>
                <w:b/>
                <w:color w:val="000000"/>
                <w:sz w:val="18"/>
              </w:rPr>
            </w:pPr>
            <w:r w:rsidRPr="007702AA">
              <w:rPr>
                <w:b/>
                <w:color w:val="000000"/>
                <w:sz w:val="18"/>
              </w:rPr>
              <w:t>Condition</w:t>
            </w:r>
          </w:p>
        </w:tc>
        <w:tc>
          <w:tcPr>
            <w:tcW w:w="332" w:type="pct"/>
            <w:vAlign w:val="center"/>
            <w:hideMark/>
          </w:tcPr>
          <w:p w:rsidR="005061D1" w:rsidRPr="007702AA" w:rsidRDefault="005061D1" w:rsidP="00B44A61">
            <w:pPr>
              <w:jc w:val="center"/>
              <w:rPr>
                <w:b/>
                <w:bCs/>
                <w:color w:val="000000"/>
                <w:sz w:val="18"/>
              </w:rPr>
            </w:pPr>
            <w:r w:rsidRPr="007702AA">
              <w:rPr>
                <w:b/>
                <w:bCs/>
                <w:color w:val="000000"/>
                <w:sz w:val="18"/>
              </w:rPr>
              <w:t>Sp</w:t>
            </w:r>
          </w:p>
          <w:p w:rsidR="005061D1" w:rsidRPr="007702AA" w:rsidRDefault="005061D1" w:rsidP="00B44A61">
            <w:pPr>
              <w:jc w:val="center"/>
              <w:rPr>
                <w:b/>
                <w:color w:val="000000"/>
                <w:sz w:val="18"/>
              </w:rPr>
            </w:pPr>
            <w:r w:rsidRPr="007702AA">
              <w:rPr>
                <w:b/>
                <w:bCs/>
                <w:color w:val="000000"/>
                <w:sz w:val="18"/>
              </w:rPr>
              <w:t>‘07</w:t>
            </w:r>
          </w:p>
        </w:tc>
        <w:tc>
          <w:tcPr>
            <w:tcW w:w="235" w:type="pct"/>
            <w:vAlign w:val="center"/>
            <w:hideMark/>
          </w:tcPr>
          <w:p w:rsidR="005061D1" w:rsidRPr="007702AA" w:rsidRDefault="005061D1" w:rsidP="00B44A61">
            <w:pPr>
              <w:jc w:val="center"/>
              <w:rPr>
                <w:b/>
                <w:bCs/>
                <w:color w:val="000000"/>
                <w:sz w:val="18"/>
              </w:rPr>
            </w:pPr>
            <w:r w:rsidRPr="007702AA">
              <w:rPr>
                <w:b/>
                <w:bCs/>
                <w:color w:val="000000"/>
                <w:sz w:val="18"/>
              </w:rPr>
              <w:t>Fa</w:t>
            </w:r>
          </w:p>
          <w:p w:rsidR="005061D1" w:rsidRPr="007702AA" w:rsidRDefault="005061D1" w:rsidP="00B44A61">
            <w:pPr>
              <w:jc w:val="center"/>
              <w:rPr>
                <w:b/>
                <w:color w:val="000000"/>
                <w:sz w:val="18"/>
              </w:rPr>
            </w:pPr>
            <w:r w:rsidRPr="007702AA">
              <w:rPr>
                <w:b/>
                <w:bCs/>
                <w:color w:val="000000"/>
                <w:sz w:val="18"/>
              </w:rPr>
              <w:t>‘07</w:t>
            </w:r>
          </w:p>
        </w:tc>
        <w:tc>
          <w:tcPr>
            <w:tcW w:w="268" w:type="pct"/>
            <w:vAlign w:val="center"/>
          </w:tcPr>
          <w:p w:rsidR="005061D1" w:rsidRPr="007702AA" w:rsidRDefault="005061D1" w:rsidP="003F4BD9">
            <w:pPr>
              <w:jc w:val="center"/>
              <w:rPr>
                <w:b/>
                <w:bCs/>
                <w:color w:val="000000"/>
                <w:sz w:val="18"/>
              </w:rPr>
            </w:pPr>
            <w:r w:rsidRPr="007702AA">
              <w:rPr>
                <w:b/>
                <w:bCs/>
                <w:color w:val="000000"/>
                <w:sz w:val="18"/>
              </w:rPr>
              <w:t>Sp</w:t>
            </w:r>
            <w:r w:rsidRPr="007702AA">
              <w:rPr>
                <w:b/>
                <w:bCs/>
                <w:color w:val="000000"/>
                <w:sz w:val="18"/>
              </w:rPr>
              <w:br/>
              <w:t>‘08</w:t>
            </w:r>
          </w:p>
        </w:tc>
        <w:tc>
          <w:tcPr>
            <w:tcW w:w="235" w:type="pct"/>
            <w:vAlign w:val="center"/>
          </w:tcPr>
          <w:p w:rsidR="005061D1" w:rsidRPr="007702AA" w:rsidRDefault="005061D1" w:rsidP="00B44A61">
            <w:pPr>
              <w:jc w:val="center"/>
              <w:rPr>
                <w:b/>
                <w:bCs/>
                <w:color w:val="000000"/>
                <w:sz w:val="18"/>
              </w:rPr>
            </w:pPr>
            <w:r w:rsidRPr="007702AA">
              <w:rPr>
                <w:b/>
                <w:bCs/>
                <w:color w:val="000000"/>
                <w:sz w:val="18"/>
              </w:rPr>
              <w:t xml:space="preserve">Fa </w:t>
            </w:r>
          </w:p>
          <w:p w:rsidR="005061D1" w:rsidRPr="007702AA" w:rsidRDefault="005061D1" w:rsidP="00B44A61">
            <w:pPr>
              <w:jc w:val="center"/>
              <w:rPr>
                <w:b/>
                <w:bCs/>
                <w:color w:val="000000"/>
                <w:sz w:val="18"/>
              </w:rPr>
            </w:pPr>
            <w:r w:rsidRPr="007702AA">
              <w:rPr>
                <w:b/>
                <w:bCs/>
                <w:color w:val="000000"/>
                <w:sz w:val="18"/>
              </w:rPr>
              <w:t>‘08</w:t>
            </w:r>
          </w:p>
        </w:tc>
        <w:tc>
          <w:tcPr>
            <w:tcW w:w="268" w:type="pct"/>
            <w:vAlign w:val="center"/>
          </w:tcPr>
          <w:p w:rsidR="005061D1" w:rsidRPr="007702AA" w:rsidRDefault="005061D1" w:rsidP="003F4BD9">
            <w:pPr>
              <w:jc w:val="center"/>
              <w:rPr>
                <w:b/>
                <w:bCs/>
                <w:color w:val="000000"/>
                <w:sz w:val="18"/>
              </w:rPr>
            </w:pPr>
            <w:r w:rsidRPr="007702AA">
              <w:rPr>
                <w:b/>
                <w:bCs/>
                <w:color w:val="000000"/>
                <w:sz w:val="18"/>
              </w:rPr>
              <w:t>Sp</w:t>
            </w:r>
            <w:r w:rsidRPr="007702AA">
              <w:rPr>
                <w:b/>
                <w:bCs/>
                <w:color w:val="000000"/>
                <w:sz w:val="18"/>
              </w:rPr>
              <w:br/>
              <w:t>‘09</w:t>
            </w:r>
          </w:p>
        </w:tc>
        <w:tc>
          <w:tcPr>
            <w:tcW w:w="235" w:type="pct"/>
            <w:vAlign w:val="center"/>
          </w:tcPr>
          <w:p w:rsidR="005061D1" w:rsidRPr="007702AA" w:rsidRDefault="005061D1" w:rsidP="003F4BD9">
            <w:pPr>
              <w:jc w:val="center"/>
              <w:rPr>
                <w:b/>
                <w:bCs/>
                <w:color w:val="000000"/>
                <w:sz w:val="18"/>
              </w:rPr>
            </w:pPr>
            <w:r w:rsidRPr="007702AA">
              <w:rPr>
                <w:b/>
                <w:bCs/>
                <w:color w:val="000000"/>
                <w:sz w:val="18"/>
              </w:rPr>
              <w:t>Fa</w:t>
            </w:r>
            <w:r w:rsidRPr="007702AA">
              <w:rPr>
                <w:b/>
                <w:bCs/>
                <w:color w:val="000000"/>
                <w:sz w:val="18"/>
              </w:rPr>
              <w:br/>
              <w:t>‘09</w:t>
            </w:r>
          </w:p>
        </w:tc>
        <w:tc>
          <w:tcPr>
            <w:tcW w:w="268" w:type="pct"/>
            <w:vAlign w:val="center"/>
          </w:tcPr>
          <w:p w:rsidR="005061D1" w:rsidRPr="007702AA" w:rsidRDefault="005061D1" w:rsidP="003F4BD9">
            <w:pPr>
              <w:jc w:val="center"/>
              <w:rPr>
                <w:b/>
                <w:bCs/>
                <w:color w:val="000000"/>
                <w:sz w:val="18"/>
              </w:rPr>
            </w:pPr>
            <w:r w:rsidRPr="007702AA">
              <w:rPr>
                <w:b/>
                <w:bCs/>
                <w:color w:val="000000"/>
                <w:sz w:val="18"/>
              </w:rPr>
              <w:t>Sp</w:t>
            </w:r>
            <w:r w:rsidRPr="007702AA">
              <w:rPr>
                <w:b/>
                <w:bCs/>
                <w:color w:val="000000"/>
                <w:sz w:val="18"/>
              </w:rPr>
              <w:br/>
              <w:t>‘10</w:t>
            </w:r>
          </w:p>
        </w:tc>
        <w:tc>
          <w:tcPr>
            <w:tcW w:w="235" w:type="pct"/>
            <w:vAlign w:val="center"/>
          </w:tcPr>
          <w:p w:rsidR="005061D1" w:rsidRPr="007702AA" w:rsidRDefault="005061D1" w:rsidP="003F4BD9">
            <w:pPr>
              <w:jc w:val="center"/>
              <w:rPr>
                <w:b/>
                <w:bCs/>
                <w:color w:val="000000"/>
                <w:sz w:val="18"/>
              </w:rPr>
            </w:pPr>
            <w:r w:rsidRPr="007702AA">
              <w:rPr>
                <w:b/>
                <w:bCs/>
                <w:color w:val="000000"/>
                <w:sz w:val="18"/>
              </w:rPr>
              <w:t>Fa</w:t>
            </w:r>
            <w:r w:rsidRPr="007702AA">
              <w:rPr>
                <w:b/>
                <w:bCs/>
                <w:color w:val="000000"/>
                <w:sz w:val="18"/>
              </w:rPr>
              <w:br/>
              <w:t>‘10</w:t>
            </w:r>
          </w:p>
        </w:tc>
        <w:tc>
          <w:tcPr>
            <w:tcW w:w="259" w:type="pct"/>
          </w:tcPr>
          <w:p w:rsidR="005061D1" w:rsidRPr="007702AA" w:rsidRDefault="005061D1" w:rsidP="00B44A61">
            <w:pPr>
              <w:jc w:val="center"/>
              <w:rPr>
                <w:b/>
                <w:bCs/>
                <w:color w:val="000000"/>
                <w:sz w:val="18"/>
              </w:rPr>
            </w:pPr>
            <w:r w:rsidRPr="007702AA">
              <w:rPr>
                <w:b/>
                <w:bCs/>
                <w:color w:val="000000"/>
                <w:sz w:val="18"/>
              </w:rPr>
              <w:t>Sp</w:t>
            </w:r>
          </w:p>
          <w:p w:rsidR="005061D1" w:rsidRPr="007702AA" w:rsidRDefault="005061D1" w:rsidP="00B44A61">
            <w:pPr>
              <w:jc w:val="center"/>
              <w:rPr>
                <w:b/>
                <w:bCs/>
                <w:color w:val="000000"/>
                <w:sz w:val="18"/>
              </w:rPr>
            </w:pPr>
            <w:r w:rsidRPr="007702AA">
              <w:rPr>
                <w:b/>
                <w:bCs/>
                <w:color w:val="000000"/>
                <w:sz w:val="18"/>
              </w:rPr>
              <w:t>‘11</w:t>
            </w:r>
          </w:p>
        </w:tc>
        <w:tc>
          <w:tcPr>
            <w:tcW w:w="235" w:type="pct"/>
          </w:tcPr>
          <w:p w:rsidR="005061D1" w:rsidRPr="007702AA" w:rsidRDefault="005061D1" w:rsidP="003F4BD9">
            <w:pPr>
              <w:jc w:val="center"/>
              <w:rPr>
                <w:b/>
                <w:bCs/>
                <w:color w:val="000000"/>
                <w:sz w:val="18"/>
              </w:rPr>
            </w:pPr>
            <w:r w:rsidRPr="007702AA">
              <w:rPr>
                <w:b/>
                <w:bCs/>
                <w:color w:val="000000"/>
                <w:sz w:val="18"/>
              </w:rPr>
              <w:t>Fa ‘11</w:t>
            </w:r>
          </w:p>
        </w:tc>
        <w:tc>
          <w:tcPr>
            <w:tcW w:w="259" w:type="pct"/>
          </w:tcPr>
          <w:p w:rsidR="005061D1" w:rsidRPr="007702AA" w:rsidRDefault="005061D1" w:rsidP="00B44A61">
            <w:pPr>
              <w:jc w:val="center"/>
              <w:rPr>
                <w:b/>
                <w:bCs/>
                <w:color w:val="000000"/>
                <w:sz w:val="18"/>
              </w:rPr>
            </w:pPr>
            <w:r w:rsidRPr="007702AA">
              <w:rPr>
                <w:b/>
                <w:bCs/>
                <w:color w:val="000000"/>
                <w:sz w:val="18"/>
              </w:rPr>
              <w:t>Sp</w:t>
            </w:r>
          </w:p>
          <w:p w:rsidR="005061D1" w:rsidRPr="007702AA" w:rsidRDefault="005061D1" w:rsidP="00B44A61">
            <w:pPr>
              <w:jc w:val="center"/>
              <w:rPr>
                <w:b/>
                <w:bCs/>
                <w:color w:val="000000"/>
                <w:sz w:val="18"/>
              </w:rPr>
            </w:pPr>
            <w:r w:rsidRPr="007702AA">
              <w:rPr>
                <w:b/>
                <w:bCs/>
                <w:color w:val="000000"/>
                <w:sz w:val="18"/>
              </w:rPr>
              <w:t>‘12</w:t>
            </w:r>
          </w:p>
        </w:tc>
        <w:tc>
          <w:tcPr>
            <w:tcW w:w="253" w:type="pct"/>
          </w:tcPr>
          <w:p w:rsidR="005061D1" w:rsidRDefault="005061D1" w:rsidP="00B44A61">
            <w:pPr>
              <w:jc w:val="center"/>
              <w:rPr>
                <w:b/>
                <w:bCs/>
                <w:color w:val="000000"/>
                <w:sz w:val="18"/>
              </w:rPr>
            </w:pPr>
            <w:r>
              <w:rPr>
                <w:b/>
                <w:bCs/>
                <w:color w:val="000000"/>
                <w:sz w:val="18"/>
              </w:rPr>
              <w:t>Fa</w:t>
            </w:r>
          </w:p>
          <w:p w:rsidR="005061D1" w:rsidRPr="007702AA" w:rsidRDefault="005061D1" w:rsidP="00B44A61">
            <w:pPr>
              <w:jc w:val="center"/>
              <w:rPr>
                <w:b/>
                <w:bCs/>
                <w:color w:val="000000"/>
                <w:sz w:val="18"/>
              </w:rPr>
            </w:pPr>
            <w:r>
              <w:rPr>
                <w:b/>
                <w:bCs/>
                <w:color w:val="000000"/>
                <w:sz w:val="18"/>
              </w:rPr>
              <w:t>‘12</w:t>
            </w:r>
          </w:p>
        </w:tc>
        <w:tc>
          <w:tcPr>
            <w:tcW w:w="259" w:type="pct"/>
          </w:tcPr>
          <w:p w:rsidR="005061D1" w:rsidRDefault="005061D1" w:rsidP="003F4BD9">
            <w:pPr>
              <w:jc w:val="center"/>
              <w:rPr>
                <w:b/>
                <w:bCs/>
                <w:color w:val="000000"/>
                <w:sz w:val="18"/>
              </w:rPr>
            </w:pPr>
            <w:r>
              <w:rPr>
                <w:b/>
                <w:bCs/>
                <w:color w:val="000000"/>
                <w:sz w:val="18"/>
              </w:rPr>
              <w:t>Sp</w:t>
            </w:r>
          </w:p>
          <w:p w:rsidR="005061D1" w:rsidRPr="007702AA" w:rsidRDefault="005061D1" w:rsidP="003F4BD9">
            <w:pPr>
              <w:jc w:val="center"/>
              <w:rPr>
                <w:b/>
                <w:bCs/>
                <w:color w:val="000000"/>
                <w:sz w:val="18"/>
              </w:rPr>
            </w:pPr>
            <w:r>
              <w:rPr>
                <w:b/>
                <w:bCs/>
                <w:color w:val="000000"/>
                <w:sz w:val="18"/>
              </w:rPr>
              <w:t>‘13</w:t>
            </w:r>
          </w:p>
        </w:tc>
        <w:tc>
          <w:tcPr>
            <w:tcW w:w="267" w:type="pct"/>
          </w:tcPr>
          <w:p w:rsidR="005061D1" w:rsidRDefault="005061D1" w:rsidP="00B44A61">
            <w:pPr>
              <w:jc w:val="center"/>
              <w:rPr>
                <w:b/>
                <w:bCs/>
                <w:color w:val="000000"/>
                <w:sz w:val="18"/>
              </w:rPr>
            </w:pPr>
            <w:r>
              <w:rPr>
                <w:b/>
                <w:bCs/>
                <w:color w:val="000000"/>
                <w:sz w:val="18"/>
              </w:rPr>
              <w:t>Fa</w:t>
            </w:r>
          </w:p>
          <w:p w:rsidR="005061D1" w:rsidRPr="007702AA" w:rsidRDefault="005061D1" w:rsidP="00B44A61">
            <w:pPr>
              <w:jc w:val="center"/>
              <w:rPr>
                <w:b/>
                <w:bCs/>
                <w:color w:val="000000"/>
                <w:sz w:val="18"/>
              </w:rPr>
            </w:pPr>
            <w:r>
              <w:rPr>
                <w:b/>
                <w:bCs/>
                <w:color w:val="000000"/>
                <w:sz w:val="18"/>
              </w:rPr>
              <w:t>‘13</w:t>
            </w:r>
          </w:p>
        </w:tc>
        <w:tc>
          <w:tcPr>
            <w:tcW w:w="296" w:type="pct"/>
          </w:tcPr>
          <w:p w:rsidR="005061D1" w:rsidRDefault="005061D1" w:rsidP="00B44A61">
            <w:pPr>
              <w:jc w:val="center"/>
              <w:rPr>
                <w:b/>
                <w:bCs/>
                <w:color w:val="000000"/>
                <w:sz w:val="18"/>
              </w:rPr>
            </w:pPr>
            <w:r>
              <w:rPr>
                <w:b/>
                <w:bCs/>
                <w:color w:val="000000"/>
                <w:sz w:val="18"/>
              </w:rPr>
              <w:t>Sp</w:t>
            </w:r>
          </w:p>
          <w:p w:rsidR="005061D1" w:rsidRPr="007702AA" w:rsidRDefault="005061D1" w:rsidP="00B44A61">
            <w:pPr>
              <w:jc w:val="center"/>
              <w:rPr>
                <w:b/>
                <w:bCs/>
                <w:color w:val="000000"/>
                <w:sz w:val="18"/>
              </w:rPr>
            </w:pPr>
            <w:r>
              <w:rPr>
                <w:b/>
                <w:bCs/>
                <w:color w:val="000000"/>
                <w:sz w:val="18"/>
              </w:rPr>
              <w:t>‘14</w:t>
            </w:r>
          </w:p>
        </w:tc>
        <w:tc>
          <w:tcPr>
            <w:tcW w:w="304" w:type="pct"/>
          </w:tcPr>
          <w:p w:rsidR="005061D1" w:rsidRPr="007702AA" w:rsidRDefault="0087308F" w:rsidP="00B44A61">
            <w:pPr>
              <w:jc w:val="center"/>
              <w:rPr>
                <w:b/>
                <w:bCs/>
                <w:color w:val="000000"/>
                <w:sz w:val="18"/>
              </w:rPr>
            </w:pPr>
            <w:r>
              <w:rPr>
                <w:b/>
                <w:bCs/>
                <w:color w:val="000000"/>
                <w:sz w:val="18"/>
              </w:rPr>
              <w:t>Fa</w:t>
            </w:r>
            <w:r>
              <w:rPr>
                <w:b/>
                <w:bCs/>
                <w:color w:val="000000"/>
                <w:sz w:val="18"/>
              </w:rPr>
              <w:br/>
              <w:t>‘14</w:t>
            </w:r>
          </w:p>
        </w:tc>
        <w:tc>
          <w:tcPr>
            <w:tcW w:w="317" w:type="pct"/>
            <w:vAlign w:val="center"/>
            <w:hideMark/>
          </w:tcPr>
          <w:p w:rsidR="005061D1" w:rsidRPr="007702AA" w:rsidRDefault="005061D1" w:rsidP="00B44A61">
            <w:pPr>
              <w:jc w:val="center"/>
              <w:rPr>
                <w:b/>
                <w:color w:val="000000"/>
                <w:sz w:val="18"/>
              </w:rPr>
            </w:pPr>
            <w:r w:rsidRPr="007702AA">
              <w:rPr>
                <w:b/>
                <w:bCs/>
                <w:color w:val="000000"/>
                <w:sz w:val="18"/>
              </w:rPr>
              <w:t>Mean</w:t>
            </w:r>
          </w:p>
        </w:tc>
      </w:tr>
      <w:tr w:rsidR="005061D1" w:rsidRPr="007702AA" w:rsidTr="0087308F">
        <w:trPr>
          <w:trHeight w:val="312"/>
          <w:jc w:val="center"/>
        </w:trPr>
        <w:tc>
          <w:tcPr>
            <w:tcW w:w="476" w:type="pct"/>
            <w:shd w:val="clear" w:color="auto" w:fill="F2F2F2" w:themeFill="background1" w:themeFillShade="F2"/>
            <w:vAlign w:val="center"/>
            <w:hideMark/>
          </w:tcPr>
          <w:p w:rsidR="005061D1" w:rsidRPr="000B421F" w:rsidRDefault="005061D1" w:rsidP="00B44A61">
            <w:pPr>
              <w:rPr>
                <w:b/>
                <w:color w:val="000000"/>
                <w:sz w:val="18"/>
              </w:rPr>
            </w:pPr>
            <w:r w:rsidRPr="000B421F">
              <w:rPr>
                <w:b/>
                <w:color w:val="000000"/>
                <w:sz w:val="18"/>
              </w:rPr>
              <w:t>Excellent</w:t>
            </w:r>
            <w:r w:rsidRPr="000B421F">
              <w:rPr>
                <w:b/>
                <w:color w:val="000000"/>
                <w:sz w:val="18"/>
              </w:rPr>
              <w:br/>
              <w:t>+good</w:t>
            </w:r>
          </w:p>
        </w:tc>
        <w:tc>
          <w:tcPr>
            <w:tcW w:w="332" w:type="pct"/>
            <w:shd w:val="clear" w:color="auto" w:fill="F2F2F2" w:themeFill="background1" w:themeFillShade="F2"/>
            <w:vAlign w:val="center"/>
            <w:hideMark/>
          </w:tcPr>
          <w:p w:rsidR="005061D1" w:rsidRPr="007702AA" w:rsidRDefault="005061D1" w:rsidP="0027684D">
            <w:pPr>
              <w:jc w:val="center"/>
              <w:rPr>
                <w:b/>
                <w:color w:val="000000"/>
                <w:sz w:val="18"/>
              </w:rPr>
            </w:pPr>
            <w:r w:rsidRPr="007702AA">
              <w:rPr>
                <w:b/>
                <w:color w:val="000000"/>
                <w:sz w:val="18"/>
              </w:rPr>
              <w:t>71</w:t>
            </w:r>
          </w:p>
        </w:tc>
        <w:tc>
          <w:tcPr>
            <w:tcW w:w="235" w:type="pct"/>
            <w:shd w:val="clear" w:color="auto" w:fill="F2F2F2" w:themeFill="background1" w:themeFillShade="F2"/>
            <w:vAlign w:val="center"/>
            <w:hideMark/>
          </w:tcPr>
          <w:p w:rsidR="005061D1" w:rsidRPr="007702AA" w:rsidRDefault="005061D1" w:rsidP="0027684D">
            <w:pPr>
              <w:jc w:val="center"/>
              <w:rPr>
                <w:b/>
                <w:color w:val="000000"/>
                <w:sz w:val="18"/>
              </w:rPr>
            </w:pPr>
            <w:r w:rsidRPr="007702AA">
              <w:rPr>
                <w:b/>
                <w:color w:val="000000"/>
                <w:sz w:val="18"/>
              </w:rPr>
              <w:t>69</w:t>
            </w:r>
          </w:p>
        </w:tc>
        <w:tc>
          <w:tcPr>
            <w:tcW w:w="268" w:type="pct"/>
            <w:shd w:val="clear" w:color="auto" w:fill="F2F2F2" w:themeFill="background1" w:themeFillShade="F2"/>
            <w:vAlign w:val="center"/>
          </w:tcPr>
          <w:p w:rsidR="005061D1" w:rsidRPr="007702AA" w:rsidRDefault="005061D1" w:rsidP="0027684D">
            <w:pPr>
              <w:jc w:val="center"/>
              <w:rPr>
                <w:b/>
                <w:color w:val="000000"/>
                <w:sz w:val="18"/>
              </w:rPr>
            </w:pPr>
            <w:r w:rsidRPr="007702AA">
              <w:rPr>
                <w:b/>
                <w:color w:val="000000"/>
                <w:sz w:val="18"/>
              </w:rPr>
              <w:t>55</w:t>
            </w:r>
          </w:p>
        </w:tc>
        <w:tc>
          <w:tcPr>
            <w:tcW w:w="235" w:type="pct"/>
            <w:shd w:val="clear" w:color="auto" w:fill="F2F2F2" w:themeFill="background1" w:themeFillShade="F2"/>
            <w:vAlign w:val="center"/>
          </w:tcPr>
          <w:p w:rsidR="005061D1" w:rsidRPr="007702AA" w:rsidRDefault="005061D1" w:rsidP="0027684D">
            <w:pPr>
              <w:jc w:val="center"/>
              <w:rPr>
                <w:b/>
                <w:color w:val="000000"/>
                <w:sz w:val="18"/>
              </w:rPr>
            </w:pPr>
            <w:r w:rsidRPr="007702AA">
              <w:rPr>
                <w:b/>
                <w:color w:val="000000"/>
                <w:sz w:val="18"/>
              </w:rPr>
              <w:t>49</w:t>
            </w:r>
          </w:p>
        </w:tc>
        <w:tc>
          <w:tcPr>
            <w:tcW w:w="268" w:type="pct"/>
            <w:shd w:val="clear" w:color="auto" w:fill="F2F2F2" w:themeFill="background1" w:themeFillShade="F2"/>
            <w:vAlign w:val="center"/>
          </w:tcPr>
          <w:p w:rsidR="005061D1" w:rsidRPr="007702AA" w:rsidRDefault="005061D1" w:rsidP="0027684D">
            <w:pPr>
              <w:jc w:val="center"/>
              <w:rPr>
                <w:b/>
                <w:color w:val="000000"/>
                <w:sz w:val="18"/>
              </w:rPr>
            </w:pPr>
            <w:r w:rsidRPr="007702AA">
              <w:rPr>
                <w:b/>
                <w:color w:val="000000"/>
                <w:sz w:val="18"/>
              </w:rPr>
              <w:t>46</w:t>
            </w:r>
          </w:p>
        </w:tc>
        <w:tc>
          <w:tcPr>
            <w:tcW w:w="235" w:type="pct"/>
            <w:shd w:val="clear" w:color="auto" w:fill="F2F2F2" w:themeFill="background1" w:themeFillShade="F2"/>
            <w:vAlign w:val="center"/>
          </w:tcPr>
          <w:p w:rsidR="005061D1" w:rsidRPr="007702AA" w:rsidRDefault="005061D1" w:rsidP="0027684D">
            <w:pPr>
              <w:jc w:val="center"/>
              <w:rPr>
                <w:b/>
                <w:color w:val="000000"/>
                <w:sz w:val="18"/>
              </w:rPr>
            </w:pPr>
            <w:r w:rsidRPr="007702AA">
              <w:rPr>
                <w:b/>
                <w:color w:val="000000"/>
                <w:sz w:val="18"/>
              </w:rPr>
              <w:t>48</w:t>
            </w:r>
          </w:p>
        </w:tc>
        <w:tc>
          <w:tcPr>
            <w:tcW w:w="268" w:type="pct"/>
            <w:shd w:val="clear" w:color="auto" w:fill="F2F2F2" w:themeFill="background1" w:themeFillShade="F2"/>
            <w:vAlign w:val="center"/>
          </w:tcPr>
          <w:p w:rsidR="005061D1" w:rsidRPr="007702AA" w:rsidRDefault="005061D1" w:rsidP="0027684D">
            <w:pPr>
              <w:jc w:val="center"/>
              <w:rPr>
                <w:b/>
                <w:bCs/>
                <w:color w:val="000000"/>
                <w:sz w:val="18"/>
              </w:rPr>
            </w:pPr>
            <w:r w:rsidRPr="007702AA">
              <w:rPr>
                <w:b/>
                <w:bCs/>
                <w:color w:val="000000"/>
                <w:sz w:val="18"/>
              </w:rPr>
              <w:t>44</w:t>
            </w:r>
          </w:p>
        </w:tc>
        <w:tc>
          <w:tcPr>
            <w:tcW w:w="235" w:type="pct"/>
            <w:shd w:val="clear" w:color="auto" w:fill="F2F2F2" w:themeFill="background1" w:themeFillShade="F2"/>
            <w:vAlign w:val="center"/>
          </w:tcPr>
          <w:p w:rsidR="005061D1" w:rsidRPr="007702AA" w:rsidRDefault="005061D1" w:rsidP="0027684D">
            <w:pPr>
              <w:jc w:val="center"/>
              <w:rPr>
                <w:b/>
                <w:color w:val="000000"/>
                <w:sz w:val="18"/>
              </w:rPr>
            </w:pPr>
            <w:r w:rsidRPr="007702AA">
              <w:rPr>
                <w:b/>
                <w:color w:val="000000"/>
                <w:sz w:val="18"/>
              </w:rPr>
              <w:t>45</w:t>
            </w:r>
          </w:p>
        </w:tc>
        <w:tc>
          <w:tcPr>
            <w:tcW w:w="259" w:type="pct"/>
            <w:shd w:val="clear" w:color="auto" w:fill="F2F2F2" w:themeFill="background1" w:themeFillShade="F2"/>
            <w:vAlign w:val="center"/>
          </w:tcPr>
          <w:p w:rsidR="005061D1" w:rsidRPr="007702AA" w:rsidRDefault="005061D1" w:rsidP="0027684D">
            <w:pPr>
              <w:jc w:val="center"/>
              <w:rPr>
                <w:b/>
                <w:bCs/>
                <w:color w:val="000000"/>
                <w:sz w:val="18"/>
              </w:rPr>
            </w:pPr>
            <w:r w:rsidRPr="007702AA">
              <w:rPr>
                <w:b/>
                <w:bCs/>
                <w:color w:val="000000"/>
                <w:sz w:val="18"/>
              </w:rPr>
              <w:t>49</w:t>
            </w:r>
          </w:p>
        </w:tc>
        <w:tc>
          <w:tcPr>
            <w:tcW w:w="235" w:type="pct"/>
            <w:shd w:val="clear" w:color="auto" w:fill="F2F2F2" w:themeFill="background1" w:themeFillShade="F2"/>
            <w:vAlign w:val="center"/>
          </w:tcPr>
          <w:p w:rsidR="005061D1" w:rsidRPr="007702AA" w:rsidRDefault="005061D1" w:rsidP="0027684D">
            <w:pPr>
              <w:jc w:val="center"/>
              <w:rPr>
                <w:b/>
                <w:bCs/>
                <w:color w:val="000000"/>
                <w:sz w:val="18"/>
              </w:rPr>
            </w:pPr>
            <w:r w:rsidRPr="007702AA">
              <w:rPr>
                <w:b/>
                <w:bCs/>
                <w:color w:val="000000"/>
                <w:sz w:val="18"/>
              </w:rPr>
              <w:t>48</w:t>
            </w:r>
          </w:p>
        </w:tc>
        <w:tc>
          <w:tcPr>
            <w:tcW w:w="259" w:type="pct"/>
            <w:shd w:val="clear" w:color="auto" w:fill="F2F2F2" w:themeFill="background1" w:themeFillShade="F2"/>
            <w:vAlign w:val="center"/>
          </w:tcPr>
          <w:p w:rsidR="005061D1" w:rsidRPr="007702AA" w:rsidRDefault="005061D1" w:rsidP="0027684D">
            <w:pPr>
              <w:jc w:val="center"/>
              <w:rPr>
                <w:b/>
                <w:bCs/>
                <w:color w:val="000000"/>
                <w:sz w:val="18"/>
              </w:rPr>
            </w:pPr>
            <w:r w:rsidRPr="007702AA">
              <w:rPr>
                <w:b/>
                <w:bCs/>
                <w:color w:val="000000"/>
                <w:sz w:val="18"/>
              </w:rPr>
              <w:t>51</w:t>
            </w:r>
          </w:p>
        </w:tc>
        <w:tc>
          <w:tcPr>
            <w:tcW w:w="253" w:type="pct"/>
            <w:shd w:val="clear" w:color="auto" w:fill="F2F2F2" w:themeFill="background1" w:themeFillShade="F2"/>
            <w:vAlign w:val="center"/>
          </w:tcPr>
          <w:p w:rsidR="005061D1" w:rsidRPr="007702AA" w:rsidRDefault="005061D1" w:rsidP="0027684D">
            <w:pPr>
              <w:jc w:val="center"/>
              <w:rPr>
                <w:b/>
                <w:bCs/>
                <w:color w:val="000000"/>
                <w:sz w:val="18"/>
              </w:rPr>
            </w:pPr>
            <w:r>
              <w:rPr>
                <w:b/>
                <w:bCs/>
                <w:color w:val="000000"/>
                <w:sz w:val="18"/>
              </w:rPr>
              <w:t>48</w:t>
            </w:r>
          </w:p>
        </w:tc>
        <w:tc>
          <w:tcPr>
            <w:tcW w:w="259" w:type="pct"/>
            <w:shd w:val="clear" w:color="auto" w:fill="F2F2F2" w:themeFill="background1" w:themeFillShade="F2"/>
            <w:vAlign w:val="center"/>
          </w:tcPr>
          <w:p w:rsidR="005061D1" w:rsidRPr="007702AA" w:rsidRDefault="005061D1" w:rsidP="0027684D">
            <w:pPr>
              <w:jc w:val="center"/>
              <w:rPr>
                <w:b/>
                <w:bCs/>
                <w:color w:val="000000"/>
                <w:sz w:val="18"/>
              </w:rPr>
            </w:pPr>
            <w:r>
              <w:rPr>
                <w:b/>
                <w:bCs/>
                <w:color w:val="000000"/>
                <w:sz w:val="18"/>
              </w:rPr>
              <w:t>49</w:t>
            </w:r>
          </w:p>
        </w:tc>
        <w:tc>
          <w:tcPr>
            <w:tcW w:w="267" w:type="pct"/>
            <w:shd w:val="clear" w:color="auto" w:fill="F2F2F2" w:themeFill="background1" w:themeFillShade="F2"/>
            <w:vAlign w:val="center"/>
          </w:tcPr>
          <w:p w:rsidR="005061D1" w:rsidRDefault="005061D1" w:rsidP="009A69F8">
            <w:pPr>
              <w:jc w:val="center"/>
              <w:rPr>
                <w:b/>
                <w:bCs/>
                <w:color w:val="000000"/>
                <w:sz w:val="18"/>
              </w:rPr>
            </w:pPr>
            <w:r>
              <w:rPr>
                <w:b/>
                <w:bCs/>
                <w:color w:val="000000"/>
                <w:sz w:val="18"/>
              </w:rPr>
              <w:t>53</w:t>
            </w:r>
          </w:p>
        </w:tc>
        <w:tc>
          <w:tcPr>
            <w:tcW w:w="296" w:type="pct"/>
            <w:shd w:val="clear" w:color="auto" w:fill="F2F2F2" w:themeFill="background1" w:themeFillShade="F2"/>
            <w:vAlign w:val="center"/>
          </w:tcPr>
          <w:p w:rsidR="005061D1" w:rsidRDefault="005061D1" w:rsidP="003F4BD9">
            <w:pPr>
              <w:jc w:val="center"/>
              <w:rPr>
                <w:b/>
                <w:bCs/>
                <w:color w:val="000000"/>
                <w:sz w:val="18"/>
              </w:rPr>
            </w:pPr>
            <w:r>
              <w:rPr>
                <w:b/>
                <w:bCs/>
                <w:color w:val="000000"/>
                <w:sz w:val="18"/>
              </w:rPr>
              <w:t>50</w:t>
            </w:r>
          </w:p>
        </w:tc>
        <w:tc>
          <w:tcPr>
            <w:tcW w:w="304" w:type="pct"/>
            <w:shd w:val="clear" w:color="auto" w:fill="F2F2F2" w:themeFill="background1" w:themeFillShade="F2"/>
            <w:vAlign w:val="center"/>
          </w:tcPr>
          <w:p w:rsidR="005061D1" w:rsidRDefault="0087308F" w:rsidP="0027684D">
            <w:pPr>
              <w:jc w:val="center"/>
              <w:rPr>
                <w:b/>
                <w:bCs/>
                <w:color w:val="000000"/>
                <w:sz w:val="18"/>
              </w:rPr>
            </w:pPr>
            <w:r>
              <w:rPr>
                <w:b/>
                <w:bCs/>
                <w:color w:val="000000"/>
                <w:sz w:val="18"/>
              </w:rPr>
              <w:t>44</w:t>
            </w:r>
          </w:p>
        </w:tc>
        <w:tc>
          <w:tcPr>
            <w:tcW w:w="317" w:type="pct"/>
            <w:shd w:val="clear" w:color="auto" w:fill="F2F2F2" w:themeFill="background1" w:themeFillShade="F2"/>
            <w:vAlign w:val="center"/>
            <w:hideMark/>
          </w:tcPr>
          <w:p w:rsidR="005061D1" w:rsidRPr="004875F5" w:rsidRDefault="005061D1" w:rsidP="0087308F">
            <w:pPr>
              <w:jc w:val="center"/>
              <w:rPr>
                <w:bCs/>
                <w:color w:val="000000"/>
                <w:sz w:val="18"/>
              </w:rPr>
            </w:pPr>
            <w:r w:rsidRPr="004875F5">
              <w:rPr>
                <w:bCs/>
                <w:color w:val="000000"/>
                <w:sz w:val="18"/>
              </w:rPr>
              <w:t>5</w:t>
            </w:r>
            <w:r w:rsidR="0087308F" w:rsidRPr="004875F5">
              <w:rPr>
                <w:bCs/>
                <w:color w:val="000000"/>
                <w:sz w:val="18"/>
              </w:rPr>
              <w:t>1</w:t>
            </w:r>
          </w:p>
        </w:tc>
      </w:tr>
      <w:tr w:rsidR="005061D1" w:rsidRPr="007702AA" w:rsidTr="0087308F">
        <w:trPr>
          <w:trHeight w:val="312"/>
          <w:jc w:val="center"/>
        </w:trPr>
        <w:tc>
          <w:tcPr>
            <w:tcW w:w="476" w:type="pct"/>
            <w:vAlign w:val="center"/>
            <w:hideMark/>
          </w:tcPr>
          <w:p w:rsidR="005061D1" w:rsidRPr="000B421F" w:rsidRDefault="005061D1" w:rsidP="00B44A61">
            <w:pPr>
              <w:rPr>
                <w:b/>
                <w:color w:val="000000"/>
                <w:sz w:val="18"/>
              </w:rPr>
            </w:pPr>
            <w:r w:rsidRPr="000B421F">
              <w:rPr>
                <w:b/>
                <w:color w:val="000000"/>
                <w:sz w:val="18"/>
              </w:rPr>
              <w:t>Excellent</w:t>
            </w:r>
          </w:p>
        </w:tc>
        <w:tc>
          <w:tcPr>
            <w:tcW w:w="332" w:type="pct"/>
            <w:vAlign w:val="center"/>
            <w:hideMark/>
          </w:tcPr>
          <w:p w:rsidR="005061D1" w:rsidRPr="007702AA" w:rsidRDefault="005061D1" w:rsidP="0027684D">
            <w:pPr>
              <w:jc w:val="center"/>
              <w:rPr>
                <w:color w:val="000000"/>
                <w:sz w:val="18"/>
              </w:rPr>
            </w:pPr>
            <w:r w:rsidRPr="007702AA">
              <w:rPr>
                <w:color w:val="000000"/>
                <w:sz w:val="18"/>
              </w:rPr>
              <w:t>12</w:t>
            </w:r>
          </w:p>
        </w:tc>
        <w:tc>
          <w:tcPr>
            <w:tcW w:w="235" w:type="pct"/>
            <w:vAlign w:val="center"/>
            <w:hideMark/>
          </w:tcPr>
          <w:p w:rsidR="005061D1" w:rsidRPr="007702AA" w:rsidRDefault="005061D1" w:rsidP="0027684D">
            <w:pPr>
              <w:jc w:val="center"/>
              <w:rPr>
                <w:color w:val="000000"/>
                <w:sz w:val="18"/>
              </w:rPr>
            </w:pPr>
            <w:r w:rsidRPr="007702AA">
              <w:rPr>
                <w:color w:val="000000"/>
                <w:sz w:val="18"/>
              </w:rPr>
              <w:t>10</w:t>
            </w:r>
          </w:p>
        </w:tc>
        <w:tc>
          <w:tcPr>
            <w:tcW w:w="268" w:type="pct"/>
            <w:vAlign w:val="center"/>
          </w:tcPr>
          <w:p w:rsidR="005061D1" w:rsidRPr="007702AA" w:rsidRDefault="005061D1" w:rsidP="0027684D">
            <w:pPr>
              <w:jc w:val="center"/>
              <w:rPr>
                <w:color w:val="000000"/>
                <w:sz w:val="18"/>
              </w:rPr>
            </w:pPr>
            <w:r w:rsidRPr="007702AA">
              <w:rPr>
                <w:color w:val="000000"/>
                <w:sz w:val="18"/>
              </w:rPr>
              <w:t>6</w:t>
            </w:r>
          </w:p>
        </w:tc>
        <w:tc>
          <w:tcPr>
            <w:tcW w:w="235" w:type="pct"/>
            <w:vAlign w:val="center"/>
          </w:tcPr>
          <w:p w:rsidR="005061D1" w:rsidRPr="007702AA" w:rsidRDefault="005061D1" w:rsidP="0027684D">
            <w:pPr>
              <w:jc w:val="center"/>
              <w:rPr>
                <w:color w:val="000000"/>
                <w:sz w:val="18"/>
              </w:rPr>
            </w:pPr>
            <w:r w:rsidRPr="007702AA">
              <w:rPr>
                <w:color w:val="000000"/>
                <w:sz w:val="18"/>
              </w:rPr>
              <w:t>6</w:t>
            </w:r>
          </w:p>
        </w:tc>
        <w:tc>
          <w:tcPr>
            <w:tcW w:w="268" w:type="pct"/>
            <w:vAlign w:val="center"/>
          </w:tcPr>
          <w:p w:rsidR="005061D1" w:rsidRPr="007702AA" w:rsidRDefault="005061D1" w:rsidP="0027684D">
            <w:pPr>
              <w:jc w:val="center"/>
              <w:rPr>
                <w:color w:val="000000"/>
                <w:sz w:val="18"/>
              </w:rPr>
            </w:pPr>
            <w:r w:rsidRPr="007702AA">
              <w:rPr>
                <w:color w:val="000000"/>
                <w:sz w:val="18"/>
              </w:rPr>
              <w:t>2</w:t>
            </w:r>
          </w:p>
        </w:tc>
        <w:tc>
          <w:tcPr>
            <w:tcW w:w="235" w:type="pct"/>
            <w:vAlign w:val="center"/>
          </w:tcPr>
          <w:p w:rsidR="005061D1" w:rsidRPr="007702AA" w:rsidRDefault="005061D1" w:rsidP="0027684D">
            <w:pPr>
              <w:jc w:val="center"/>
              <w:rPr>
                <w:bCs/>
                <w:color w:val="000000"/>
                <w:sz w:val="18"/>
              </w:rPr>
            </w:pPr>
            <w:r w:rsidRPr="007702AA">
              <w:rPr>
                <w:bCs/>
                <w:color w:val="000000"/>
                <w:sz w:val="18"/>
              </w:rPr>
              <w:t>4</w:t>
            </w:r>
          </w:p>
        </w:tc>
        <w:tc>
          <w:tcPr>
            <w:tcW w:w="268" w:type="pct"/>
            <w:vAlign w:val="center"/>
          </w:tcPr>
          <w:p w:rsidR="005061D1" w:rsidRPr="007702AA" w:rsidRDefault="005061D1" w:rsidP="0027684D">
            <w:pPr>
              <w:jc w:val="center"/>
              <w:rPr>
                <w:bCs/>
                <w:color w:val="000000"/>
                <w:sz w:val="18"/>
              </w:rPr>
            </w:pPr>
            <w:r w:rsidRPr="007702AA">
              <w:rPr>
                <w:bCs/>
                <w:color w:val="000000"/>
                <w:sz w:val="18"/>
              </w:rPr>
              <w:t>3</w:t>
            </w:r>
          </w:p>
        </w:tc>
        <w:tc>
          <w:tcPr>
            <w:tcW w:w="235" w:type="pct"/>
            <w:vAlign w:val="center"/>
          </w:tcPr>
          <w:p w:rsidR="005061D1" w:rsidRPr="007702AA" w:rsidRDefault="005061D1" w:rsidP="0027684D">
            <w:pPr>
              <w:jc w:val="center"/>
              <w:rPr>
                <w:bCs/>
                <w:color w:val="000000"/>
                <w:sz w:val="18"/>
              </w:rPr>
            </w:pPr>
            <w:r w:rsidRPr="007702AA">
              <w:rPr>
                <w:bCs/>
                <w:color w:val="000000"/>
                <w:sz w:val="18"/>
              </w:rPr>
              <w:t>3</w:t>
            </w:r>
          </w:p>
        </w:tc>
        <w:tc>
          <w:tcPr>
            <w:tcW w:w="259" w:type="pct"/>
            <w:vAlign w:val="center"/>
          </w:tcPr>
          <w:p w:rsidR="005061D1" w:rsidRPr="007702AA" w:rsidRDefault="005061D1" w:rsidP="0027684D">
            <w:pPr>
              <w:jc w:val="center"/>
              <w:rPr>
                <w:bCs/>
                <w:color w:val="000000"/>
                <w:sz w:val="18"/>
              </w:rPr>
            </w:pPr>
            <w:r w:rsidRPr="007702AA">
              <w:rPr>
                <w:bCs/>
                <w:color w:val="000000"/>
                <w:sz w:val="18"/>
              </w:rPr>
              <w:t>3</w:t>
            </w:r>
          </w:p>
        </w:tc>
        <w:tc>
          <w:tcPr>
            <w:tcW w:w="235" w:type="pct"/>
            <w:vAlign w:val="center"/>
          </w:tcPr>
          <w:p w:rsidR="005061D1" w:rsidRPr="007702AA" w:rsidRDefault="005061D1" w:rsidP="0027684D">
            <w:pPr>
              <w:jc w:val="center"/>
              <w:rPr>
                <w:color w:val="000000"/>
                <w:sz w:val="18"/>
              </w:rPr>
            </w:pPr>
            <w:r w:rsidRPr="007702AA">
              <w:rPr>
                <w:color w:val="000000"/>
                <w:sz w:val="18"/>
              </w:rPr>
              <w:t>4</w:t>
            </w:r>
          </w:p>
        </w:tc>
        <w:tc>
          <w:tcPr>
            <w:tcW w:w="259" w:type="pct"/>
            <w:vAlign w:val="center"/>
          </w:tcPr>
          <w:p w:rsidR="005061D1" w:rsidRPr="007702AA" w:rsidRDefault="005061D1" w:rsidP="0027684D">
            <w:pPr>
              <w:jc w:val="center"/>
              <w:rPr>
                <w:bCs/>
                <w:color w:val="000000"/>
                <w:sz w:val="18"/>
              </w:rPr>
            </w:pPr>
            <w:r w:rsidRPr="007702AA">
              <w:rPr>
                <w:bCs/>
                <w:color w:val="000000"/>
                <w:sz w:val="18"/>
              </w:rPr>
              <w:t>2</w:t>
            </w:r>
          </w:p>
        </w:tc>
        <w:tc>
          <w:tcPr>
            <w:tcW w:w="253" w:type="pct"/>
            <w:vAlign w:val="center"/>
          </w:tcPr>
          <w:p w:rsidR="005061D1" w:rsidRPr="007702AA" w:rsidRDefault="005061D1" w:rsidP="0027684D">
            <w:pPr>
              <w:jc w:val="center"/>
              <w:rPr>
                <w:bCs/>
                <w:color w:val="000000"/>
                <w:sz w:val="18"/>
              </w:rPr>
            </w:pPr>
            <w:r>
              <w:rPr>
                <w:bCs/>
                <w:color w:val="000000"/>
                <w:sz w:val="18"/>
              </w:rPr>
              <w:t>5</w:t>
            </w:r>
          </w:p>
        </w:tc>
        <w:tc>
          <w:tcPr>
            <w:tcW w:w="259" w:type="pct"/>
            <w:vAlign w:val="center"/>
          </w:tcPr>
          <w:p w:rsidR="005061D1" w:rsidRDefault="005061D1" w:rsidP="0027684D">
            <w:pPr>
              <w:jc w:val="center"/>
              <w:rPr>
                <w:bCs/>
                <w:color w:val="000000"/>
                <w:sz w:val="18"/>
              </w:rPr>
            </w:pPr>
            <w:r>
              <w:rPr>
                <w:bCs/>
                <w:color w:val="000000"/>
                <w:sz w:val="18"/>
              </w:rPr>
              <w:t>3</w:t>
            </w:r>
          </w:p>
        </w:tc>
        <w:tc>
          <w:tcPr>
            <w:tcW w:w="267" w:type="pct"/>
            <w:vAlign w:val="center"/>
          </w:tcPr>
          <w:p w:rsidR="005061D1" w:rsidRDefault="005061D1" w:rsidP="009A69F8">
            <w:pPr>
              <w:jc w:val="center"/>
              <w:rPr>
                <w:bCs/>
                <w:color w:val="000000"/>
                <w:sz w:val="18"/>
              </w:rPr>
            </w:pPr>
            <w:r>
              <w:rPr>
                <w:bCs/>
                <w:color w:val="000000"/>
                <w:sz w:val="18"/>
              </w:rPr>
              <w:t>6</w:t>
            </w:r>
          </w:p>
        </w:tc>
        <w:tc>
          <w:tcPr>
            <w:tcW w:w="296" w:type="pct"/>
            <w:vAlign w:val="center"/>
          </w:tcPr>
          <w:p w:rsidR="005061D1" w:rsidRDefault="005061D1" w:rsidP="00B70E8E">
            <w:pPr>
              <w:jc w:val="center"/>
              <w:rPr>
                <w:bCs/>
                <w:color w:val="000000"/>
                <w:sz w:val="18"/>
              </w:rPr>
            </w:pPr>
            <w:r>
              <w:rPr>
                <w:bCs/>
                <w:color w:val="000000"/>
                <w:sz w:val="18"/>
              </w:rPr>
              <w:t>8</w:t>
            </w:r>
          </w:p>
        </w:tc>
        <w:tc>
          <w:tcPr>
            <w:tcW w:w="304" w:type="pct"/>
            <w:vAlign w:val="center"/>
          </w:tcPr>
          <w:p w:rsidR="005061D1" w:rsidRPr="006268F1" w:rsidRDefault="0087308F" w:rsidP="0027684D">
            <w:pPr>
              <w:jc w:val="center"/>
              <w:rPr>
                <w:b/>
                <w:bCs/>
                <w:color w:val="000000"/>
                <w:sz w:val="18"/>
              </w:rPr>
            </w:pPr>
            <w:r w:rsidRPr="006268F1">
              <w:rPr>
                <w:b/>
                <w:bCs/>
                <w:color w:val="000000"/>
                <w:sz w:val="18"/>
              </w:rPr>
              <w:t>4</w:t>
            </w:r>
          </w:p>
        </w:tc>
        <w:tc>
          <w:tcPr>
            <w:tcW w:w="317" w:type="pct"/>
            <w:vAlign w:val="center"/>
          </w:tcPr>
          <w:p w:rsidR="005061D1" w:rsidRPr="007702AA" w:rsidRDefault="005061D1" w:rsidP="0027684D">
            <w:pPr>
              <w:jc w:val="center"/>
              <w:rPr>
                <w:bCs/>
                <w:color w:val="000000"/>
                <w:sz w:val="18"/>
              </w:rPr>
            </w:pPr>
            <w:r>
              <w:rPr>
                <w:bCs/>
                <w:color w:val="000000"/>
                <w:sz w:val="18"/>
              </w:rPr>
              <w:t>5</w:t>
            </w:r>
          </w:p>
        </w:tc>
      </w:tr>
      <w:tr w:rsidR="005061D1" w:rsidRPr="007702AA" w:rsidTr="0087308F">
        <w:trPr>
          <w:trHeight w:val="312"/>
          <w:jc w:val="center"/>
        </w:trPr>
        <w:tc>
          <w:tcPr>
            <w:tcW w:w="476" w:type="pct"/>
            <w:vAlign w:val="center"/>
            <w:hideMark/>
          </w:tcPr>
          <w:p w:rsidR="005061D1" w:rsidRPr="000B421F" w:rsidRDefault="005061D1" w:rsidP="00B44A61">
            <w:pPr>
              <w:rPr>
                <w:b/>
                <w:color w:val="000000"/>
                <w:sz w:val="18"/>
              </w:rPr>
            </w:pPr>
            <w:r w:rsidRPr="000B421F">
              <w:rPr>
                <w:b/>
                <w:color w:val="000000"/>
                <w:sz w:val="18"/>
              </w:rPr>
              <w:t>Good</w:t>
            </w:r>
          </w:p>
        </w:tc>
        <w:tc>
          <w:tcPr>
            <w:tcW w:w="332" w:type="pct"/>
            <w:vAlign w:val="center"/>
            <w:hideMark/>
          </w:tcPr>
          <w:p w:rsidR="005061D1" w:rsidRPr="007702AA" w:rsidRDefault="005061D1" w:rsidP="0027684D">
            <w:pPr>
              <w:jc w:val="center"/>
              <w:rPr>
                <w:color w:val="000000"/>
                <w:sz w:val="18"/>
              </w:rPr>
            </w:pPr>
            <w:r w:rsidRPr="007702AA">
              <w:rPr>
                <w:color w:val="000000"/>
                <w:sz w:val="18"/>
              </w:rPr>
              <w:t>59</w:t>
            </w:r>
          </w:p>
        </w:tc>
        <w:tc>
          <w:tcPr>
            <w:tcW w:w="235" w:type="pct"/>
            <w:vAlign w:val="center"/>
            <w:hideMark/>
          </w:tcPr>
          <w:p w:rsidR="005061D1" w:rsidRPr="007702AA" w:rsidRDefault="005061D1" w:rsidP="0027684D">
            <w:pPr>
              <w:jc w:val="center"/>
              <w:rPr>
                <w:color w:val="000000"/>
                <w:sz w:val="18"/>
              </w:rPr>
            </w:pPr>
            <w:r w:rsidRPr="007702AA">
              <w:rPr>
                <w:color w:val="000000"/>
                <w:sz w:val="18"/>
              </w:rPr>
              <w:t>59</w:t>
            </w:r>
          </w:p>
        </w:tc>
        <w:tc>
          <w:tcPr>
            <w:tcW w:w="268" w:type="pct"/>
            <w:vAlign w:val="center"/>
          </w:tcPr>
          <w:p w:rsidR="005061D1" w:rsidRPr="007702AA" w:rsidRDefault="005061D1" w:rsidP="0027684D">
            <w:pPr>
              <w:jc w:val="center"/>
              <w:rPr>
                <w:color w:val="000000"/>
                <w:sz w:val="18"/>
              </w:rPr>
            </w:pPr>
            <w:r w:rsidRPr="007702AA">
              <w:rPr>
                <w:color w:val="000000"/>
                <w:sz w:val="18"/>
              </w:rPr>
              <w:t>49</w:t>
            </w:r>
          </w:p>
        </w:tc>
        <w:tc>
          <w:tcPr>
            <w:tcW w:w="235" w:type="pct"/>
            <w:vAlign w:val="center"/>
          </w:tcPr>
          <w:p w:rsidR="005061D1" w:rsidRPr="007702AA" w:rsidRDefault="005061D1" w:rsidP="0027684D">
            <w:pPr>
              <w:jc w:val="center"/>
              <w:rPr>
                <w:color w:val="000000"/>
                <w:sz w:val="18"/>
              </w:rPr>
            </w:pPr>
            <w:r w:rsidRPr="007702AA">
              <w:rPr>
                <w:color w:val="000000"/>
                <w:sz w:val="18"/>
              </w:rPr>
              <w:t>43</w:t>
            </w:r>
          </w:p>
        </w:tc>
        <w:tc>
          <w:tcPr>
            <w:tcW w:w="268" w:type="pct"/>
            <w:vAlign w:val="center"/>
          </w:tcPr>
          <w:p w:rsidR="005061D1" w:rsidRPr="007702AA" w:rsidRDefault="005061D1" w:rsidP="0027684D">
            <w:pPr>
              <w:jc w:val="center"/>
              <w:rPr>
                <w:color w:val="000000"/>
                <w:sz w:val="18"/>
              </w:rPr>
            </w:pPr>
            <w:r w:rsidRPr="007702AA">
              <w:rPr>
                <w:color w:val="000000"/>
                <w:sz w:val="18"/>
              </w:rPr>
              <w:t>44</w:t>
            </w:r>
          </w:p>
        </w:tc>
        <w:tc>
          <w:tcPr>
            <w:tcW w:w="235" w:type="pct"/>
            <w:vAlign w:val="center"/>
          </w:tcPr>
          <w:p w:rsidR="005061D1" w:rsidRPr="007702AA" w:rsidRDefault="005061D1" w:rsidP="0027684D">
            <w:pPr>
              <w:jc w:val="center"/>
              <w:rPr>
                <w:bCs/>
                <w:color w:val="000000"/>
                <w:sz w:val="18"/>
              </w:rPr>
            </w:pPr>
            <w:r w:rsidRPr="007702AA">
              <w:rPr>
                <w:bCs/>
                <w:color w:val="000000"/>
                <w:sz w:val="18"/>
              </w:rPr>
              <w:t>44</w:t>
            </w:r>
          </w:p>
        </w:tc>
        <w:tc>
          <w:tcPr>
            <w:tcW w:w="268" w:type="pct"/>
            <w:vAlign w:val="center"/>
          </w:tcPr>
          <w:p w:rsidR="005061D1" w:rsidRPr="007702AA" w:rsidRDefault="005061D1" w:rsidP="0027684D">
            <w:pPr>
              <w:jc w:val="center"/>
              <w:rPr>
                <w:bCs/>
                <w:color w:val="000000"/>
                <w:sz w:val="18"/>
              </w:rPr>
            </w:pPr>
            <w:r w:rsidRPr="007702AA">
              <w:rPr>
                <w:bCs/>
                <w:color w:val="000000"/>
                <w:sz w:val="18"/>
              </w:rPr>
              <w:t>41</w:t>
            </w:r>
          </w:p>
        </w:tc>
        <w:tc>
          <w:tcPr>
            <w:tcW w:w="235" w:type="pct"/>
            <w:vAlign w:val="center"/>
          </w:tcPr>
          <w:p w:rsidR="005061D1" w:rsidRPr="007702AA" w:rsidRDefault="005061D1" w:rsidP="0027684D">
            <w:pPr>
              <w:jc w:val="center"/>
              <w:rPr>
                <w:bCs/>
                <w:color w:val="000000"/>
                <w:sz w:val="18"/>
              </w:rPr>
            </w:pPr>
            <w:r w:rsidRPr="007702AA">
              <w:rPr>
                <w:bCs/>
                <w:color w:val="000000"/>
                <w:sz w:val="18"/>
              </w:rPr>
              <w:t>42</w:t>
            </w:r>
          </w:p>
        </w:tc>
        <w:tc>
          <w:tcPr>
            <w:tcW w:w="259" w:type="pct"/>
            <w:vAlign w:val="center"/>
          </w:tcPr>
          <w:p w:rsidR="005061D1" w:rsidRPr="007702AA" w:rsidRDefault="005061D1" w:rsidP="0027684D">
            <w:pPr>
              <w:jc w:val="center"/>
              <w:rPr>
                <w:bCs/>
                <w:color w:val="000000"/>
                <w:sz w:val="18"/>
              </w:rPr>
            </w:pPr>
            <w:r w:rsidRPr="007702AA">
              <w:rPr>
                <w:bCs/>
                <w:color w:val="000000"/>
                <w:sz w:val="18"/>
              </w:rPr>
              <w:t>46</w:t>
            </w:r>
          </w:p>
        </w:tc>
        <w:tc>
          <w:tcPr>
            <w:tcW w:w="235" w:type="pct"/>
            <w:vAlign w:val="center"/>
          </w:tcPr>
          <w:p w:rsidR="005061D1" w:rsidRPr="007702AA" w:rsidRDefault="005061D1" w:rsidP="0027684D">
            <w:pPr>
              <w:jc w:val="center"/>
              <w:rPr>
                <w:color w:val="000000"/>
                <w:sz w:val="18"/>
              </w:rPr>
            </w:pPr>
            <w:r w:rsidRPr="007702AA">
              <w:rPr>
                <w:color w:val="000000"/>
                <w:sz w:val="18"/>
              </w:rPr>
              <w:t>44</w:t>
            </w:r>
          </w:p>
        </w:tc>
        <w:tc>
          <w:tcPr>
            <w:tcW w:w="259" w:type="pct"/>
            <w:vAlign w:val="center"/>
          </w:tcPr>
          <w:p w:rsidR="005061D1" w:rsidRPr="007702AA" w:rsidRDefault="005061D1" w:rsidP="0027684D">
            <w:pPr>
              <w:jc w:val="center"/>
              <w:rPr>
                <w:bCs/>
                <w:color w:val="000000"/>
                <w:sz w:val="18"/>
              </w:rPr>
            </w:pPr>
            <w:r w:rsidRPr="007702AA">
              <w:rPr>
                <w:bCs/>
                <w:color w:val="000000"/>
                <w:sz w:val="18"/>
              </w:rPr>
              <w:t>49</w:t>
            </w:r>
          </w:p>
        </w:tc>
        <w:tc>
          <w:tcPr>
            <w:tcW w:w="253" w:type="pct"/>
            <w:vAlign w:val="center"/>
          </w:tcPr>
          <w:p w:rsidR="005061D1" w:rsidRPr="007702AA" w:rsidRDefault="005061D1" w:rsidP="0027684D">
            <w:pPr>
              <w:jc w:val="center"/>
              <w:rPr>
                <w:bCs/>
                <w:color w:val="000000"/>
                <w:sz w:val="18"/>
              </w:rPr>
            </w:pPr>
            <w:r>
              <w:rPr>
                <w:bCs/>
                <w:color w:val="000000"/>
                <w:sz w:val="18"/>
              </w:rPr>
              <w:t>43</w:t>
            </w:r>
          </w:p>
        </w:tc>
        <w:tc>
          <w:tcPr>
            <w:tcW w:w="259" w:type="pct"/>
            <w:vAlign w:val="center"/>
          </w:tcPr>
          <w:p w:rsidR="005061D1" w:rsidRDefault="005061D1" w:rsidP="0027684D">
            <w:pPr>
              <w:jc w:val="center"/>
              <w:rPr>
                <w:bCs/>
                <w:color w:val="000000"/>
                <w:sz w:val="18"/>
              </w:rPr>
            </w:pPr>
            <w:r>
              <w:rPr>
                <w:bCs/>
                <w:color w:val="000000"/>
                <w:sz w:val="18"/>
              </w:rPr>
              <w:t>46</w:t>
            </w:r>
          </w:p>
        </w:tc>
        <w:tc>
          <w:tcPr>
            <w:tcW w:w="267" w:type="pct"/>
            <w:vAlign w:val="center"/>
          </w:tcPr>
          <w:p w:rsidR="005061D1" w:rsidRDefault="005061D1" w:rsidP="009A69F8">
            <w:pPr>
              <w:jc w:val="center"/>
              <w:rPr>
                <w:bCs/>
                <w:color w:val="000000"/>
                <w:sz w:val="18"/>
              </w:rPr>
            </w:pPr>
            <w:r>
              <w:rPr>
                <w:bCs/>
                <w:color w:val="000000"/>
                <w:sz w:val="18"/>
              </w:rPr>
              <w:t>47</w:t>
            </w:r>
          </w:p>
        </w:tc>
        <w:tc>
          <w:tcPr>
            <w:tcW w:w="296" w:type="pct"/>
            <w:vAlign w:val="center"/>
          </w:tcPr>
          <w:p w:rsidR="005061D1" w:rsidRDefault="005061D1" w:rsidP="00B70E8E">
            <w:pPr>
              <w:jc w:val="center"/>
              <w:rPr>
                <w:bCs/>
                <w:color w:val="000000"/>
                <w:sz w:val="18"/>
              </w:rPr>
            </w:pPr>
            <w:r>
              <w:rPr>
                <w:bCs/>
                <w:color w:val="000000"/>
                <w:sz w:val="18"/>
              </w:rPr>
              <w:t>42</w:t>
            </w:r>
          </w:p>
        </w:tc>
        <w:tc>
          <w:tcPr>
            <w:tcW w:w="304" w:type="pct"/>
            <w:vAlign w:val="center"/>
          </w:tcPr>
          <w:p w:rsidR="005061D1" w:rsidRPr="006268F1" w:rsidRDefault="0087308F" w:rsidP="0027684D">
            <w:pPr>
              <w:jc w:val="center"/>
              <w:rPr>
                <w:b/>
                <w:bCs/>
                <w:color w:val="000000"/>
                <w:sz w:val="18"/>
              </w:rPr>
            </w:pPr>
            <w:r w:rsidRPr="006268F1">
              <w:rPr>
                <w:b/>
                <w:bCs/>
                <w:color w:val="000000"/>
                <w:sz w:val="18"/>
              </w:rPr>
              <w:t>40</w:t>
            </w:r>
          </w:p>
        </w:tc>
        <w:tc>
          <w:tcPr>
            <w:tcW w:w="317" w:type="pct"/>
            <w:vAlign w:val="center"/>
          </w:tcPr>
          <w:p w:rsidR="005061D1" w:rsidRPr="007702AA" w:rsidRDefault="005061D1" w:rsidP="0087308F">
            <w:pPr>
              <w:jc w:val="center"/>
              <w:rPr>
                <w:bCs/>
                <w:color w:val="000000"/>
                <w:sz w:val="18"/>
              </w:rPr>
            </w:pPr>
            <w:r>
              <w:rPr>
                <w:bCs/>
                <w:color w:val="000000"/>
                <w:sz w:val="18"/>
              </w:rPr>
              <w:t>4</w:t>
            </w:r>
            <w:r w:rsidR="0087308F">
              <w:rPr>
                <w:bCs/>
                <w:color w:val="000000"/>
                <w:sz w:val="18"/>
              </w:rPr>
              <w:t>6</w:t>
            </w:r>
          </w:p>
        </w:tc>
      </w:tr>
      <w:tr w:rsidR="005061D1" w:rsidRPr="007702AA" w:rsidTr="0087308F">
        <w:trPr>
          <w:trHeight w:val="312"/>
          <w:jc w:val="center"/>
        </w:trPr>
        <w:tc>
          <w:tcPr>
            <w:tcW w:w="476" w:type="pct"/>
            <w:vAlign w:val="center"/>
            <w:hideMark/>
          </w:tcPr>
          <w:p w:rsidR="005061D1" w:rsidRPr="000B421F" w:rsidRDefault="005061D1" w:rsidP="00B44A61">
            <w:pPr>
              <w:rPr>
                <w:b/>
                <w:color w:val="000000"/>
                <w:sz w:val="18"/>
              </w:rPr>
            </w:pPr>
            <w:r w:rsidRPr="000B421F">
              <w:rPr>
                <w:b/>
                <w:color w:val="000000"/>
                <w:sz w:val="18"/>
              </w:rPr>
              <w:t>Fair</w:t>
            </w:r>
          </w:p>
        </w:tc>
        <w:tc>
          <w:tcPr>
            <w:tcW w:w="332" w:type="pct"/>
            <w:vAlign w:val="center"/>
            <w:hideMark/>
          </w:tcPr>
          <w:p w:rsidR="005061D1" w:rsidRPr="007702AA" w:rsidRDefault="005061D1" w:rsidP="0027684D">
            <w:pPr>
              <w:jc w:val="center"/>
              <w:rPr>
                <w:color w:val="000000"/>
                <w:sz w:val="18"/>
              </w:rPr>
            </w:pPr>
            <w:r w:rsidRPr="007702AA">
              <w:rPr>
                <w:color w:val="000000"/>
                <w:sz w:val="18"/>
              </w:rPr>
              <w:t>22</w:t>
            </w:r>
          </w:p>
        </w:tc>
        <w:tc>
          <w:tcPr>
            <w:tcW w:w="235" w:type="pct"/>
            <w:vAlign w:val="center"/>
            <w:hideMark/>
          </w:tcPr>
          <w:p w:rsidR="005061D1" w:rsidRPr="007702AA" w:rsidRDefault="005061D1" w:rsidP="0027684D">
            <w:pPr>
              <w:jc w:val="center"/>
              <w:rPr>
                <w:color w:val="000000"/>
                <w:sz w:val="18"/>
              </w:rPr>
            </w:pPr>
            <w:r w:rsidRPr="007702AA">
              <w:rPr>
                <w:color w:val="000000"/>
                <w:sz w:val="18"/>
              </w:rPr>
              <w:t>25</w:t>
            </w:r>
          </w:p>
        </w:tc>
        <w:tc>
          <w:tcPr>
            <w:tcW w:w="268" w:type="pct"/>
            <w:vAlign w:val="center"/>
          </w:tcPr>
          <w:p w:rsidR="005061D1" w:rsidRPr="007702AA" w:rsidRDefault="005061D1" w:rsidP="0027684D">
            <w:pPr>
              <w:jc w:val="center"/>
              <w:rPr>
                <w:color w:val="000000"/>
                <w:sz w:val="18"/>
              </w:rPr>
            </w:pPr>
            <w:r w:rsidRPr="007702AA">
              <w:rPr>
                <w:color w:val="000000"/>
                <w:sz w:val="18"/>
              </w:rPr>
              <w:t>36</w:t>
            </w:r>
          </w:p>
        </w:tc>
        <w:tc>
          <w:tcPr>
            <w:tcW w:w="235" w:type="pct"/>
            <w:vAlign w:val="center"/>
          </w:tcPr>
          <w:p w:rsidR="005061D1" w:rsidRPr="007702AA" w:rsidRDefault="005061D1" w:rsidP="0027684D">
            <w:pPr>
              <w:jc w:val="center"/>
              <w:rPr>
                <w:color w:val="000000"/>
                <w:sz w:val="18"/>
              </w:rPr>
            </w:pPr>
            <w:r w:rsidRPr="007702AA">
              <w:rPr>
                <w:color w:val="000000"/>
                <w:sz w:val="18"/>
              </w:rPr>
              <w:t>37</w:t>
            </w:r>
          </w:p>
        </w:tc>
        <w:tc>
          <w:tcPr>
            <w:tcW w:w="268" w:type="pct"/>
            <w:vAlign w:val="center"/>
          </w:tcPr>
          <w:p w:rsidR="005061D1" w:rsidRPr="007702AA" w:rsidRDefault="005061D1" w:rsidP="0027684D">
            <w:pPr>
              <w:jc w:val="center"/>
              <w:rPr>
                <w:color w:val="000000"/>
                <w:sz w:val="18"/>
              </w:rPr>
            </w:pPr>
            <w:r w:rsidRPr="007702AA">
              <w:rPr>
                <w:color w:val="000000"/>
                <w:sz w:val="18"/>
              </w:rPr>
              <w:t>43</w:t>
            </w:r>
          </w:p>
        </w:tc>
        <w:tc>
          <w:tcPr>
            <w:tcW w:w="235" w:type="pct"/>
            <w:vAlign w:val="center"/>
          </w:tcPr>
          <w:p w:rsidR="005061D1" w:rsidRPr="007702AA" w:rsidRDefault="005061D1" w:rsidP="0027684D">
            <w:pPr>
              <w:jc w:val="center"/>
              <w:rPr>
                <w:bCs/>
                <w:color w:val="000000"/>
                <w:sz w:val="18"/>
              </w:rPr>
            </w:pPr>
            <w:r w:rsidRPr="007702AA">
              <w:rPr>
                <w:bCs/>
                <w:color w:val="000000"/>
                <w:sz w:val="18"/>
              </w:rPr>
              <w:t>38</w:t>
            </w:r>
          </w:p>
        </w:tc>
        <w:tc>
          <w:tcPr>
            <w:tcW w:w="268" w:type="pct"/>
            <w:vAlign w:val="center"/>
          </w:tcPr>
          <w:p w:rsidR="005061D1" w:rsidRPr="007702AA" w:rsidRDefault="005061D1" w:rsidP="0027684D">
            <w:pPr>
              <w:jc w:val="center"/>
              <w:rPr>
                <w:bCs/>
                <w:color w:val="000000"/>
                <w:sz w:val="18"/>
              </w:rPr>
            </w:pPr>
            <w:r w:rsidRPr="007702AA">
              <w:rPr>
                <w:bCs/>
                <w:color w:val="000000"/>
                <w:sz w:val="18"/>
              </w:rPr>
              <w:t>41</w:t>
            </w:r>
          </w:p>
        </w:tc>
        <w:tc>
          <w:tcPr>
            <w:tcW w:w="235" w:type="pct"/>
            <w:vAlign w:val="center"/>
          </w:tcPr>
          <w:p w:rsidR="005061D1" w:rsidRPr="007702AA" w:rsidRDefault="005061D1" w:rsidP="0027684D">
            <w:pPr>
              <w:jc w:val="center"/>
              <w:rPr>
                <w:bCs/>
                <w:color w:val="000000"/>
                <w:sz w:val="18"/>
              </w:rPr>
            </w:pPr>
            <w:r w:rsidRPr="007702AA">
              <w:rPr>
                <w:bCs/>
                <w:color w:val="000000"/>
                <w:sz w:val="18"/>
              </w:rPr>
              <w:t>45</w:t>
            </w:r>
          </w:p>
        </w:tc>
        <w:tc>
          <w:tcPr>
            <w:tcW w:w="259" w:type="pct"/>
            <w:vAlign w:val="center"/>
          </w:tcPr>
          <w:p w:rsidR="005061D1" w:rsidRPr="007702AA" w:rsidRDefault="005061D1" w:rsidP="0027684D">
            <w:pPr>
              <w:jc w:val="center"/>
              <w:rPr>
                <w:bCs/>
                <w:color w:val="000000"/>
                <w:sz w:val="18"/>
              </w:rPr>
            </w:pPr>
            <w:r w:rsidRPr="007702AA">
              <w:rPr>
                <w:bCs/>
                <w:color w:val="000000"/>
                <w:sz w:val="18"/>
              </w:rPr>
              <w:t>38</w:t>
            </w:r>
          </w:p>
        </w:tc>
        <w:tc>
          <w:tcPr>
            <w:tcW w:w="235" w:type="pct"/>
            <w:vAlign w:val="center"/>
          </w:tcPr>
          <w:p w:rsidR="005061D1" w:rsidRPr="007702AA" w:rsidRDefault="005061D1" w:rsidP="0027684D">
            <w:pPr>
              <w:jc w:val="center"/>
              <w:rPr>
                <w:color w:val="000000"/>
                <w:sz w:val="18"/>
              </w:rPr>
            </w:pPr>
            <w:r w:rsidRPr="007702AA">
              <w:rPr>
                <w:color w:val="000000"/>
                <w:sz w:val="18"/>
              </w:rPr>
              <w:t>40</w:t>
            </w:r>
          </w:p>
        </w:tc>
        <w:tc>
          <w:tcPr>
            <w:tcW w:w="259" w:type="pct"/>
            <w:vAlign w:val="center"/>
          </w:tcPr>
          <w:p w:rsidR="005061D1" w:rsidRPr="007702AA" w:rsidRDefault="005061D1" w:rsidP="0027684D">
            <w:pPr>
              <w:jc w:val="center"/>
              <w:rPr>
                <w:bCs/>
                <w:color w:val="000000"/>
                <w:sz w:val="18"/>
              </w:rPr>
            </w:pPr>
            <w:r w:rsidRPr="007702AA">
              <w:rPr>
                <w:bCs/>
                <w:color w:val="000000"/>
                <w:sz w:val="18"/>
              </w:rPr>
              <w:t>37</w:t>
            </w:r>
          </w:p>
        </w:tc>
        <w:tc>
          <w:tcPr>
            <w:tcW w:w="253" w:type="pct"/>
            <w:vAlign w:val="center"/>
          </w:tcPr>
          <w:p w:rsidR="005061D1" w:rsidRPr="007702AA" w:rsidRDefault="005061D1" w:rsidP="0027684D">
            <w:pPr>
              <w:jc w:val="center"/>
              <w:rPr>
                <w:bCs/>
                <w:color w:val="000000"/>
                <w:sz w:val="18"/>
              </w:rPr>
            </w:pPr>
            <w:r>
              <w:rPr>
                <w:bCs/>
                <w:color w:val="000000"/>
                <w:sz w:val="18"/>
              </w:rPr>
              <w:t>39</w:t>
            </w:r>
          </w:p>
        </w:tc>
        <w:tc>
          <w:tcPr>
            <w:tcW w:w="259" w:type="pct"/>
            <w:vAlign w:val="center"/>
          </w:tcPr>
          <w:p w:rsidR="005061D1" w:rsidRDefault="005061D1" w:rsidP="0027684D">
            <w:pPr>
              <w:jc w:val="center"/>
              <w:rPr>
                <w:bCs/>
                <w:color w:val="000000"/>
                <w:sz w:val="18"/>
              </w:rPr>
            </w:pPr>
            <w:r>
              <w:rPr>
                <w:bCs/>
                <w:color w:val="000000"/>
                <w:sz w:val="18"/>
              </w:rPr>
              <w:t>38</w:t>
            </w:r>
          </w:p>
        </w:tc>
        <w:tc>
          <w:tcPr>
            <w:tcW w:w="267" w:type="pct"/>
            <w:vAlign w:val="center"/>
          </w:tcPr>
          <w:p w:rsidR="005061D1" w:rsidRDefault="005061D1" w:rsidP="009A69F8">
            <w:pPr>
              <w:jc w:val="center"/>
              <w:rPr>
                <w:bCs/>
                <w:color w:val="000000"/>
                <w:sz w:val="18"/>
              </w:rPr>
            </w:pPr>
            <w:r>
              <w:rPr>
                <w:bCs/>
                <w:color w:val="000000"/>
                <w:sz w:val="18"/>
              </w:rPr>
              <w:t>35</w:t>
            </w:r>
          </w:p>
        </w:tc>
        <w:tc>
          <w:tcPr>
            <w:tcW w:w="296" w:type="pct"/>
            <w:vAlign w:val="center"/>
          </w:tcPr>
          <w:p w:rsidR="005061D1" w:rsidRDefault="005061D1" w:rsidP="00B70E8E">
            <w:pPr>
              <w:jc w:val="center"/>
              <w:rPr>
                <w:bCs/>
                <w:color w:val="000000"/>
                <w:sz w:val="18"/>
              </w:rPr>
            </w:pPr>
            <w:r>
              <w:rPr>
                <w:bCs/>
                <w:color w:val="000000"/>
                <w:sz w:val="18"/>
              </w:rPr>
              <w:t>40</w:t>
            </w:r>
          </w:p>
        </w:tc>
        <w:tc>
          <w:tcPr>
            <w:tcW w:w="304" w:type="pct"/>
            <w:vAlign w:val="center"/>
          </w:tcPr>
          <w:p w:rsidR="005061D1" w:rsidRPr="006268F1" w:rsidRDefault="0087308F" w:rsidP="0027684D">
            <w:pPr>
              <w:jc w:val="center"/>
              <w:rPr>
                <w:b/>
                <w:bCs/>
                <w:color w:val="000000"/>
                <w:sz w:val="18"/>
              </w:rPr>
            </w:pPr>
            <w:r w:rsidRPr="006268F1">
              <w:rPr>
                <w:b/>
                <w:bCs/>
                <w:color w:val="000000"/>
                <w:sz w:val="18"/>
              </w:rPr>
              <w:t>41</w:t>
            </w:r>
          </w:p>
        </w:tc>
        <w:tc>
          <w:tcPr>
            <w:tcW w:w="317" w:type="pct"/>
            <w:vAlign w:val="center"/>
          </w:tcPr>
          <w:p w:rsidR="005061D1" w:rsidRPr="007702AA" w:rsidRDefault="005061D1" w:rsidP="0027684D">
            <w:pPr>
              <w:jc w:val="center"/>
              <w:rPr>
                <w:bCs/>
                <w:color w:val="000000"/>
                <w:sz w:val="18"/>
              </w:rPr>
            </w:pPr>
            <w:r>
              <w:rPr>
                <w:bCs/>
                <w:color w:val="000000"/>
                <w:sz w:val="18"/>
              </w:rPr>
              <w:t>37</w:t>
            </w:r>
          </w:p>
        </w:tc>
      </w:tr>
      <w:tr w:rsidR="005061D1" w:rsidRPr="007702AA" w:rsidTr="0087308F">
        <w:trPr>
          <w:trHeight w:val="312"/>
          <w:jc w:val="center"/>
        </w:trPr>
        <w:tc>
          <w:tcPr>
            <w:tcW w:w="476" w:type="pct"/>
            <w:vAlign w:val="center"/>
            <w:hideMark/>
          </w:tcPr>
          <w:p w:rsidR="005061D1" w:rsidRPr="000B421F" w:rsidRDefault="005061D1" w:rsidP="00B44A61">
            <w:pPr>
              <w:rPr>
                <w:b/>
                <w:color w:val="000000"/>
                <w:sz w:val="18"/>
              </w:rPr>
            </w:pPr>
            <w:r w:rsidRPr="000B421F">
              <w:rPr>
                <w:b/>
                <w:color w:val="000000"/>
                <w:sz w:val="18"/>
              </w:rPr>
              <w:t>Poor</w:t>
            </w:r>
          </w:p>
        </w:tc>
        <w:tc>
          <w:tcPr>
            <w:tcW w:w="332" w:type="pct"/>
            <w:vAlign w:val="center"/>
            <w:hideMark/>
          </w:tcPr>
          <w:p w:rsidR="005061D1" w:rsidRPr="007702AA" w:rsidRDefault="005061D1" w:rsidP="0027684D">
            <w:pPr>
              <w:jc w:val="center"/>
              <w:rPr>
                <w:color w:val="000000"/>
                <w:sz w:val="18"/>
              </w:rPr>
            </w:pPr>
            <w:r w:rsidRPr="007702AA">
              <w:rPr>
                <w:color w:val="000000"/>
                <w:sz w:val="18"/>
              </w:rPr>
              <w:t>4</w:t>
            </w:r>
          </w:p>
        </w:tc>
        <w:tc>
          <w:tcPr>
            <w:tcW w:w="235" w:type="pct"/>
            <w:vAlign w:val="center"/>
            <w:hideMark/>
          </w:tcPr>
          <w:p w:rsidR="005061D1" w:rsidRPr="007702AA" w:rsidRDefault="005061D1" w:rsidP="0027684D">
            <w:pPr>
              <w:jc w:val="center"/>
              <w:rPr>
                <w:color w:val="000000"/>
                <w:sz w:val="18"/>
              </w:rPr>
            </w:pPr>
            <w:r w:rsidRPr="007702AA">
              <w:rPr>
                <w:color w:val="000000"/>
                <w:sz w:val="18"/>
              </w:rPr>
              <w:t>5</w:t>
            </w:r>
          </w:p>
        </w:tc>
        <w:tc>
          <w:tcPr>
            <w:tcW w:w="268" w:type="pct"/>
            <w:vAlign w:val="center"/>
          </w:tcPr>
          <w:p w:rsidR="005061D1" w:rsidRPr="007702AA" w:rsidRDefault="005061D1" w:rsidP="0027684D">
            <w:pPr>
              <w:jc w:val="center"/>
              <w:rPr>
                <w:color w:val="000000"/>
                <w:sz w:val="18"/>
              </w:rPr>
            </w:pPr>
            <w:r w:rsidRPr="007702AA">
              <w:rPr>
                <w:color w:val="000000"/>
                <w:sz w:val="18"/>
              </w:rPr>
              <w:t>8</w:t>
            </w:r>
          </w:p>
        </w:tc>
        <w:tc>
          <w:tcPr>
            <w:tcW w:w="235" w:type="pct"/>
            <w:vAlign w:val="center"/>
          </w:tcPr>
          <w:p w:rsidR="005061D1" w:rsidRPr="007702AA" w:rsidRDefault="005061D1" w:rsidP="0027684D">
            <w:pPr>
              <w:jc w:val="center"/>
              <w:rPr>
                <w:color w:val="000000"/>
                <w:sz w:val="18"/>
              </w:rPr>
            </w:pPr>
            <w:r w:rsidRPr="007702AA">
              <w:rPr>
                <w:color w:val="000000"/>
                <w:sz w:val="18"/>
              </w:rPr>
              <w:t>12</w:t>
            </w:r>
          </w:p>
        </w:tc>
        <w:tc>
          <w:tcPr>
            <w:tcW w:w="268" w:type="pct"/>
            <w:vAlign w:val="center"/>
          </w:tcPr>
          <w:p w:rsidR="005061D1" w:rsidRPr="007702AA" w:rsidRDefault="005061D1" w:rsidP="0027684D">
            <w:pPr>
              <w:jc w:val="center"/>
              <w:rPr>
                <w:color w:val="000000"/>
                <w:sz w:val="18"/>
              </w:rPr>
            </w:pPr>
            <w:r w:rsidRPr="007702AA">
              <w:rPr>
                <w:color w:val="000000"/>
                <w:sz w:val="18"/>
              </w:rPr>
              <w:t>10</w:t>
            </w:r>
          </w:p>
        </w:tc>
        <w:tc>
          <w:tcPr>
            <w:tcW w:w="235" w:type="pct"/>
            <w:vAlign w:val="center"/>
          </w:tcPr>
          <w:p w:rsidR="005061D1" w:rsidRPr="007702AA" w:rsidRDefault="005061D1" w:rsidP="0027684D">
            <w:pPr>
              <w:jc w:val="center"/>
              <w:rPr>
                <w:bCs/>
                <w:color w:val="000000"/>
                <w:sz w:val="18"/>
              </w:rPr>
            </w:pPr>
            <w:r w:rsidRPr="007702AA">
              <w:rPr>
                <w:bCs/>
                <w:color w:val="000000"/>
                <w:sz w:val="18"/>
              </w:rPr>
              <w:t>11</w:t>
            </w:r>
          </w:p>
        </w:tc>
        <w:tc>
          <w:tcPr>
            <w:tcW w:w="268" w:type="pct"/>
            <w:vAlign w:val="center"/>
          </w:tcPr>
          <w:p w:rsidR="005061D1" w:rsidRPr="007702AA" w:rsidRDefault="005061D1" w:rsidP="0027684D">
            <w:pPr>
              <w:jc w:val="center"/>
              <w:rPr>
                <w:bCs/>
                <w:color w:val="000000"/>
                <w:sz w:val="18"/>
              </w:rPr>
            </w:pPr>
            <w:r w:rsidRPr="007702AA">
              <w:rPr>
                <w:bCs/>
                <w:color w:val="000000"/>
                <w:sz w:val="18"/>
              </w:rPr>
              <w:t>13</w:t>
            </w:r>
          </w:p>
        </w:tc>
        <w:tc>
          <w:tcPr>
            <w:tcW w:w="235" w:type="pct"/>
            <w:vAlign w:val="center"/>
          </w:tcPr>
          <w:p w:rsidR="005061D1" w:rsidRPr="007702AA" w:rsidRDefault="005061D1" w:rsidP="0027684D">
            <w:pPr>
              <w:jc w:val="center"/>
              <w:rPr>
                <w:bCs/>
                <w:color w:val="000000"/>
                <w:sz w:val="18"/>
              </w:rPr>
            </w:pPr>
            <w:r w:rsidRPr="007702AA">
              <w:rPr>
                <w:bCs/>
                <w:color w:val="000000"/>
                <w:sz w:val="18"/>
              </w:rPr>
              <w:t>8</w:t>
            </w:r>
          </w:p>
        </w:tc>
        <w:tc>
          <w:tcPr>
            <w:tcW w:w="259" w:type="pct"/>
            <w:vAlign w:val="center"/>
          </w:tcPr>
          <w:p w:rsidR="005061D1" w:rsidRPr="007702AA" w:rsidRDefault="005061D1" w:rsidP="0027684D">
            <w:pPr>
              <w:jc w:val="center"/>
              <w:rPr>
                <w:bCs/>
                <w:color w:val="000000"/>
                <w:sz w:val="18"/>
              </w:rPr>
            </w:pPr>
            <w:r w:rsidRPr="007702AA">
              <w:rPr>
                <w:bCs/>
                <w:color w:val="000000"/>
                <w:sz w:val="18"/>
              </w:rPr>
              <w:t>12</w:t>
            </w:r>
          </w:p>
        </w:tc>
        <w:tc>
          <w:tcPr>
            <w:tcW w:w="235" w:type="pct"/>
            <w:vAlign w:val="center"/>
          </w:tcPr>
          <w:p w:rsidR="005061D1" w:rsidRPr="007702AA" w:rsidRDefault="005061D1" w:rsidP="0027684D">
            <w:pPr>
              <w:jc w:val="center"/>
              <w:rPr>
                <w:color w:val="000000"/>
                <w:sz w:val="18"/>
              </w:rPr>
            </w:pPr>
            <w:r w:rsidRPr="007702AA">
              <w:rPr>
                <w:color w:val="000000"/>
                <w:sz w:val="18"/>
              </w:rPr>
              <w:t>11</w:t>
            </w:r>
          </w:p>
        </w:tc>
        <w:tc>
          <w:tcPr>
            <w:tcW w:w="259" w:type="pct"/>
            <w:vAlign w:val="center"/>
          </w:tcPr>
          <w:p w:rsidR="005061D1" w:rsidRPr="007702AA" w:rsidRDefault="005061D1" w:rsidP="0027684D">
            <w:pPr>
              <w:jc w:val="center"/>
              <w:rPr>
                <w:bCs/>
                <w:color w:val="000000"/>
                <w:sz w:val="18"/>
              </w:rPr>
            </w:pPr>
            <w:r w:rsidRPr="007702AA">
              <w:rPr>
                <w:bCs/>
                <w:color w:val="000000"/>
                <w:sz w:val="18"/>
              </w:rPr>
              <w:t>11</w:t>
            </w:r>
          </w:p>
        </w:tc>
        <w:tc>
          <w:tcPr>
            <w:tcW w:w="253" w:type="pct"/>
            <w:vAlign w:val="center"/>
          </w:tcPr>
          <w:p w:rsidR="005061D1" w:rsidRPr="007702AA" w:rsidRDefault="005061D1" w:rsidP="0027684D">
            <w:pPr>
              <w:jc w:val="center"/>
              <w:rPr>
                <w:bCs/>
                <w:color w:val="000000"/>
                <w:sz w:val="18"/>
              </w:rPr>
            </w:pPr>
            <w:r>
              <w:rPr>
                <w:bCs/>
                <w:color w:val="000000"/>
                <w:sz w:val="18"/>
              </w:rPr>
              <w:t>12</w:t>
            </w:r>
          </w:p>
        </w:tc>
        <w:tc>
          <w:tcPr>
            <w:tcW w:w="259" w:type="pct"/>
            <w:vAlign w:val="center"/>
          </w:tcPr>
          <w:p w:rsidR="005061D1" w:rsidRDefault="005061D1" w:rsidP="0027684D">
            <w:pPr>
              <w:jc w:val="center"/>
              <w:rPr>
                <w:bCs/>
                <w:color w:val="000000"/>
                <w:sz w:val="18"/>
              </w:rPr>
            </w:pPr>
            <w:r>
              <w:rPr>
                <w:bCs/>
                <w:color w:val="000000"/>
                <w:sz w:val="18"/>
              </w:rPr>
              <w:t>11</w:t>
            </w:r>
          </w:p>
        </w:tc>
        <w:tc>
          <w:tcPr>
            <w:tcW w:w="267" w:type="pct"/>
            <w:vAlign w:val="center"/>
          </w:tcPr>
          <w:p w:rsidR="005061D1" w:rsidRDefault="005061D1" w:rsidP="009A69F8">
            <w:pPr>
              <w:jc w:val="center"/>
              <w:rPr>
                <w:bCs/>
                <w:color w:val="000000"/>
                <w:sz w:val="18"/>
              </w:rPr>
            </w:pPr>
            <w:r>
              <w:rPr>
                <w:bCs/>
                <w:color w:val="000000"/>
                <w:sz w:val="18"/>
              </w:rPr>
              <w:t>10</w:t>
            </w:r>
          </w:p>
        </w:tc>
        <w:tc>
          <w:tcPr>
            <w:tcW w:w="296" w:type="pct"/>
            <w:vAlign w:val="center"/>
          </w:tcPr>
          <w:p w:rsidR="005061D1" w:rsidRDefault="005061D1" w:rsidP="00B70E8E">
            <w:pPr>
              <w:jc w:val="center"/>
              <w:rPr>
                <w:bCs/>
                <w:color w:val="000000"/>
                <w:sz w:val="18"/>
              </w:rPr>
            </w:pPr>
            <w:r>
              <w:rPr>
                <w:bCs/>
                <w:color w:val="000000"/>
                <w:sz w:val="18"/>
              </w:rPr>
              <w:t>9</w:t>
            </w:r>
          </w:p>
        </w:tc>
        <w:tc>
          <w:tcPr>
            <w:tcW w:w="304" w:type="pct"/>
            <w:vAlign w:val="center"/>
          </w:tcPr>
          <w:p w:rsidR="005061D1" w:rsidRPr="006268F1" w:rsidRDefault="0087308F" w:rsidP="0027684D">
            <w:pPr>
              <w:jc w:val="center"/>
              <w:rPr>
                <w:b/>
                <w:bCs/>
                <w:color w:val="000000"/>
                <w:sz w:val="18"/>
              </w:rPr>
            </w:pPr>
            <w:r w:rsidRPr="006268F1">
              <w:rPr>
                <w:b/>
                <w:bCs/>
                <w:color w:val="000000"/>
                <w:sz w:val="18"/>
              </w:rPr>
              <w:t>12</w:t>
            </w:r>
          </w:p>
        </w:tc>
        <w:tc>
          <w:tcPr>
            <w:tcW w:w="317" w:type="pct"/>
            <w:vAlign w:val="center"/>
          </w:tcPr>
          <w:p w:rsidR="005061D1" w:rsidRPr="007702AA" w:rsidRDefault="005061D1" w:rsidP="0027684D">
            <w:pPr>
              <w:jc w:val="center"/>
              <w:rPr>
                <w:bCs/>
                <w:color w:val="000000"/>
                <w:sz w:val="18"/>
              </w:rPr>
            </w:pPr>
            <w:r>
              <w:rPr>
                <w:bCs/>
                <w:color w:val="000000"/>
                <w:sz w:val="18"/>
              </w:rPr>
              <w:t>10</w:t>
            </w:r>
          </w:p>
        </w:tc>
      </w:tr>
      <w:tr w:rsidR="005061D1" w:rsidRPr="007702AA" w:rsidTr="0087308F">
        <w:trPr>
          <w:trHeight w:val="312"/>
          <w:jc w:val="center"/>
        </w:trPr>
        <w:tc>
          <w:tcPr>
            <w:tcW w:w="476" w:type="pct"/>
            <w:vAlign w:val="center"/>
            <w:hideMark/>
          </w:tcPr>
          <w:p w:rsidR="005061D1" w:rsidRPr="000B421F" w:rsidRDefault="005061D1" w:rsidP="00B44A61">
            <w:pPr>
              <w:rPr>
                <w:b/>
                <w:color w:val="000000"/>
                <w:sz w:val="18"/>
              </w:rPr>
            </w:pPr>
            <w:r w:rsidRPr="000B421F">
              <w:rPr>
                <w:b/>
                <w:color w:val="000000"/>
                <w:sz w:val="18"/>
              </w:rPr>
              <w:t>Don’t know</w:t>
            </w:r>
          </w:p>
        </w:tc>
        <w:tc>
          <w:tcPr>
            <w:tcW w:w="332" w:type="pct"/>
            <w:vAlign w:val="center"/>
            <w:hideMark/>
          </w:tcPr>
          <w:p w:rsidR="005061D1" w:rsidRPr="007702AA" w:rsidRDefault="005061D1" w:rsidP="0027684D">
            <w:pPr>
              <w:jc w:val="center"/>
              <w:rPr>
                <w:color w:val="000000"/>
                <w:sz w:val="18"/>
              </w:rPr>
            </w:pPr>
            <w:r w:rsidRPr="007702AA">
              <w:rPr>
                <w:color w:val="000000"/>
                <w:sz w:val="18"/>
              </w:rPr>
              <w:t>3</w:t>
            </w:r>
          </w:p>
        </w:tc>
        <w:tc>
          <w:tcPr>
            <w:tcW w:w="235" w:type="pct"/>
            <w:vAlign w:val="center"/>
            <w:hideMark/>
          </w:tcPr>
          <w:p w:rsidR="005061D1" w:rsidRPr="007702AA" w:rsidRDefault="005061D1" w:rsidP="0027684D">
            <w:pPr>
              <w:jc w:val="center"/>
              <w:rPr>
                <w:color w:val="000000"/>
                <w:sz w:val="18"/>
              </w:rPr>
            </w:pPr>
            <w:r w:rsidRPr="007702AA">
              <w:rPr>
                <w:color w:val="000000"/>
                <w:sz w:val="18"/>
              </w:rPr>
              <w:t>2</w:t>
            </w:r>
          </w:p>
        </w:tc>
        <w:tc>
          <w:tcPr>
            <w:tcW w:w="268" w:type="pct"/>
            <w:vAlign w:val="center"/>
          </w:tcPr>
          <w:p w:rsidR="005061D1" w:rsidRPr="007702AA" w:rsidRDefault="005061D1" w:rsidP="0027684D">
            <w:pPr>
              <w:jc w:val="center"/>
              <w:rPr>
                <w:color w:val="000000"/>
                <w:sz w:val="18"/>
              </w:rPr>
            </w:pPr>
            <w:r w:rsidRPr="007702AA">
              <w:rPr>
                <w:color w:val="000000"/>
                <w:sz w:val="18"/>
              </w:rPr>
              <w:t>2</w:t>
            </w:r>
          </w:p>
        </w:tc>
        <w:tc>
          <w:tcPr>
            <w:tcW w:w="235" w:type="pct"/>
            <w:vAlign w:val="center"/>
          </w:tcPr>
          <w:p w:rsidR="005061D1" w:rsidRPr="007702AA" w:rsidRDefault="005061D1" w:rsidP="0027684D">
            <w:pPr>
              <w:jc w:val="center"/>
              <w:rPr>
                <w:color w:val="000000"/>
                <w:sz w:val="18"/>
              </w:rPr>
            </w:pPr>
            <w:r w:rsidRPr="007702AA">
              <w:rPr>
                <w:color w:val="000000"/>
                <w:sz w:val="18"/>
              </w:rPr>
              <w:t>2</w:t>
            </w:r>
          </w:p>
        </w:tc>
        <w:tc>
          <w:tcPr>
            <w:tcW w:w="268" w:type="pct"/>
            <w:vAlign w:val="center"/>
          </w:tcPr>
          <w:p w:rsidR="005061D1" w:rsidRPr="007702AA" w:rsidRDefault="005061D1" w:rsidP="0027684D">
            <w:pPr>
              <w:jc w:val="center"/>
              <w:rPr>
                <w:color w:val="000000"/>
                <w:sz w:val="18"/>
              </w:rPr>
            </w:pPr>
            <w:r w:rsidRPr="007702AA">
              <w:rPr>
                <w:color w:val="000000"/>
                <w:sz w:val="18"/>
              </w:rPr>
              <w:t>2</w:t>
            </w:r>
          </w:p>
        </w:tc>
        <w:tc>
          <w:tcPr>
            <w:tcW w:w="235" w:type="pct"/>
            <w:vAlign w:val="center"/>
          </w:tcPr>
          <w:p w:rsidR="005061D1" w:rsidRPr="007702AA" w:rsidRDefault="005061D1" w:rsidP="0027684D">
            <w:pPr>
              <w:jc w:val="center"/>
              <w:rPr>
                <w:bCs/>
                <w:color w:val="000000"/>
                <w:sz w:val="18"/>
              </w:rPr>
            </w:pPr>
            <w:r w:rsidRPr="007702AA">
              <w:rPr>
                <w:bCs/>
                <w:color w:val="000000"/>
                <w:sz w:val="18"/>
              </w:rPr>
              <w:t>3</w:t>
            </w:r>
          </w:p>
        </w:tc>
        <w:tc>
          <w:tcPr>
            <w:tcW w:w="268" w:type="pct"/>
            <w:vAlign w:val="center"/>
          </w:tcPr>
          <w:p w:rsidR="005061D1" w:rsidRPr="007702AA" w:rsidRDefault="005061D1" w:rsidP="0027684D">
            <w:pPr>
              <w:jc w:val="center"/>
              <w:rPr>
                <w:bCs/>
                <w:color w:val="000000"/>
                <w:sz w:val="18"/>
              </w:rPr>
            </w:pPr>
            <w:r w:rsidRPr="007702AA">
              <w:rPr>
                <w:bCs/>
                <w:color w:val="000000"/>
                <w:sz w:val="18"/>
              </w:rPr>
              <w:t>2</w:t>
            </w:r>
          </w:p>
        </w:tc>
        <w:tc>
          <w:tcPr>
            <w:tcW w:w="235" w:type="pct"/>
            <w:vAlign w:val="center"/>
          </w:tcPr>
          <w:p w:rsidR="005061D1" w:rsidRPr="007702AA" w:rsidRDefault="005061D1" w:rsidP="0027684D">
            <w:pPr>
              <w:jc w:val="center"/>
              <w:rPr>
                <w:bCs/>
                <w:color w:val="000000"/>
                <w:sz w:val="18"/>
              </w:rPr>
            </w:pPr>
            <w:r w:rsidRPr="007702AA">
              <w:rPr>
                <w:bCs/>
                <w:color w:val="000000"/>
                <w:sz w:val="18"/>
              </w:rPr>
              <w:t>2</w:t>
            </w:r>
          </w:p>
        </w:tc>
        <w:tc>
          <w:tcPr>
            <w:tcW w:w="259" w:type="pct"/>
            <w:vAlign w:val="center"/>
          </w:tcPr>
          <w:p w:rsidR="005061D1" w:rsidRPr="007702AA" w:rsidRDefault="005061D1" w:rsidP="0027684D">
            <w:pPr>
              <w:jc w:val="center"/>
              <w:rPr>
                <w:bCs/>
                <w:color w:val="000000"/>
                <w:sz w:val="18"/>
              </w:rPr>
            </w:pPr>
            <w:r w:rsidRPr="007702AA">
              <w:rPr>
                <w:bCs/>
                <w:color w:val="000000"/>
                <w:sz w:val="18"/>
              </w:rPr>
              <w:t>2</w:t>
            </w:r>
          </w:p>
        </w:tc>
        <w:tc>
          <w:tcPr>
            <w:tcW w:w="235" w:type="pct"/>
            <w:vAlign w:val="center"/>
          </w:tcPr>
          <w:p w:rsidR="005061D1" w:rsidRPr="007702AA" w:rsidRDefault="005061D1" w:rsidP="0027684D">
            <w:pPr>
              <w:jc w:val="center"/>
              <w:rPr>
                <w:color w:val="000000"/>
                <w:sz w:val="18"/>
              </w:rPr>
            </w:pPr>
            <w:r w:rsidRPr="007702AA">
              <w:rPr>
                <w:color w:val="000000"/>
                <w:sz w:val="18"/>
              </w:rPr>
              <w:t>2</w:t>
            </w:r>
          </w:p>
        </w:tc>
        <w:tc>
          <w:tcPr>
            <w:tcW w:w="259" w:type="pct"/>
            <w:vAlign w:val="center"/>
          </w:tcPr>
          <w:p w:rsidR="005061D1" w:rsidRPr="007702AA" w:rsidRDefault="005061D1" w:rsidP="0027684D">
            <w:pPr>
              <w:jc w:val="center"/>
              <w:rPr>
                <w:bCs/>
                <w:color w:val="000000"/>
                <w:sz w:val="18"/>
              </w:rPr>
            </w:pPr>
            <w:r w:rsidRPr="007702AA">
              <w:rPr>
                <w:bCs/>
                <w:color w:val="000000"/>
                <w:sz w:val="18"/>
              </w:rPr>
              <w:t>1</w:t>
            </w:r>
          </w:p>
        </w:tc>
        <w:tc>
          <w:tcPr>
            <w:tcW w:w="253" w:type="pct"/>
            <w:vAlign w:val="center"/>
          </w:tcPr>
          <w:p w:rsidR="005061D1" w:rsidRPr="007702AA" w:rsidRDefault="005061D1" w:rsidP="0027684D">
            <w:pPr>
              <w:jc w:val="center"/>
              <w:rPr>
                <w:bCs/>
                <w:color w:val="000000"/>
                <w:sz w:val="18"/>
              </w:rPr>
            </w:pPr>
            <w:r>
              <w:rPr>
                <w:bCs/>
                <w:color w:val="000000"/>
                <w:sz w:val="18"/>
              </w:rPr>
              <w:t>2</w:t>
            </w:r>
          </w:p>
        </w:tc>
        <w:tc>
          <w:tcPr>
            <w:tcW w:w="259" w:type="pct"/>
            <w:vAlign w:val="center"/>
          </w:tcPr>
          <w:p w:rsidR="005061D1" w:rsidRPr="007702AA" w:rsidRDefault="005061D1" w:rsidP="0027684D">
            <w:pPr>
              <w:jc w:val="center"/>
              <w:rPr>
                <w:bCs/>
                <w:color w:val="000000"/>
                <w:sz w:val="18"/>
              </w:rPr>
            </w:pPr>
            <w:r>
              <w:rPr>
                <w:bCs/>
                <w:color w:val="000000"/>
                <w:sz w:val="18"/>
              </w:rPr>
              <w:t>3</w:t>
            </w:r>
          </w:p>
        </w:tc>
        <w:tc>
          <w:tcPr>
            <w:tcW w:w="267" w:type="pct"/>
            <w:vAlign w:val="center"/>
          </w:tcPr>
          <w:p w:rsidR="005061D1" w:rsidRPr="007702AA" w:rsidRDefault="005061D1" w:rsidP="009A69F8">
            <w:pPr>
              <w:jc w:val="center"/>
              <w:rPr>
                <w:bCs/>
                <w:color w:val="000000"/>
                <w:sz w:val="18"/>
              </w:rPr>
            </w:pPr>
            <w:r>
              <w:rPr>
                <w:bCs/>
                <w:color w:val="000000"/>
                <w:sz w:val="18"/>
              </w:rPr>
              <w:t>3</w:t>
            </w:r>
          </w:p>
        </w:tc>
        <w:tc>
          <w:tcPr>
            <w:tcW w:w="296" w:type="pct"/>
            <w:vAlign w:val="center"/>
          </w:tcPr>
          <w:p w:rsidR="005061D1" w:rsidRPr="007702AA" w:rsidRDefault="005061D1" w:rsidP="00B70E8E">
            <w:pPr>
              <w:jc w:val="center"/>
              <w:rPr>
                <w:bCs/>
                <w:color w:val="000000"/>
                <w:sz w:val="18"/>
              </w:rPr>
            </w:pPr>
            <w:r>
              <w:rPr>
                <w:bCs/>
                <w:color w:val="000000"/>
                <w:sz w:val="18"/>
              </w:rPr>
              <w:t>3</w:t>
            </w:r>
          </w:p>
        </w:tc>
        <w:tc>
          <w:tcPr>
            <w:tcW w:w="304" w:type="pct"/>
            <w:vAlign w:val="center"/>
          </w:tcPr>
          <w:p w:rsidR="005061D1" w:rsidRPr="006268F1" w:rsidRDefault="0087308F" w:rsidP="0027684D">
            <w:pPr>
              <w:jc w:val="center"/>
              <w:rPr>
                <w:b/>
                <w:bCs/>
                <w:color w:val="000000"/>
                <w:sz w:val="18"/>
              </w:rPr>
            </w:pPr>
            <w:r w:rsidRPr="006268F1">
              <w:rPr>
                <w:b/>
                <w:bCs/>
                <w:color w:val="000000"/>
                <w:sz w:val="18"/>
              </w:rPr>
              <w:t>2</w:t>
            </w:r>
          </w:p>
        </w:tc>
        <w:tc>
          <w:tcPr>
            <w:tcW w:w="317" w:type="pct"/>
            <w:vAlign w:val="center"/>
          </w:tcPr>
          <w:p w:rsidR="005061D1" w:rsidRPr="007702AA" w:rsidRDefault="005061D1" w:rsidP="0027684D">
            <w:pPr>
              <w:jc w:val="center"/>
              <w:rPr>
                <w:bCs/>
                <w:color w:val="000000"/>
                <w:sz w:val="18"/>
              </w:rPr>
            </w:pPr>
            <w:r w:rsidRPr="007702AA">
              <w:rPr>
                <w:bCs/>
                <w:color w:val="000000"/>
                <w:sz w:val="18"/>
              </w:rPr>
              <w:t>2</w:t>
            </w:r>
          </w:p>
        </w:tc>
      </w:tr>
      <w:tr w:rsidR="005061D1" w:rsidRPr="007702AA" w:rsidTr="0087308F">
        <w:trPr>
          <w:trHeight w:val="179"/>
          <w:jc w:val="center"/>
        </w:trPr>
        <w:tc>
          <w:tcPr>
            <w:tcW w:w="476" w:type="pct"/>
            <w:vAlign w:val="center"/>
            <w:hideMark/>
          </w:tcPr>
          <w:p w:rsidR="005061D1" w:rsidRPr="000B421F" w:rsidRDefault="005061D1" w:rsidP="00E02ACA">
            <w:pPr>
              <w:jc w:val="right"/>
              <w:rPr>
                <w:b/>
                <w:color w:val="000000"/>
                <w:sz w:val="18"/>
              </w:rPr>
            </w:pPr>
            <w:r w:rsidRPr="000B421F">
              <w:rPr>
                <w:b/>
                <w:color w:val="000000"/>
                <w:sz w:val="18"/>
              </w:rPr>
              <w:t>Total</w:t>
            </w:r>
          </w:p>
        </w:tc>
        <w:tc>
          <w:tcPr>
            <w:tcW w:w="332" w:type="pct"/>
            <w:vAlign w:val="center"/>
            <w:hideMark/>
          </w:tcPr>
          <w:p w:rsidR="005061D1" w:rsidRPr="007702AA" w:rsidRDefault="005061D1" w:rsidP="0027684D">
            <w:pPr>
              <w:jc w:val="center"/>
              <w:rPr>
                <w:color w:val="000000"/>
                <w:sz w:val="18"/>
              </w:rPr>
            </w:pPr>
            <w:r w:rsidRPr="007702AA">
              <w:rPr>
                <w:color w:val="000000"/>
                <w:sz w:val="18"/>
              </w:rPr>
              <w:t>100</w:t>
            </w:r>
          </w:p>
        </w:tc>
        <w:tc>
          <w:tcPr>
            <w:tcW w:w="235" w:type="pct"/>
            <w:noWrap/>
            <w:vAlign w:val="center"/>
            <w:hideMark/>
          </w:tcPr>
          <w:p w:rsidR="005061D1" w:rsidRPr="007702AA" w:rsidRDefault="005061D1" w:rsidP="0027684D">
            <w:pPr>
              <w:jc w:val="center"/>
              <w:rPr>
                <w:color w:val="000000"/>
                <w:sz w:val="18"/>
              </w:rPr>
            </w:pPr>
            <w:r w:rsidRPr="007702AA">
              <w:rPr>
                <w:color w:val="000000"/>
                <w:sz w:val="18"/>
              </w:rPr>
              <w:t>101</w:t>
            </w:r>
          </w:p>
        </w:tc>
        <w:tc>
          <w:tcPr>
            <w:tcW w:w="268" w:type="pct"/>
            <w:vAlign w:val="center"/>
          </w:tcPr>
          <w:p w:rsidR="005061D1" w:rsidRPr="007702AA" w:rsidRDefault="005061D1" w:rsidP="0027684D">
            <w:pPr>
              <w:jc w:val="center"/>
              <w:rPr>
                <w:color w:val="000000"/>
                <w:sz w:val="18"/>
              </w:rPr>
            </w:pPr>
            <w:r w:rsidRPr="007702AA">
              <w:rPr>
                <w:color w:val="000000"/>
                <w:sz w:val="18"/>
              </w:rPr>
              <w:t>101</w:t>
            </w:r>
          </w:p>
        </w:tc>
        <w:tc>
          <w:tcPr>
            <w:tcW w:w="235" w:type="pct"/>
            <w:vAlign w:val="center"/>
          </w:tcPr>
          <w:p w:rsidR="005061D1" w:rsidRPr="007702AA" w:rsidRDefault="005061D1" w:rsidP="0027684D">
            <w:pPr>
              <w:jc w:val="center"/>
              <w:rPr>
                <w:color w:val="000000"/>
                <w:sz w:val="18"/>
              </w:rPr>
            </w:pPr>
            <w:r w:rsidRPr="007702AA">
              <w:rPr>
                <w:color w:val="000000"/>
                <w:sz w:val="18"/>
              </w:rPr>
              <w:t>100</w:t>
            </w:r>
          </w:p>
        </w:tc>
        <w:tc>
          <w:tcPr>
            <w:tcW w:w="268" w:type="pct"/>
            <w:vAlign w:val="center"/>
          </w:tcPr>
          <w:p w:rsidR="005061D1" w:rsidRPr="007702AA" w:rsidRDefault="005061D1" w:rsidP="0027684D">
            <w:pPr>
              <w:jc w:val="center"/>
              <w:rPr>
                <w:color w:val="000000"/>
                <w:sz w:val="18"/>
              </w:rPr>
            </w:pPr>
            <w:r w:rsidRPr="007702AA">
              <w:rPr>
                <w:color w:val="000000"/>
                <w:sz w:val="18"/>
              </w:rPr>
              <w:t>101</w:t>
            </w:r>
          </w:p>
        </w:tc>
        <w:tc>
          <w:tcPr>
            <w:tcW w:w="235" w:type="pct"/>
            <w:vAlign w:val="center"/>
          </w:tcPr>
          <w:p w:rsidR="005061D1" w:rsidRPr="007702AA" w:rsidRDefault="005061D1" w:rsidP="0027684D">
            <w:pPr>
              <w:jc w:val="center"/>
              <w:rPr>
                <w:color w:val="000000"/>
                <w:sz w:val="18"/>
              </w:rPr>
            </w:pPr>
            <w:r w:rsidRPr="007702AA">
              <w:rPr>
                <w:color w:val="000000"/>
                <w:sz w:val="18"/>
              </w:rPr>
              <w:t>100</w:t>
            </w:r>
          </w:p>
        </w:tc>
        <w:tc>
          <w:tcPr>
            <w:tcW w:w="268" w:type="pct"/>
            <w:vAlign w:val="center"/>
          </w:tcPr>
          <w:p w:rsidR="005061D1" w:rsidRPr="007702AA" w:rsidRDefault="005061D1" w:rsidP="0027684D">
            <w:pPr>
              <w:jc w:val="center"/>
              <w:rPr>
                <w:color w:val="000000"/>
                <w:sz w:val="18"/>
              </w:rPr>
            </w:pPr>
            <w:r w:rsidRPr="007702AA">
              <w:rPr>
                <w:color w:val="000000"/>
                <w:sz w:val="18"/>
              </w:rPr>
              <w:t>100</w:t>
            </w:r>
          </w:p>
        </w:tc>
        <w:tc>
          <w:tcPr>
            <w:tcW w:w="235" w:type="pct"/>
            <w:vAlign w:val="center"/>
          </w:tcPr>
          <w:p w:rsidR="005061D1" w:rsidRPr="007702AA" w:rsidRDefault="005061D1" w:rsidP="0027684D">
            <w:pPr>
              <w:jc w:val="center"/>
              <w:rPr>
                <w:color w:val="000000"/>
                <w:sz w:val="18"/>
              </w:rPr>
            </w:pPr>
            <w:r w:rsidRPr="007702AA">
              <w:rPr>
                <w:color w:val="000000"/>
                <w:sz w:val="18"/>
              </w:rPr>
              <w:t>100</w:t>
            </w:r>
          </w:p>
        </w:tc>
        <w:tc>
          <w:tcPr>
            <w:tcW w:w="259" w:type="pct"/>
            <w:vAlign w:val="center"/>
          </w:tcPr>
          <w:p w:rsidR="005061D1" w:rsidRPr="007702AA" w:rsidRDefault="005061D1" w:rsidP="0027684D">
            <w:pPr>
              <w:jc w:val="center"/>
              <w:rPr>
                <w:bCs/>
                <w:color w:val="000000"/>
                <w:sz w:val="18"/>
              </w:rPr>
            </w:pPr>
            <w:r w:rsidRPr="007702AA">
              <w:rPr>
                <w:bCs/>
                <w:color w:val="000000"/>
                <w:sz w:val="18"/>
              </w:rPr>
              <w:t>101</w:t>
            </w:r>
          </w:p>
        </w:tc>
        <w:tc>
          <w:tcPr>
            <w:tcW w:w="235" w:type="pct"/>
            <w:vAlign w:val="center"/>
          </w:tcPr>
          <w:p w:rsidR="005061D1" w:rsidRPr="007702AA" w:rsidRDefault="005061D1" w:rsidP="0027684D">
            <w:pPr>
              <w:jc w:val="center"/>
              <w:rPr>
                <w:color w:val="000000"/>
                <w:sz w:val="18"/>
              </w:rPr>
            </w:pPr>
            <w:r w:rsidRPr="007702AA">
              <w:rPr>
                <w:color w:val="000000"/>
                <w:sz w:val="18"/>
              </w:rPr>
              <w:t>101</w:t>
            </w:r>
          </w:p>
        </w:tc>
        <w:tc>
          <w:tcPr>
            <w:tcW w:w="259" w:type="pct"/>
            <w:vAlign w:val="center"/>
          </w:tcPr>
          <w:p w:rsidR="005061D1" w:rsidRPr="007702AA" w:rsidRDefault="005061D1" w:rsidP="0027684D">
            <w:pPr>
              <w:jc w:val="center"/>
              <w:rPr>
                <w:color w:val="000000"/>
                <w:sz w:val="18"/>
              </w:rPr>
            </w:pPr>
            <w:r w:rsidRPr="007702AA">
              <w:rPr>
                <w:color w:val="000000"/>
                <w:sz w:val="18"/>
              </w:rPr>
              <w:t>100</w:t>
            </w:r>
          </w:p>
        </w:tc>
        <w:tc>
          <w:tcPr>
            <w:tcW w:w="253" w:type="pct"/>
            <w:vAlign w:val="center"/>
          </w:tcPr>
          <w:p w:rsidR="005061D1" w:rsidRPr="007702AA" w:rsidRDefault="005061D1" w:rsidP="0027684D">
            <w:pPr>
              <w:jc w:val="center"/>
              <w:rPr>
                <w:color w:val="000000"/>
                <w:sz w:val="18"/>
              </w:rPr>
            </w:pPr>
            <w:r>
              <w:rPr>
                <w:color w:val="000000"/>
                <w:sz w:val="18"/>
              </w:rPr>
              <w:t>101</w:t>
            </w:r>
          </w:p>
        </w:tc>
        <w:tc>
          <w:tcPr>
            <w:tcW w:w="259" w:type="pct"/>
            <w:vAlign w:val="center"/>
          </w:tcPr>
          <w:p w:rsidR="005061D1" w:rsidRPr="007702AA" w:rsidRDefault="005061D1" w:rsidP="0027684D">
            <w:pPr>
              <w:jc w:val="center"/>
              <w:rPr>
                <w:color w:val="000000"/>
                <w:sz w:val="18"/>
              </w:rPr>
            </w:pPr>
            <w:r>
              <w:rPr>
                <w:color w:val="000000"/>
                <w:sz w:val="18"/>
              </w:rPr>
              <w:t>101</w:t>
            </w:r>
          </w:p>
        </w:tc>
        <w:tc>
          <w:tcPr>
            <w:tcW w:w="267" w:type="pct"/>
            <w:vAlign w:val="center"/>
          </w:tcPr>
          <w:p w:rsidR="005061D1" w:rsidRPr="007702AA" w:rsidRDefault="005061D1" w:rsidP="009A69F8">
            <w:pPr>
              <w:jc w:val="center"/>
              <w:rPr>
                <w:color w:val="000000"/>
                <w:sz w:val="18"/>
              </w:rPr>
            </w:pPr>
            <w:r>
              <w:rPr>
                <w:color w:val="000000"/>
                <w:sz w:val="18"/>
              </w:rPr>
              <w:t>101</w:t>
            </w:r>
          </w:p>
        </w:tc>
        <w:tc>
          <w:tcPr>
            <w:tcW w:w="296" w:type="pct"/>
            <w:vAlign w:val="center"/>
          </w:tcPr>
          <w:p w:rsidR="005061D1" w:rsidRPr="007702AA" w:rsidRDefault="005061D1" w:rsidP="00B70E8E">
            <w:pPr>
              <w:jc w:val="center"/>
              <w:rPr>
                <w:color w:val="000000"/>
                <w:sz w:val="18"/>
              </w:rPr>
            </w:pPr>
            <w:r>
              <w:rPr>
                <w:color w:val="000000"/>
                <w:sz w:val="18"/>
              </w:rPr>
              <w:t>101</w:t>
            </w:r>
          </w:p>
        </w:tc>
        <w:tc>
          <w:tcPr>
            <w:tcW w:w="304" w:type="pct"/>
            <w:vAlign w:val="center"/>
          </w:tcPr>
          <w:p w:rsidR="005061D1" w:rsidRPr="006268F1" w:rsidRDefault="0087308F" w:rsidP="0027684D">
            <w:pPr>
              <w:jc w:val="center"/>
              <w:rPr>
                <w:b/>
                <w:color w:val="000000"/>
                <w:sz w:val="18"/>
              </w:rPr>
            </w:pPr>
            <w:r w:rsidRPr="006268F1">
              <w:rPr>
                <w:b/>
                <w:color w:val="000000"/>
                <w:sz w:val="18"/>
              </w:rPr>
              <w:t>99</w:t>
            </w:r>
          </w:p>
        </w:tc>
        <w:tc>
          <w:tcPr>
            <w:tcW w:w="317" w:type="pct"/>
            <w:vAlign w:val="center"/>
            <w:hideMark/>
          </w:tcPr>
          <w:p w:rsidR="005061D1" w:rsidRPr="007702AA" w:rsidRDefault="005061D1" w:rsidP="0027684D">
            <w:pPr>
              <w:jc w:val="center"/>
              <w:rPr>
                <w:color w:val="000000"/>
                <w:sz w:val="18"/>
              </w:rPr>
            </w:pPr>
            <w:r w:rsidRPr="007702AA">
              <w:rPr>
                <w:color w:val="000000"/>
                <w:sz w:val="18"/>
              </w:rPr>
              <w:t>10</w:t>
            </w:r>
            <w:r>
              <w:rPr>
                <w:color w:val="000000"/>
                <w:sz w:val="18"/>
              </w:rPr>
              <w:t>1</w:t>
            </w:r>
          </w:p>
        </w:tc>
      </w:tr>
    </w:tbl>
    <w:p w:rsidR="002062EA" w:rsidRDefault="002062EA" w:rsidP="00026700">
      <w:pPr>
        <w:tabs>
          <w:tab w:val="left" w:pos="360"/>
        </w:tabs>
        <w:ind w:firstLine="360"/>
        <w:contextualSpacing/>
        <w:rPr>
          <w:b/>
          <w:noProof/>
        </w:rPr>
      </w:pPr>
    </w:p>
    <w:p w:rsidR="0018436C" w:rsidRDefault="0018436C" w:rsidP="00026700">
      <w:pPr>
        <w:tabs>
          <w:tab w:val="left" w:pos="360"/>
        </w:tabs>
        <w:ind w:firstLine="360"/>
        <w:contextualSpacing/>
        <w:rPr>
          <w:b/>
          <w:noProof/>
        </w:rPr>
      </w:pPr>
      <w:r>
        <w:rPr>
          <w:b/>
          <w:noProof/>
        </w:rPr>
        <w:t xml:space="preserve">Graph </w:t>
      </w:r>
      <w:r w:rsidR="00254599">
        <w:rPr>
          <w:b/>
          <w:noProof/>
        </w:rPr>
        <w:t>2</w:t>
      </w:r>
      <w:r>
        <w:rPr>
          <w:b/>
          <w:noProof/>
        </w:rPr>
        <w:t xml:space="preserve">: Percentage </w:t>
      </w:r>
      <w:r w:rsidR="00CF02A6">
        <w:rPr>
          <w:b/>
          <w:noProof/>
        </w:rPr>
        <w:t>S</w:t>
      </w:r>
      <w:r>
        <w:rPr>
          <w:b/>
          <w:noProof/>
        </w:rPr>
        <w:t>aying “Excellent</w:t>
      </w:r>
      <w:r w:rsidR="007702AA">
        <w:rPr>
          <w:b/>
          <w:noProof/>
        </w:rPr>
        <w:t>”</w:t>
      </w:r>
      <w:r>
        <w:rPr>
          <w:b/>
          <w:noProof/>
        </w:rPr>
        <w:t xml:space="preserve"> or </w:t>
      </w:r>
      <w:r w:rsidR="007702AA">
        <w:rPr>
          <w:b/>
          <w:noProof/>
        </w:rPr>
        <w:t>“</w:t>
      </w:r>
      <w:r>
        <w:rPr>
          <w:b/>
          <w:noProof/>
        </w:rPr>
        <w:t xml:space="preserve">Good” </w:t>
      </w:r>
      <w:r w:rsidR="00CF02A6">
        <w:rPr>
          <w:b/>
          <w:noProof/>
        </w:rPr>
        <w:t>A</w:t>
      </w:r>
      <w:r>
        <w:rPr>
          <w:b/>
          <w:noProof/>
        </w:rPr>
        <w:t>bout Anne Arundel County’s Economy</w:t>
      </w:r>
    </w:p>
    <w:p w:rsidR="00383A21" w:rsidRDefault="00C67599" w:rsidP="00383A21">
      <w:pPr>
        <w:jc w:val="center"/>
        <w:rPr>
          <w:b/>
          <w:noProof/>
        </w:rPr>
      </w:pPr>
      <w:r w:rsidRPr="00DB23D9">
        <w:rPr>
          <w:b/>
          <w:noProof/>
          <w:shd w:val="clear" w:color="auto" w:fill="F2DBDB" w:themeFill="accent2" w:themeFillTint="33"/>
        </w:rPr>
        <w:drawing>
          <wp:inline distT="0" distB="0" distL="0" distR="0" wp14:anchorId="5542CD2E" wp14:editId="7EC64DC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172F" w:rsidRPr="00383A21" w:rsidRDefault="0079172F" w:rsidP="00383A21">
      <w:pPr>
        <w:pStyle w:val="Heading3"/>
        <w:rPr>
          <w:noProof/>
        </w:rPr>
      </w:pPr>
      <w:r>
        <w:t xml:space="preserve">Rating Economic Conditions – </w:t>
      </w:r>
      <w:r w:rsidR="005F7C25">
        <w:t>Maryland and the National Economy</w:t>
      </w:r>
    </w:p>
    <w:p w:rsidR="002062EA" w:rsidRDefault="0079172F">
      <w:pPr>
        <w:rPr>
          <w:b/>
        </w:rPr>
      </w:pPr>
      <w:r>
        <w:rPr>
          <w:b/>
        </w:rPr>
        <w:tab/>
      </w:r>
      <w:r>
        <w:t>Since spring 2009, the question</w:t>
      </w:r>
      <w:r w:rsidR="002B4C0B">
        <w:t xml:space="preserve"> about </w:t>
      </w:r>
      <w:r w:rsidR="00880675">
        <w:t xml:space="preserve">rating </w:t>
      </w:r>
      <w:r w:rsidR="002B4C0B">
        <w:t>economic conditions</w:t>
      </w:r>
      <w:r>
        <w:t xml:space="preserve"> </w:t>
      </w:r>
      <w:r w:rsidR="00EC4EE3">
        <w:t>has been</w:t>
      </w:r>
      <w:r>
        <w:t xml:space="preserve"> extended to the state of Maryland and the country overall.</w:t>
      </w:r>
    </w:p>
    <w:p w:rsidR="000B0B9A" w:rsidRDefault="00026700" w:rsidP="00026700">
      <w:pPr>
        <w:tabs>
          <w:tab w:val="left" w:pos="360"/>
        </w:tabs>
        <w:ind w:firstLine="360"/>
        <w:contextualSpacing/>
      </w:pPr>
      <w:r>
        <w:tab/>
        <w:t xml:space="preserve">Regarding the state of Maryland, Table </w:t>
      </w:r>
      <w:r w:rsidR="000B0B9A">
        <w:t xml:space="preserve">3 </w:t>
      </w:r>
      <w:r w:rsidR="00B70E8E">
        <w:t xml:space="preserve">shows that there was </w:t>
      </w:r>
      <w:r w:rsidR="00720006">
        <w:t>also a negative change</w:t>
      </w:r>
      <w:r w:rsidR="00B70E8E">
        <w:t xml:space="preserve"> in perceptions from </w:t>
      </w:r>
      <w:r w:rsidR="00720006">
        <w:t>spring</w:t>
      </w:r>
      <w:r w:rsidR="00B70E8E">
        <w:t xml:space="preserve"> to </w:t>
      </w:r>
      <w:r w:rsidR="00720006">
        <w:t>fall of this year:</w:t>
      </w:r>
      <w:r w:rsidR="00B70E8E">
        <w:t xml:space="preserve"> </w:t>
      </w:r>
      <w:r w:rsidR="00720006">
        <w:t>The</w:t>
      </w:r>
      <w:r w:rsidR="00B70E8E">
        <w:t xml:space="preserve"> percent claim</w:t>
      </w:r>
      <w:r w:rsidR="00720006">
        <w:t>ing</w:t>
      </w:r>
      <w:r w:rsidR="00B70E8E">
        <w:t xml:space="preserve"> that economic conditions were excellent or good</w:t>
      </w:r>
      <w:r w:rsidR="00720006">
        <w:t xml:space="preserve"> fell from 40 to 28 percent</w:t>
      </w:r>
      <w:r w:rsidR="00B70E8E">
        <w:t xml:space="preserve">. </w:t>
      </w:r>
      <w:r w:rsidR="00720006">
        <w:t>This reversed a recent upward movement and nearly equaled the previous low mark (27 percent) from spring 2009.</w:t>
      </w:r>
    </w:p>
    <w:p w:rsidR="000B0B9A" w:rsidRDefault="000B0B9A">
      <w:r>
        <w:t xml:space="preserve"> </w:t>
      </w:r>
    </w:p>
    <w:p w:rsidR="000B0B9A" w:rsidRDefault="000B0B9A">
      <w:r>
        <w:br w:type="page"/>
      </w:r>
    </w:p>
    <w:p w:rsidR="00383A21" w:rsidRDefault="00383A21"/>
    <w:p w:rsidR="00026700" w:rsidRDefault="00026700" w:rsidP="00026700">
      <w:pPr>
        <w:tabs>
          <w:tab w:val="left" w:pos="360"/>
        </w:tabs>
        <w:ind w:firstLine="360"/>
        <w:contextualSpacing/>
      </w:pPr>
      <w:r>
        <w:t xml:space="preserve"> </w:t>
      </w:r>
    </w:p>
    <w:p w:rsidR="00026700" w:rsidRPr="00641392" w:rsidRDefault="00026700" w:rsidP="00026700">
      <w:pPr>
        <w:tabs>
          <w:tab w:val="left" w:pos="360"/>
        </w:tabs>
        <w:ind w:firstLine="360"/>
        <w:contextualSpacing/>
        <w:jc w:val="center"/>
        <w:rPr>
          <w:b/>
        </w:rPr>
      </w:pPr>
      <w:r w:rsidRPr="00641392">
        <w:rPr>
          <w:b/>
        </w:rPr>
        <w:t xml:space="preserve">Table </w:t>
      </w:r>
      <w:r w:rsidR="000B0B9A">
        <w:rPr>
          <w:b/>
        </w:rPr>
        <w:t>3</w:t>
      </w:r>
      <w:r w:rsidRPr="00641392">
        <w:rPr>
          <w:b/>
        </w:rPr>
        <w:t>: Perceptions of State Econom</w:t>
      </w:r>
      <w:r w:rsidR="007C6345">
        <w:rPr>
          <w:b/>
        </w:rPr>
        <w:t>ic Conditions</w:t>
      </w:r>
      <w:r w:rsidR="00B70E8E">
        <w:rPr>
          <w:b/>
        </w:rPr>
        <w:t xml:space="preserve"> – Spring 2009 to </w:t>
      </w:r>
      <w:proofErr w:type="gramStart"/>
      <w:r w:rsidR="006268F1">
        <w:rPr>
          <w:b/>
        </w:rPr>
        <w:t>Fall</w:t>
      </w:r>
      <w:proofErr w:type="gramEnd"/>
      <w:r w:rsidR="00B70E8E">
        <w:rPr>
          <w:b/>
        </w:rPr>
        <w:t xml:space="preserve">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576"/>
        <w:gridCol w:w="576"/>
        <w:gridCol w:w="576"/>
        <w:gridCol w:w="576"/>
        <w:gridCol w:w="576"/>
        <w:gridCol w:w="576"/>
        <w:gridCol w:w="576"/>
        <w:gridCol w:w="576"/>
        <w:gridCol w:w="536"/>
        <w:gridCol w:w="576"/>
        <w:gridCol w:w="576"/>
        <w:gridCol w:w="576"/>
      </w:tblGrid>
      <w:tr w:rsidR="005061D1" w:rsidRPr="00E31AC2" w:rsidTr="00084392">
        <w:trPr>
          <w:trHeight w:val="312"/>
          <w:jc w:val="center"/>
        </w:trPr>
        <w:tc>
          <w:tcPr>
            <w:tcW w:w="0" w:type="auto"/>
            <w:hideMark/>
          </w:tcPr>
          <w:p w:rsidR="005061D1" w:rsidRPr="00E31AC2" w:rsidRDefault="005061D1" w:rsidP="00B44A61">
            <w:pPr>
              <w:rPr>
                <w:b/>
                <w:color w:val="000000"/>
                <w:szCs w:val="24"/>
              </w:rPr>
            </w:pPr>
            <w:r w:rsidRPr="00E31AC2">
              <w:rPr>
                <w:b/>
                <w:color w:val="000000"/>
                <w:szCs w:val="24"/>
              </w:rPr>
              <w:t>Condition</w:t>
            </w:r>
          </w:p>
        </w:tc>
        <w:tc>
          <w:tcPr>
            <w:tcW w:w="0" w:type="auto"/>
          </w:tcPr>
          <w:p w:rsidR="005061D1" w:rsidRPr="00E31AC2" w:rsidRDefault="005061D1" w:rsidP="00B44A61">
            <w:pPr>
              <w:jc w:val="center"/>
              <w:rPr>
                <w:b/>
                <w:color w:val="000000"/>
                <w:szCs w:val="24"/>
              </w:rPr>
            </w:pPr>
            <w:r w:rsidRPr="00E31AC2">
              <w:rPr>
                <w:b/>
                <w:color w:val="000000"/>
                <w:szCs w:val="24"/>
              </w:rPr>
              <w:t xml:space="preserve">Sp </w:t>
            </w:r>
          </w:p>
          <w:p w:rsidR="005061D1" w:rsidRPr="00E31AC2" w:rsidRDefault="005061D1" w:rsidP="00B44A61">
            <w:pPr>
              <w:jc w:val="center"/>
              <w:rPr>
                <w:b/>
                <w:color w:val="000000"/>
                <w:szCs w:val="24"/>
              </w:rPr>
            </w:pPr>
            <w:r w:rsidRPr="00E31AC2">
              <w:rPr>
                <w:b/>
                <w:color w:val="000000"/>
                <w:szCs w:val="24"/>
              </w:rPr>
              <w:t>‘09</w:t>
            </w:r>
          </w:p>
        </w:tc>
        <w:tc>
          <w:tcPr>
            <w:tcW w:w="0" w:type="auto"/>
          </w:tcPr>
          <w:p w:rsidR="005061D1" w:rsidRPr="00E31AC2" w:rsidRDefault="005061D1" w:rsidP="00B44A61">
            <w:pPr>
              <w:jc w:val="center"/>
              <w:rPr>
                <w:b/>
                <w:color w:val="000000"/>
                <w:szCs w:val="24"/>
              </w:rPr>
            </w:pPr>
            <w:r w:rsidRPr="00E31AC2">
              <w:rPr>
                <w:b/>
                <w:color w:val="000000"/>
                <w:szCs w:val="24"/>
              </w:rPr>
              <w:t xml:space="preserve">Fa </w:t>
            </w:r>
          </w:p>
          <w:p w:rsidR="005061D1" w:rsidRPr="00E31AC2" w:rsidRDefault="005061D1" w:rsidP="00B44A61">
            <w:pPr>
              <w:jc w:val="center"/>
              <w:rPr>
                <w:b/>
                <w:color w:val="000000"/>
                <w:szCs w:val="24"/>
              </w:rPr>
            </w:pPr>
            <w:r w:rsidRPr="00E31AC2">
              <w:rPr>
                <w:b/>
                <w:color w:val="000000"/>
                <w:szCs w:val="24"/>
              </w:rPr>
              <w:t>‘09</w:t>
            </w:r>
          </w:p>
        </w:tc>
        <w:tc>
          <w:tcPr>
            <w:tcW w:w="0" w:type="auto"/>
          </w:tcPr>
          <w:p w:rsidR="005061D1" w:rsidRPr="00E31AC2" w:rsidRDefault="005061D1" w:rsidP="00B44A61">
            <w:pPr>
              <w:jc w:val="center"/>
              <w:rPr>
                <w:b/>
                <w:color w:val="000000"/>
                <w:szCs w:val="24"/>
              </w:rPr>
            </w:pPr>
            <w:r w:rsidRPr="00E31AC2">
              <w:rPr>
                <w:b/>
                <w:color w:val="000000"/>
                <w:szCs w:val="24"/>
              </w:rPr>
              <w:t>Sp</w:t>
            </w:r>
          </w:p>
          <w:p w:rsidR="005061D1" w:rsidRPr="00E31AC2" w:rsidRDefault="005061D1" w:rsidP="00B44A61">
            <w:pPr>
              <w:jc w:val="center"/>
              <w:rPr>
                <w:b/>
                <w:color w:val="000000"/>
                <w:szCs w:val="24"/>
              </w:rPr>
            </w:pPr>
            <w:r w:rsidRPr="00E31AC2">
              <w:rPr>
                <w:b/>
                <w:color w:val="000000"/>
                <w:szCs w:val="24"/>
              </w:rPr>
              <w:t>‘10</w:t>
            </w:r>
          </w:p>
        </w:tc>
        <w:tc>
          <w:tcPr>
            <w:tcW w:w="0" w:type="auto"/>
          </w:tcPr>
          <w:p w:rsidR="005061D1" w:rsidRPr="00E31AC2" w:rsidRDefault="005061D1" w:rsidP="00B44A61">
            <w:pPr>
              <w:jc w:val="center"/>
              <w:rPr>
                <w:b/>
                <w:bCs/>
                <w:color w:val="000000"/>
                <w:szCs w:val="24"/>
              </w:rPr>
            </w:pPr>
            <w:r w:rsidRPr="00E31AC2">
              <w:rPr>
                <w:b/>
                <w:bCs/>
                <w:color w:val="000000"/>
                <w:szCs w:val="24"/>
              </w:rPr>
              <w:t xml:space="preserve">Fa </w:t>
            </w:r>
          </w:p>
          <w:p w:rsidR="005061D1" w:rsidRPr="00E31AC2" w:rsidRDefault="005061D1" w:rsidP="00B44A61">
            <w:pPr>
              <w:jc w:val="center"/>
              <w:rPr>
                <w:b/>
                <w:color w:val="000000"/>
                <w:szCs w:val="24"/>
              </w:rPr>
            </w:pPr>
            <w:r w:rsidRPr="00E31AC2">
              <w:rPr>
                <w:b/>
                <w:bCs/>
                <w:color w:val="000000"/>
                <w:szCs w:val="24"/>
              </w:rPr>
              <w:t>‘10</w:t>
            </w:r>
          </w:p>
        </w:tc>
        <w:tc>
          <w:tcPr>
            <w:tcW w:w="0" w:type="auto"/>
          </w:tcPr>
          <w:p w:rsidR="005061D1" w:rsidRPr="00E31AC2" w:rsidRDefault="005061D1" w:rsidP="00B44A61">
            <w:pPr>
              <w:jc w:val="center"/>
              <w:rPr>
                <w:b/>
                <w:bCs/>
                <w:color w:val="000000"/>
                <w:szCs w:val="24"/>
              </w:rPr>
            </w:pPr>
            <w:r w:rsidRPr="00E31AC2">
              <w:rPr>
                <w:b/>
                <w:bCs/>
                <w:color w:val="000000"/>
                <w:szCs w:val="24"/>
              </w:rPr>
              <w:t xml:space="preserve">Sp </w:t>
            </w:r>
          </w:p>
          <w:p w:rsidR="005061D1" w:rsidRPr="00E31AC2" w:rsidRDefault="005061D1" w:rsidP="00B44A61">
            <w:pPr>
              <w:jc w:val="center"/>
              <w:rPr>
                <w:b/>
                <w:bCs/>
                <w:color w:val="000000"/>
                <w:szCs w:val="24"/>
              </w:rPr>
            </w:pPr>
            <w:r w:rsidRPr="00E31AC2">
              <w:rPr>
                <w:b/>
                <w:bCs/>
                <w:color w:val="000000"/>
                <w:szCs w:val="24"/>
              </w:rPr>
              <w:t>‘11</w:t>
            </w:r>
          </w:p>
        </w:tc>
        <w:tc>
          <w:tcPr>
            <w:tcW w:w="0" w:type="auto"/>
          </w:tcPr>
          <w:p w:rsidR="005061D1" w:rsidRPr="00E31AC2" w:rsidRDefault="005061D1" w:rsidP="0079172F">
            <w:pPr>
              <w:jc w:val="center"/>
              <w:rPr>
                <w:b/>
                <w:bCs/>
                <w:color w:val="000000"/>
                <w:szCs w:val="24"/>
              </w:rPr>
            </w:pPr>
            <w:r w:rsidRPr="00E31AC2">
              <w:rPr>
                <w:b/>
                <w:bCs/>
                <w:color w:val="000000"/>
                <w:szCs w:val="24"/>
              </w:rPr>
              <w:t xml:space="preserve">Fa </w:t>
            </w:r>
          </w:p>
          <w:p w:rsidR="005061D1" w:rsidRPr="00E31AC2" w:rsidRDefault="005061D1" w:rsidP="0079172F">
            <w:pPr>
              <w:jc w:val="center"/>
              <w:rPr>
                <w:b/>
                <w:bCs/>
                <w:color w:val="000000"/>
                <w:szCs w:val="24"/>
              </w:rPr>
            </w:pPr>
            <w:r w:rsidRPr="00E31AC2">
              <w:rPr>
                <w:b/>
                <w:bCs/>
                <w:color w:val="000000"/>
                <w:szCs w:val="24"/>
              </w:rPr>
              <w:t>‘11</w:t>
            </w:r>
          </w:p>
        </w:tc>
        <w:tc>
          <w:tcPr>
            <w:tcW w:w="0" w:type="auto"/>
          </w:tcPr>
          <w:p w:rsidR="005061D1" w:rsidRPr="00E31AC2" w:rsidRDefault="005061D1" w:rsidP="0079172F">
            <w:pPr>
              <w:jc w:val="center"/>
              <w:rPr>
                <w:b/>
                <w:bCs/>
                <w:color w:val="000000"/>
                <w:szCs w:val="24"/>
              </w:rPr>
            </w:pPr>
            <w:r w:rsidRPr="00E31AC2">
              <w:rPr>
                <w:b/>
                <w:bCs/>
                <w:color w:val="000000"/>
                <w:szCs w:val="24"/>
              </w:rPr>
              <w:t xml:space="preserve">Sp </w:t>
            </w:r>
          </w:p>
          <w:p w:rsidR="005061D1" w:rsidRPr="00E31AC2" w:rsidRDefault="005061D1" w:rsidP="0079172F">
            <w:pPr>
              <w:jc w:val="center"/>
              <w:rPr>
                <w:b/>
                <w:bCs/>
                <w:color w:val="000000"/>
                <w:szCs w:val="24"/>
              </w:rPr>
            </w:pPr>
            <w:r w:rsidRPr="00E31AC2">
              <w:rPr>
                <w:b/>
                <w:bCs/>
                <w:color w:val="000000"/>
                <w:szCs w:val="24"/>
              </w:rPr>
              <w:t>‘12</w:t>
            </w:r>
          </w:p>
        </w:tc>
        <w:tc>
          <w:tcPr>
            <w:tcW w:w="0" w:type="auto"/>
          </w:tcPr>
          <w:p w:rsidR="005061D1" w:rsidRPr="00E31AC2" w:rsidRDefault="005061D1" w:rsidP="0079172F">
            <w:pPr>
              <w:jc w:val="center"/>
              <w:rPr>
                <w:b/>
                <w:bCs/>
                <w:color w:val="000000"/>
                <w:szCs w:val="24"/>
              </w:rPr>
            </w:pPr>
            <w:r w:rsidRPr="00E31AC2">
              <w:rPr>
                <w:b/>
                <w:bCs/>
                <w:color w:val="000000"/>
                <w:szCs w:val="24"/>
              </w:rPr>
              <w:t xml:space="preserve">Fa </w:t>
            </w:r>
          </w:p>
          <w:p w:rsidR="005061D1" w:rsidRPr="00E31AC2" w:rsidRDefault="005061D1" w:rsidP="0079172F">
            <w:pPr>
              <w:jc w:val="center"/>
              <w:rPr>
                <w:b/>
                <w:bCs/>
                <w:color w:val="000000"/>
                <w:szCs w:val="24"/>
              </w:rPr>
            </w:pPr>
            <w:r w:rsidRPr="00E31AC2">
              <w:rPr>
                <w:b/>
                <w:bCs/>
                <w:color w:val="000000"/>
                <w:szCs w:val="24"/>
              </w:rPr>
              <w:t>‘12</w:t>
            </w:r>
          </w:p>
        </w:tc>
        <w:tc>
          <w:tcPr>
            <w:tcW w:w="0" w:type="auto"/>
          </w:tcPr>
          <w:p w:rsidR="005061D1" w:rsidRDefault="005061D1" w:rsidP="00B70E8E">
            <w:pPr>
              <w:jc w:val="center"/>
              <w:rPr>
                <w:b/>
                <w:bCs/>
                <w:color w:val="000000"/>
                <w:szCs w:val="24"/>
              </w:rPr>
            </w:pPr>
            <w:r w:rsidRPr="00E31AC2">
              <w:rPr>
                <w:b/>
                <w:bCs/>
                <w:color w:val="000000"/>
                <w:szCs w:val="24"/>
              </w:rPr>
              <w:t>Sp</w:t>
            </w:r>
          </w:p>
          <w:p w:rsidR="005061D1" w:rsidRPr="00E31AC2" w:rsidRDefault="005061D1" w:rsidP="00B70E8E">
            <w:pPr>
              <w:jc w:val="center"/>
              <w:rPr>
                <w:b/>
                <w:bCs/>
                <w:color w:val="000000"/>
                <w:szCs w:val="24"/>
              </w:rPr>
            </w:pPr>
            <w:r w:rsidRPr="00E31AC2">
              <w:rPr>
                <w:b/>
                <w:bCs/>
                <w:color w:val="000000"/>
                <w:szCs w:val="24"/>
              </w:rPr>
              <w:t>‘13</w:t>
            </w:r>
          </w:p>
        </w:tc>
        <w:tc>
          <w:tcPr>
            <w:tcW w:w="0" w:type="auto"/>
          </w:tcPr>
          <w:p w:rsidR="005061D1" w:rsidRPr="00E31AC2" w:rsidRDefault="005061D1" w:rsidP="0079172F">
            <w:pPr>
              <w:jc w:val="center"/>
              <w:rPr>
                <w:b/>
                <w:bCs/>
                <w:color w:val="000000"/>
                <w:szCs w:val="24"/>
              </w:rPr>
            </w:pPr>
            <w:r w:rsidRPr="00E31AC2">
              <w:rPr>
                <w:b/>
                <w:bCs/>
                <w:color w:val="000000"/>
                <w:szCs w:val="24"/>
              </w:rPr>
              <w:t>Fa</w:t>
            </w:r>
          </w:p>
          <w:p w:rsidR="005061D1" w:rsidRPr="00E31AC2" w:rsidRDefault="005061D1" w:rsidP="0079172F">
            <w:pPr>
              <w:jc w:val="center"/>
              <w:rPr>
                <w:b/>
                <w:bCs/>
                <w:color w:val="000000"/>
                <w:szCs w:val="24"/>
              </w:rPr>
            </w:pPr>
            <w:r w:rsidRPr="00E31AC2">
              <w:rPr>
                <w:b/>
                <w:bCs/>
                <w:color w:val="000000"/>
                <w:szCs w:val="24"/>
              </w:rPr>
              <w:t>‘13</w:t>
            </w:r>
          </w:p>
        </w:tc>
        <w:tc>
          <w:tcPr>
            <w:tcW w:w="0" w:type="auto"/>
          </w:tcPr>
          <w:p w:rsidR="005061D1" w:rsidRDefault="005061D1" w:rsidP="00B70E8E">
            <w:pPr>
              <w:jc w:val="center"/>
              <w:rPr>
                <w:b/>
                <w:bCs/>
                <w:color w:val="000000"/>
                <w:szCs w:val="24"/>
              </w:rPr>
            </w:pPr>
            <w:r w:rsidRPr="00E31AC2">
              <w:rPr>
                <w:b/>
                <w:bCs/>
                <w:color w:val="000000"/>
                <w:szCs w:val="24"/>
              </w:rPr>
              <w:t>Sp</w:t>
            </w:r>
          </w:p>
          <w:p w:rsidR="005061D1" w:rsidRPr="00E31AC2" w:rsidRDefault="005061D1" w:rsidP="00B70E8E">
            <w:pPr>
              <w:jc w:val="center"/>
              <w:rPr>
                <w:b/>
                <w:bCs/>
                <w:color w:val="000000"/>
                <w:szCs w:val="24"/>
              </w:rPr>
            </w:pPr>
            <w:r w:rsidRPr="00E31AC2">
              <w:rPr>
                <w:b/>
                <w:bCs/>
                <w:color w:val="000000"/>
                <w:szCs w:val="24"/>
              </w:rPr>
              <w:t>‘1</w:t>
            </w:r>
            <w:r>
              <w:rPr>
                <w:b/>
                <w:bCs/>
                <w:color w:val="000000"/>
                <w:szCs w:val="24"/>
              </w:rPr>
              <w:t>4</w:t>
            </w:r>
          </w:p>
        </w:tc>
        <w:tc>
          <w:tcPr>
            <w:tcW w:w="0" w:type="auto"/>
          </w:tcPr>
          <w:p w:rsidR="006268F1" w:rsidRPr="00E31AC2" w:rsidRDefault="006268F1" w:rsidP="006268F1">
            <w:pPr>
              <w:jc w:val="center"/>
              <w:rPr>
                <w:b/>
                <w:bCs/>
                <w:color w:val="000000"/>
                <w:szCs w:val="24"/>
              </w:rPr>
            </w:pPr>
            <w:r w:rsidRPr="00E31AC2">
              <w:rPr>
                <w:b/>
                <w:bCs/>
                <w:color w:val="000000"/>
                <w:szCs w:val="24"/>
              </w:rPr>
              <w:t>Fa</w:t>
            </w:r>
          </w:p>
          <w:p w:rsidR="005061D1" w:rsidRPr="00E31AC2" w:rsidRDefault="006268F1" w:rsidP="006268F1">
            <w:pPr>
              <w:jc w:val="center"/>
              <w:rPr>
                <w:b/>
                <w:bCs/>
                <w:color w:val="000000"/>
                <w:szCs w:val="24"/>
              </w:rPr>
            </w:pPr>
            <w:r>
              <w:rPr>
                <w:b/>
                <w:bCs/>
                <w:color w:val="000000"/>
                <w:szCs w:val="24"/>
              </w:rPr>
              <w:t>‘14</w:t>
            </w:r>
          </w:p>
        </w:tc>
      </w:tr>
      <w:tr w:rsidR="005061D1" w:rsidRPr="00E31AC2" w:rsidTr="00084392">
        <w:trPr>
          <w:trHeight w:val="312"/>
          <w:jc w:val="center"/>
        </w:trPr>
        <w:tc>
          <w:tcPr>
            <w:tcW w:w="0" w:type="auto"/>
            <w:shd w:val="clear" w:color="auto" w:fill="F2F2F2" w:themeFill="background1" w:themeFillShade="F2"/>
            <w:hideMark/>
          </w:tcPr>
          <w:p w:rsidR="005061D1" w:rsidRPr="000B421F" w:rsidRDefault="005061D1" w:rsidP="00B44A61">
            <w:pPr>
              <w:rPr>
                <w:b/>
                <w:color w:val="000000"/>
                <w:szCs w:val="24"/>
              </w:rPr>
            </w:pPr>
            <w:proofErr w:type="spellStart"/>
            <w:r w:rsidRPr="000B421F">
              <w:rPr>
                <w:b/>
                <w:color w:val="000000"/>
                <w:szCs w:val="24"/>
              </w:rPr>
              <w:t>Excellent+good</w:t>
            </w:r>
            <w:proofErr w:type="spellEnd"/>
          </w:p>
        </w:tc>
        <w:tc>
          <w:tcPr>
            <w:tcW w:w="0" w:type="auto"/>
            <w:shd w:val="clear" w:color="auto" w:fill="F2F2F2" w:themeFill="background1" w:themeFillShade="F2"/>
          </w:tcPr>
          <w:p w:rsidR="005061D1" w:rsidRPr="00E31AC2" w:rsidRDefault="005061D1" w:rsidP="00B44A61">
            <w:pPr>
              <w:jc w:val="center"/>
              <w:rPr>
                <w:b/>
                <w:color w:val="000000"/>
                <w:szCs w:val="24"/>
              </w:rPr>
            </w:pPr>
            <w:r w:rsidRPr="00E31AC2">
              <w:rPr>
                <w:b/>
                <w:color w:val="000000"/>
                <w:szCs w:val="24"/>
              </w:rPr>
              <w:t>27</w:t>
            </w:r>
          </w:p>
        </w:tc>
        <w:tc>
          <w:tcPr>
            <w:tcW w:w="0" w:type="auto"/>
            <w:shd w:val="clear" w:color="auto" w:fill="F2F2F2" w:themeFill="background1" w:themeFillShade="F2"/>
          </w:tcPr>
          <w:p w:rsidR="005061D1" w:rsidRPr="00E31AC2" w:rsidRDefault="005061D1" w:rsidP="00B44A61">
            <w:pPr>
              <w:jc w:val="center"/>
              <w:rPr>
                <w:b/>
                <w:color w:val="000000"/>
                <w:szCs w:val="24"/>
              </w:rPr>
            </w:pPr>
            <w:r w:rsidRPr="00E31AC2">
              <w:rPr>
                <w:b/>
                <w:color w:val="000000"/>
                <w:szCs w:val="24"/>
              </w:rPr>
              <w:t>30</w:t>
            </w:r>
          </w:p>
        </w:tc>
        <w:tc>
          <w:tcPr>
            <w:tcW w:w="0" w:type="auto"/>
            <w:shd w:val="clear" w:color="auto" w:fill="F2F2F2" w:themeFill="background1" w:themeFillShade="F2"/>
          </w:tcPr>
          <w:p w:rsidR="005061D1" w:rsidRPr="00E31AC2" w:rsidRDefault="005061D1" w:rsidP="00B44A61">
            <w:pPr>
              <w:jc w:val="center"/>
              <w:rPr>
                <w:b/>
                <w:color w:val="000000"/>
                <w:szCs w:val="24"/>
              </w:rPr>
            </w:pPr>
            <w:r w:rsidRPr="00E31AC2">
              <w:rPr>
                <w:b/>
                <w:color w:val="000000"/>
                <w:szCs w:val="24"/>
              </w:rPr>
              <w:t>31</w:t>
            </w:r>
          </w:p>
        </w:tc>
        <w:tc>
          <w:tcPr>
            <w:tcW w:w="0" w:type="auto"/>
            <w:shd w:val="clear" w:color="auto" w:fill="F2F2F2" w:themeFill="background1" w:themeFillShade="F2"/>
          </w:tcPr>
          <w:p w:rsidR="005061D1" w:rsidRPr="00E31AC2" w:rsidRDefault="005061D1" w:rsidP="00B44A61">
            <w:pPr>
              <w:jc w:val="center"/>
              <w:rPr>
                <w:b/>
                <w:color w:val="000000"/>
                <w:szCs w:val="24"/>
              </w:rPr>
            </w:pPr>
            <w:r w:rsidRPr="00E31AC2">
              <w:rPr>
                <w:b/>
                <w:color w:val="000000"/>
                <w:szCs w:val="24"/>
              </w:rPr>
              <w:t>32</w:t>
            </w:r>
          </w:p>
        </w:tc>
        <w:tc>
          <w:tcPr>
            <w:tcW w:w="0" w:type="auto"/>
            <w:shd w:val="clear" w:color="auto" w:fill="F2F2F2" w:themeFill="background1" w:themeFillShade="F2"/>
          </w:tcPr>
          <w:p w:rsidR="005061D1" w:rsidRPr="00E31AC2" w:rsidRDefault="005061D1" w:rsidP="00B44A61">
            <w:pPr>
              <w:jc w:val="center"/>
              <w:rPr>
                <w:b/>
                <w:color w:val="000000"/>
                <w:szCs w:val="24"/>
              </w:rPr>
            </w:pPr>
            <w:r w:rsidRPr="00E31AC2">
              <w:rPr>
                <w:b/>
                <w:color w:val="000000"/>
                <w:szCs w:val="24"/>
              </w:rPr>
              <w:t>35</w:t>
            </w:r>
          </w:p>
        </w:tc>
        <w:tc>
          <w:tcPr>
            <w:tcW w:w="0" w:type="auto"/>
            <w:shd w:val="clear" w:color="auto" w:fill="F2F2F2" w:themeFill="background1" w:themeFillShade="F2"/>
          </w:tcPr>
          <w:p w:rsidR="005061D1" w:rsidRPr="00E31AC2" w:rsidRDefault="005061D1" w:rsidP="00B44A61">
            <w:pPr>
              <w:jc w:val="center"/>
              <w:rPr>
                <w:b/>
                <w:color w:val="000000"/>
                <w:szCs w:val="24"/>
              </w:rPr>
            </w:pPr>
            <w:r w:rsidRPr="00E31AC2">
              <w:rPr>
                <w:b/>
                <w:color w:val="000000"/>
                <w:szCs w:val="24"/>
              </w:rPr>
              <w:t>33</w:t>
            </w:r>
          </w:p>
        </w:tc>
        <w:tc>
          <w:tcPr>
            <w:tcW w:w="0" w:type="auto"/>
            <w:shd w:val="clear" w:color="auto" w:fill="F2F2F2" w:themeFill="background1" w:themeFillShade="F2"/>
          </w:tcPr>
          <w:p w:rsidR="005061D1" w:rsidRPr="00B70E8E" w:rsidRDefault="005061D1" w:rsidP="00B44A61">
            <w:pPr>
              <w:jc w:val="center"/>
              <w:rPr>
                <w:b/>
                <w:color w:val="000000"/>
                <w:szCs w:val="24"/>
              </w:rPr>
            </w:pPr>
            <w:r w:rsidRPr="00B70E8E">
              <w:rPr>
                <w:b/>
                <w:color w:val="000000"/>
                <w:szCs w:val="24"/>
              </w:rPr>
              <w:t>38</w:t>
            </w:r>
          </w:p>
        </w:tc>
        <w:tc>
          <w:tcPr>
            <w:tcW w:w="0" w:type="auto"/>
            <w:shd w:val="clear" w:color="auto" w:fill="F2F2F2" w:themeFill="background1" w:themeFillShade="F2"/>
          </w:tcPr>
          <w:p w:rsidR="005061D1" w:rsidRPr="00E31AC2" w:rsidRDefault="005061D1" w:rsidP="00B44A61">
            <w:pPr>
              <w:jc w:val="center"/>
              <w:rPr>
                <w:b/>
                <w:color w:val="000000"/>
                <w:szCs w:val="24"/>
              </w:rPr>
            </w:pPr>
            <w:r w:rsidRPr="00E31AC2">
              <w:rPr>
                <w:b/>
                <w:color w:val="000000"/>
                <w:szCs w:val="24"/>
              </w:rPr>
              <w:t>33</w:t>
            </w:r>
          </w:p>
        </w:tc>
        <w:tc>
          <w:tcPr>
            <w:tcW w:w="0" w:type="auto"/>
            <w:shd w:val="clear" w:color="auto" w:fill="F2F2F2" w:themeFill="background1" w:themeFillShade="F2"/>
          </w:tcPr>
          <w:p w:rsidR="005061D1" w:rsidRPr="00B70E8E" w:rsidRDefault="005061D1" w:rsidP="00B44A61">
            <w:pPr>
              <w:jc w:val="center"/>
              <w:rPr>
                <w:b/>
                <w:color w:val="000000"/>
                <w:szCs w:val="24"/>
              </w:rPr>
            </w:pPr>
            <w:r w:rsidRPr="00B70E8E">
              <w:rPr>
                <w:b/>
                <w:color w:val="000000"/>
                <w:szCs w:val="24"/>
              </w:rPr>
              <w:t>30</w:t>
            </w:r>
          </w:p>
        </w:tc>
        <w:tc>
          <w:tcPr>
            <w:tcW w:w="0" w:type="auto"/>
            <w:shd w:val="clear" w:color="auto" w:fill="F2F2F2" w:themeFill="background1" w:themeFillShade="F2"/>
          </w:tcPr>
          <w:p w:rsidR="005061D1" w:rsidRPr="00E31AC2" w:rsidRDefault="005061D1" w:rsidP="00B44A61">
            <w:pPr>
              <w:jc w:val="center"/>
              <w:rPr>
                <w:b/>
                <w:color w:val="000000"/>
                <w:szCs w:val="24"/>
              </w:rPr>
            </w:pPr>
            <w:r w:rsidRPr="00E31AC2">
              <w:rPr>
                <w:b/>
                <w:color w:val="000000"/>
                <w:szCs w:val="24"/>
              </w:rPr>
              <w:t>40</w:t>
            </w:r>
          </w:p>
        </w:tc>
        <w:tc>
          <w:tcPr>
            <w:tcW w:w="0" w:type="auto"/>
            <w:shd w:val="clear" w:color="auto" w:fill="F2F2F2" w:themeFill="background1" w:themeFillShade="F2"/>
          </w:tcPr>
          <w:p w:rsidR="005061D1" w:rsidRPr="00E31AC2" w:rsidRDefault="005061D1" w:rsidP="00B44A61">
            <w:pPr>
              <w:jc w:val="center"/>
              <w:rPr>
                <w:b/>
                <w:color w:val="000000"/>
                <w:szCs w:val="24"/>
              </w:rPr>
            </w:pPr>
            <w:r>
              <w:rPr>
                <w:b/>
                <w:color w:val="000000"/>
                <w:szCs w:val="24"/>
              </w:rPr>
              <w:t>40</w:t>
            </w:r>
          </w:p>
        </w:tc>
        <w:tc>
          <w:tcPr>
            <w:tcW w:w="0" w:type="auto"/>
            <w:shd w:val="clear" w:color="auto" w:fill="F2F2F2" w:themeFill="background1" w:themeFillShade="F2"/>
          </w:tcPr>
          <w:p w:rsidR="005061D1" w:rsidRDefault="006268F1" w:rsidP="00B44A61">
            <w:pPr>
              <w:jc w:val="center"/>
              <w:rPr>
                <w:b/>
                <w:color w:val="000000"/>
                <w:szCs w:val="24"/>
              </w:rPr>
            </w:pPr>
            <w:r>
              <w:rPr>
                <w:b/>
                <w:color w:val="000000"/>
                <w:szCs w:val="24"/>
              </w:rPr>
              <w:t>28</w:t>
            </w:r>
          </w:p>
        </w:tc>
      </w:tr>
      <w:tr w:rsidR="005061D1" w:rsidRPr="00E31AC2" w:rsidTr="00084392">
        <w:trPr>
          <w:trHeight w:val="323"/>
          <w:jc w:val="center"/>
        </w:trPr>
        <w:tc>
          <w:tcPr>
            <w:tcW w:w="0" w:type="auto"/>
            <w:hideMark/>
          </w:tcPr>
          <w:p w:rsidR="005061D1" w:rsidRPr="000B421F" w:rsidRDefault="005061D1" w:rsidP="00B44A61">
            <w:pPr>
              <w:rPr>
                <w:b/>
                <w:color w:val="000000"/>
                <w:szCs w:val="24"/>
              </w:rPr>
            </w:pPr>
            <w:r w:rsidRPr="000B421F">
              <w:rPr>
                <w:b/>
                <w:color w:val="000000"/>
                <w:szCs w:val="24"/>
              </w:rPr>
              <w:t>Excellent</w:t>
            </w:r>
          </w:p>
        </w:tc>
        <w:tc>
          <w:tcPr>
            <w:tcW w:w="0" w:type="auto"/>
          </w:tcPr>
          <w:p w:rsidR="005061D1" w:rsidRPr="00E31AC2" w:rsidRDefault="005061D1" w:rsidP="00B44A61">
            <w:pPr>
              <w:jc w:val="center"/>
              <w:rPr>
                <w:color w:val="000000"/>
                <w:szCs w:val="24"/>
              </w:rPr>
            </w:pPr>
            <w:r w:rsidRPr="00E31AC2">
              <w:rPr>
                <w:color w:val="000000"/>
                <w:szCs w:val="24"/>
              </w:rPr>
              <w:t>1</w:t>
            </w:r>
          </w:p>
        </w:tc>
        <w:tc>
          <w:tcPr>
            <w:tcW w:w="0" w:type="auto"/>
          </w:tcPr>
          <w:p w:rsidR="005061D1" w:rsidRPr="00E31AC2" w:rsidRDefault="005061D1" w:rsidP="00B44A61">
            <w:pPr>
              <w:jc w:val="center"/>
              <w:rPr>
                <w:color w:val="000000"/>
                <w:szCs w:val="24"/>
              </w:rPr>
            </w:pPr>
            <w:r w:rsidRPr="00E31AC2">
              <w:rPr>
                <w:color w:val="000000"/>
                <w:szCs w:val="24"/>
              </w:rPr>
              <w:t>2</w:t>
            </w:r>
          </w:p>
        </w:tc>
        <w:tc>
          <w:tcPr>
            <w:tcW w:w="0" w:type="auto"/>
          </w:tcPr>
          <w:p w:rsidR="005061D1" w:rsidRPr="00E31AC2" w:rsidRDefault="005061D1" w:rsidP="00B44A61">
            <w:pPr>
              <w:jc w:val="center"/>
              <w:rPr>
                <w:color w:val="000000"/>
                <w:szCs w:val="24"/>
              </w:rPr>
            </w:pPr>
            <w:r w:rsidRPr="00E31AC2">
              <w:rPr>
                <w:color w:val="000000"/>
                <w:szCs w:val="24"/>
              </w:rPr>
              <w:t>2</w:t>
            </w:r>
          </w:p>
        </w:tc>
        <w:tc>
          <w:tcPr>
            <w:tcW w:w="0" w:type="auto"/>
          </w:tcPr>
          <w:p w:rsidR="005061D1" w:rsidRPr="00E31AC2" w:rsidRDefault="005061D1" w:rsidP="00B44A61">
            <w:pPr>
              <w:jc w:val="center"/>
              <w:rPr>
                <w:color w:val="000000"/>
                <w:szCs w:val="24"/>
              </w:rPr>
            </w:pPr>
            <w:r w:rsidRPr="00E31AC2">
              <w:rPr>
                <w:color w:val="000000"/>
                <w:szCs w:val="24"/>
              </w:rPr>
              <w:t>1</w:t>
            </w:r>
          </w:p>
        </w:tc>
        <w:tc>
          <w:tcPr>
            <w:tcW w:w="0" w:type="auto"/>
          </w:tcPr>
          <w:p w:rsidR="005061D1" w:rsidRPr="00E31AC2" w:rsidRDefault="005061D1" w:rsidP="00B44A61">
            <w:pPr>
              <w:jc w:val="center"/>
              <w:rPr>
                <w:color w:val="000000"/>
                <w:szCs w:val="24"/>
              </w:rPr>
            </w:pPr>
            <w:r w:rsidRPr="00E31AC2">
              <w:rPr>
                <w:color w:val="000000"/>
                <w:szCs w:val="24"/>
              </w:rPr>
              <w:t>3</w:t>
            </w:r>
          </w:p>
        </w:tc>
        <w:tc>
          <w:tcPr>
            <w:tcW w:w="0" w:type="auto"/>
          </w:tcPr>
          <w:p w:rsidR="005061D1" w:rsidRPr="00E31AC2" w:rsidRDefault="005061D1" w:rsidP="00B44A61">
            <w:pPr>
              <w:jc w:val="center"/>
              <w:rPr>
                <w:color w:val="000000"/>
                <w:szCs w:val="24"/>
              </w:rPr>
            </w:pPr>
            <w:r w:rsidRPr="00E31AC2">
              <w:rPr>
                <w:color w:val="000000"/>
                <w:szCs w:val="24"/>
              </w:rPr>
              <w:t>1</w:t>
            </w:r>
          </w:p>
        </w:tc>
        <w:tc>
          <w:tcPr>
            <w:tcW w:w="0" w:type="auto"/>
          </w:tcPr>
          <w:p w:rsidR="005061D1" w:rsidRPr="00E31AC2" w:rsidRDefault="005061D1" w:rsidP="00B44A61">
            <w:pPr>
              <w:jc w:val="center"/>
              <w:rPr>
                <w:color w:val="000000"/>
                <w:szCs w:val="24"/>
              </w:rPr>
            </w:pPr>
            <w:r w:rsidRPr="00E31AC2">
              <w:rPr>
                <w:color w:val="000000"/>
                <w:szCs w:val="24"/>
              </w:rPr>
              <w:t>4</w:t>
            </w:r>
          </w:p>
        </w:tc>
        <w:tc>
          <w:tcPr>
            <w:tcW w:w="0" w:type="auto"/>
          </w:tcPr>
          <w:p w:rsidR="005061D1" w:rsidRPr="00E31AC2" w:rsidRDefault="005061D1" w:rsidP="00B44A61">
            <w:pPr>
              <w:jc w:val="center"/>
              <w:rPr>
                <w:color w:val="000000"/>
                <w:szCs w:val="24"/>
              </w:rPr>
            </w:pPr>
            <w:r w:rsidRPr="00E31AC2">
              <w:rPr>
                <w:color w:val="000000"/>
                <w:szCs w:val="24"/>
              </w:rPr>
              <w:t>3</w:t>
            </w:r>
          </w:p>
        </w:tc>
        <w:tc>
          <w:tcPr>
            <w:tcW w:w="0" w:type="auto"/>
          </w:tcPr>
          <w:p w:rsidR="005061D1" w:rsidRPr="00E31AC2" w:rsidRDefault="005061D1" w:rsidP="00B44A61">
            <w:pPr>
              <w:jc w:val="center"/>
              <w:rPr>
                <w:color w:val="000000"/>
                <w:szCs w:val="24"/>
              </w:rPr>
            </w:pPr>
            <w:r w:rsidRPr="00E31AC2">
              <w:rPr>
                <w:color w:val="000000"/>
                <w:szCs w:val="24"/>
              </w:rPr>
              <w:t>1</w:t>
            </w:r>
          </w:p>
        </w:tc>
        <w:tc>
          <w:tcPr>
            <w:tcW w:w="0" w:type="auto"/>
          </w:tcPr>
          <w:p w:rsidR="005061D1" w:rsidRPr="00B70E8E" w:rsidRDefault="005061D1" w:rsidP="00B44A61">
            <w:pPr>
              <w:jc w:val="center"/>
              <w:rPr>
                <w:color w:val="000000"/>
                <w:szCs w:val="24"/>
              </w:rPr>
            </w:pPr>
            <w:r w:rsidRPr="00B70E8E">
              <w:rPr>
                <w:color w:val="000000"/>
                <w:szCs w:val="24"/>
              </w:rPr>
              <w:t>4</w:t>
            </w:r>
          </w:p>
        </w:tc>
        <w:tc>
          <w:tcPr>
            <w:tcW w:w="0" w:type="auto"/>
          </w:tcPr>
          <w:p w:rsidR="005061D1" w:rsidRPr="006268F1" w:rsidRDefault="005061D1" w:rsidP="00B44A61">
            <w:pPr>
              <w:jc w:val="center"/>
              <w:rPr>
                <w:color w:val="000000"/>
                <w:szCs w:val="24"/>
              </w:rPr>
            </w:pPr>
            <w:r w:rsidRPr="006268F1">
              <w:rPr>
                <w:color w:val="000000"/>
                <w:szCs w:val="24"/>
              </w:rPr>
              <w:t>4</w:t>
            </w:r>
          </w:p>
        </w:tc>
        <w:tc>
          <w:tcPr>
            <w:tcW w:w="0" w:type="auto"/>
          </w:tcPr>
          <w:p w:rsidR="005061D1" w:rsidRDefault="006268F1" w:rsidP="00B44A61">
            <w:pPr>
              <w:jc w:val="center"/>
              <w:rPr>
                <w:b/>
                <w:color w:val="000000"/>
                <w:szCs w:val="24"/>
              </w:rPr>
            </w:pPr>
            <w:r>
              <w:rPr>
                <w:b/>
                <w:color w:val="000000"/>
                <w:szCs w:val="24"/>
              </w:rPr>
              <w:t>1</w:t>
            </w:r>
          </w:p>
        </w:tc>
      </w:tr>
      <w:tr w:rsidR="005061D1" w:rsidRPr="00E31AC2" w:rsidTr="00084392">
        <w:trPr>
          <w:trHeight w:val="312"/>
          <w:jc w:val="center"/>
        </w:trPr>
        <w:tc>
          <w:tcPr>
            <w:tcW w:w="0" w:type="auto"/>
            <w:hideMark/>
          </w:tcPr>
          <w:p w:rsidR="005061D1" w:rsidRPr="000B421F" w:rsidRDefault="005061D1" w:rsidP="00B44A61">
            <w:pPr>
              <w:rPr>
                <w:b/>
                <w:color w:val="000000"/>
                <w:szCs w:val="24"/>
              </w:rPr>
            </w:pPr>
            <w:r w:rsidRPr="000B421F">
              <w:rPr>
                <w:b/>
                <w:color w:val="000000"/>
                <w:szCs w:val="24"/>
              </w:rPr>
              <w:t>Good</w:t>
            </w:r>
          </w:p>
        </w:tc>
        <w:tc>
          <w:tcPr>
            <w:tcW w:w="0" w:type="auto"/>
          </w:tcPr>
          <w:p w:rsidR="005061D1" w:rsidRPr="00E31AC2" w:rsidRDefault="005061D1" w:rsidP="00B44A61">
            <w:pPr>
              <w:jc w:val="center"/>
              <w:rPr>
                <w:color w:val="000000"/>
                <w:szCs w:val="24"/>
              </w:rPr>
            </w:pPr>
            <w:r w:rsidRPr="00E31AC2">
              <w:rPr>
                <w:color w:val="000000"/>
                <w:szCs w:val="24"/>
              </w:rPr>
              <w:t>26</w:t>
            </w:r>
          </w:p>
        </w:tc>
        <w:tc>
          <w:tcPr>
            <w:tcW w:w="0" w:type="auto"/>
          </w:tcPr>
          <w:p w:rsidR="005061D1" w:rsidRPr="00E31AC2" w:rsidRDefault="005061D1" w:rsidP="00B44A61">
            <w:pPr>
              <w:jc w:val="center"/>
              <w:rPr>
                <w:color w:val="000000"/>
                <w:szCs w:val="24"/>
              </w:rPr>
            </w:pPr>
            <w:r w:rsidRPr="00E31AC2">
              <w:rPr>
                <w:color w:val="000000"/>
                <w:szCs w:val="24"/>
              </w:rPr>
              <w:t>28</w:t>
            </w:r>
          </w:p>
        </w:tc>
        <w:tc>
          <w:tcPr>
            <w:tcW w:w="0" w:type="auto"/>
          </w:tcPr>
          <w:p w:rsidR="005061D1" w:rsidRPr="00E31AC2" w:rsidRDefault="005061D1" w:rsidP="00B44A61">
            <w:pPr>
              <w:jc w:val="center"/>
              <w:rPr>
                <w:color w:val="000000"/>
                <w:szCs w:val="24"/>
              </w:rPr>
            </w:pPr>
            <w:r w:rsidRPr="00E31AC2">
              <w:rPr>
                <w:color w:val="000000"/>
                <w:szCs w:val="24"/>
              </w:rPr>
              <w:t>29</w:t>
            </w:r>
          </w:p>
        </w:tc>
        <w:tc>
          <w:tcPr>
            <w:tcW w:w="0" w:type="auto"/>
          </w:tcPr>
          <w:p w:rsidR="005061D1" w:rsidRPr="00E31AC2" w:rsidRDefault="005061D1" w:rsidP="00B44A61">
            <w:pPr>
              <w:jc w:val="center"/>
              <w:rPr>
                <w:color w:val="000000"/>
                <w:szCs w:val="24"/>
              </w:rPr>
            </w:pPr>
            <w:r w:rsidRPr="00E31AC2">
              <w:rPr>
                <w:color w:val="000000"/>
                <w:szCs w:val="24"/>
              </w:rPr>
              <w:t>31</w:t>
            </w:r>
          </w:p>
        </w:tc>
        <w:tc>
          <w:tcPr>
            <w:tcW w:w="0" w:type="auto"/>
          </w:tcPr>
          <w:p w:rsidR="005061D1" w:rsidRPr="00E31AC2" w:rsidRDefault="005061D1" w:rsidP="00B44A61">
            <w:pPr>
              <w:jc w:val="center"/>
              <w:rPr>
                <w:color w:val="000000"/>
                <w:szCs w:val="24"/>
              </w:rPr>
            </w:pPr>
            <w:r w:rsidRPr="00E31AC2">
              <w:rPr>
                <w:color w:val="000000"/>
                <w:szCs w:val="24"/>
              </w:rPr>
              <w:t>32</w:t>
            </w:r>
          </w:p>
        </w:tc>
        <w:tc>
          <w:tcPr>
            <w:tcW w:w="0" w:type="auto"/>
          </w:tcPr>
          <w:p w:rsidR="005061D1" w:rsidRPr="00E31AC2" w:rsidRDefault="005061D1" w:rsidP="00B44A61">
            <w:pPr>
              <w:jc w:val="center"/>
              <w:rPr>
                <w:color w:val="000000"/>
                <w:szCs w:val="24"/>
              </w:rPr>
            </w:pPr>
            <w:r w:rsidRPr="00E31AC2">
              <w:rPr>
                <w:color w:val="000000"/>
                <w:szCs w:val="24"/>
              </w:rPr>
              <w:t>32</w:t>
            </w:r>
          </w:p>
        </w:tc>
        <w:tc>
          <w:tcPr>
            <w:tcW w:w="0" w:type="auto"/>
          </w:tcPr>
          <w:p w:rsidR="005061D1" w:rsidRPr="00E31AC2" w:rsidRDefault="005061D1" w:rsidP="00B44A61">
            <w:pPr>
              <w:jc w:val="center"/>
              <w:rPr>
                <w:color w:val="000000"/>
                <w:szCs w:val="24"/>
              </w:rPr>
            </w:pPr>
            <w:r w:rsidRPr="00E31AC2">
              <w:rPr>
                <w:color w:val="000000"/>
                <w:szCs w:val="24"/>
              </w:rPr>
              <w:t>34</w:t>
            </w:r>
          </w:p>
        </w:tc>
        <w:tc>
          <w:tcPr>
            <w:tcW w:w="0" w:type="auto"/>
          </w:tcPr>
          <w:p w:rsidR="005061D1" w:rsidRPr="00E31AC2" w:rsidRDefault="005061D1" w:rsidP="00B44A61">
            <w:pPr>
              <w:jc w:val="center"/>
              <w:rPr>
                <w:color w:val="000000"/>
                <w:szCs w:val="24"/>
              </w:rPr>
            </w:pPr>
            <w:r w:rsidRPr="00E31AC2">
              <w:rPr>
                <w:color w:val="000000"/>
                <w:szCs w:val="24"/>
              </w:rPr>
              <w:t>30</w:t>
            </w:r>
          </w:p>
        </w:tc>
        <w:tc>
          <w:tcPr>
            <w:tcW w:w="0" w:type="auto"/>
          </w:tcPr>
          <w:p w:rsidR="005061D1" w:rsidRPr="00E31AC2" w:rsidRDefault="005061D1" w:rsidP="00B44A61">
            <w:pPr>
              <w:jc w:val="center"/>
              <w:rPr>
                <w:color w:val="000000"/>
                <w:szCs w:val="24"/>
              </w:rPr>
            </w:pPr>
            <w:r w:rsidRPr="00E31AC2">
              <w:rPr>
                <w:color w:val="000000"/>
                <w:szCs w:val="24"/>
              </w:rPr>
              <w:t>29</w:t>
            </w:r>
          </w:p>
        </w:tc>
        <w:tc>
          <w:tcPr>
            <w:tcW w:w="0" w:type="auto"/>
          </w:tcPr>
          <w:p w:rsidR="005061D1" w:rsidRPr="00B70E8E" w:rsidRDefault="005061D1" w:rsidP="00B44A61">
            <w:pPr>
              <w:jc w:val="center"/>
              <w:rPr>
                <w:color w:val="000000"/>
                <w:szCs w:val="24"/>
              </w:rPr>
            </w:pPr>
            <w:r w:rsidRPr="00B70E8E">
              <w:rPr>
                <w:color w:val="000000"/>
                <w:szCs w:val="24"/>
              </w:rPr>
              <w:t>36</w:t>
            </w:r>
          </w:p>
        </w:tc>
        <w:tc>
          <w:tcPr>
            <w:tcW w:w="0" w:type="auto"/>
          </w:tcPr>
          <w:p w:rsidR="005061D1" w:rsidRPr="006268F1" w:rsidRDefault="005061D1" w:rsidP="00B44A61">
            <w:pPr>
              <w:jc w:val="center"/>
              <w:rPr>
                <w:color w:val="000000"/>
                <w:szCs w:val="24"/>
              </w:rPr>
            </w:pPr>
            <w:r w:rsidRPr="006268F1">
              <w:rPr>
                <w:color w:val="000000"/>
                <w:szCs w:val="24"/>
              </w:rPr>
              <w:t>36</w:t>
            </w:r>
          </w:p>
        </w:tc>
        <w:tc>
          <w:tcPr>
            <w:tcW w:w="0" w:type="auto"/>
          </w:tcPr>
          <w:p w:rsidR="005061D1" w:rsidRDefault="006268F1" w:rsidP="00B44A61">
            <w:pPr>
              <w:jc w:val="center"/>
              <w:rPr>
                <w:b/>
                <w:color w:val="000000"/>
                <w:szCs w:val="24"/>
              </w:rPr>
            </w:pPr>
            <w:r>
              <w:rPr>
                <w:b/>
                <w:color w:val="000000"/>
                <w:szCs w:val="24"/>
              </w:rPr>
              <w:t>27</w:t>
            </w:r>
          </w:p>
        </w:tc>
      </w:tr>
      <w:tr w:rsidR="005061D1" w:rsidRPr="00E31AC2" w:rsidTr="00084392">
        <w:trPr>
          <w:trHeight w:val="312"/>
          <w:jc w:val="center"/>
        </w:trPr>
        <w:tc>
          <w:tcPr>
            <w:tcW w:w="0" w:type="auto"/>
            <w:hideMark/>
          </w:tcPr>
          <w:p w:rsidR="005061D1" w:rsidRPr="000B421F" w:rsidRDefault="005061D1" w:rsidP="00B44A61">
            <w:pPr>
              <w:rPr>
                <w:b/>
                <w:color w:val="000000"/>
                <w:szCs w:val="24"/>
              </w:rPr>
            </w:pPr>
            <w:r w:rsidRPr="000B421F">
              <w:rPr>
                <w:b/>
                <w:color w:val="000000"/>
                <w:szCs w:val="24"/>
              </w:rPr>
              <w:t>Fair</w:t>
            </w:r>
          </w:p>
        </w:tc>
        <w:tc>
          <w:tcPr>
            <w:tcW w:w="0" w:type="auto"/>
          </w:tcPr>
          <w:p w:rsidR="005061D1" w:rsidRPr="00E31AC2" w:rsidRDefault="005061D1" w:rsidP="00B44A61">
            <w:pPr>
              <w:jc w:val="center"/>
              <w:rPr>
                <w:color w:val="000000"/>
                <w:szCs w:val="24"/>
              </w:rPr>
            </w:pPr>
            <w:r w:rsidRPr="00E31AC2">
              <w:rPr>
                <w:color w:val="000000"/>
                <w:szCs w:val="24"/>
              </w:rPr>
              <w:t>49</w:t>
            </w:r>
          </w:p>
        </w:tc>
        <w:tc>
          <w:tcPr>
            <w:tcW w:w="0" w:type="auto"/>
          </w:tcPr>
          <w:p w:rsidR="005061D1" w:rsidRPr="00E31AC2" w:rsidRDefault="005061D1" w:rsidP="00B44A61">
            <w:pPr>
              <w:jc w:val="center"/>
              <w:rPr>
                <w:color w:val="000000"/>
                <w:szCs w:val="24"/>
              </w:rPr>
            </w:pPr>
            <w:r w:rsidRPr="00E31AC2">
              <w:rPr>
                <w:color w:val="000000"/>
                <w:szCs w:val="24"/>
              </w:rPr>
              <w:t>45</w:t>
            </w:r>
          </w:p>
        </w:tc>
        <w:tc>
          <w:tcPr>
            <w:tcW w:w="0" w:type="auto"/>
          </w:tcPr>
          <w:p w:rsidR="005061D1" w:rsidRPr="00E31AC2" w:rsidRDefault="005061D1" w:rsidP="00B44A61">
            <w:pPr>
              <w:jc w:val="center"/>
              <w:rPr>
                <w:color w:val="000000"/>
                <w:szCs w:val="24"/>
              </w:rPr>
            </w:pPr>
            <w:r w:rsidRPr="00E31AC2">
              <w:rPr>
                <w:color w:val="000000"/>
                <w:szCs w:val="24"/>
              </w:rPr>
              <w:t>46</w:t>
            </w:r>
          </w:p>
        </w:tc>
        <w:tc>
          <w:tcPr>
            <w:tcW w:w="0" w:type="auto"/>
          </w:tcPr>
          <w:p w:rsidR="005061D1" w:rsidRPr="00E31AC2" w:rsidRDefault="005061D1" w:rsidP="00B44A61">
            <w:pPr>
              <w:jc w:val="center"/>
              <w:rPr>
                <w:color w:val="000000"/>
                <w:szCs w:val="24"/>
              </w:rPr>
            </w:pPr>
            <w:r w:rsidRPr="00E31AC2">
              <w:rPr>
                <w:color w:val="000000"/>
                <w:szCs w:val="24"/>
              </w:rPr>
              <w:t>47</w:t>
            </w:r>
          </w:p>
        </w:tc>
        <w:tc>
          <w:tcPr>
            <w:tcW w:w="0" w:type="auto"/>
          </w:tcPr>
          <w:p w:rsidR="005061D1" w:rsidRPr="00E31AC2" w:rsidRDefault="005061D1" w:rsidP="00B44A61">
            <w:pPr>
              <w:jc w:val="center"/>
              <w:rPr>
                <w:color w:val="000000"/>
                <w:szCs w:val="24"/>
              </w:rPr>
            </w:pPr>
            <w:r w:rsidRPr="00E31AC2">
              <w:rPr>
                <w:color w:val="000000"/>
                <w:szCs w:val="24"/>
              </w:rPr>
              <w:t>43</w:t>
            </w:r>
          </w:p>
        </w:tc>
        <w:tc>
          <w:tcPr>
            <w:tcW w:w="0" w:type="auto"/>
          </w:tcPr>
          <w:p w:rsidR="005061D1" w:rsidRPr="00E31AC2" w:rsidRDefault="005061D1" w:rsidP="00B44A61">
            <w:pPr>
              <w:jc w:val="center"/>
              <w:rPr>
                <w:color w:val="000000"/>
                <w:szCs w:val="24"/>
              </w:rPr>
            </w:pPr>
            <w:r w:rsidRPr="00E31AC2">
              <w:rPr>
                <w:color w:val="000000"/>
                <w:szCs w:val="24"/>
              </w:rPr>
              <w:t>41</w:t>
            </w:r>
          </w:p>
        </w:tc>
        <w:tc>
          <w:tcPr>
            <w:tcW w:w="0" w:type="auto"/>
          </w:tcPr>
          <w:p w:rsidR="005061D1" w:rsidRPr="00E31AC2" w:rsidRDefault="005061D1" w:rsidP="00B44A61">
            <w:pPr>
              <w:jc w:val="center"/>
              <w:rPr>
                <w:color w:val="000000"/>
                <w:szCs w:val="24"/>
              </w:rPr>
            </w:pPr>
            <w:r w:rsidRPr="00E31AC2">
              <w:rPr>
                <w:color w:val="000000"/>
                <w:szCs w:val="24"/>
              </w:rPr>
              <w:t>40</w:t>
            </w:r>
          </w:p>
        </w:tc>
        <w:tc>
          <w:tcPr>
            <w:tcW w:w="0" w:type="auto"/>
          </w:tcPr>
          <w:p w:rsidR="005061D1" w:rsidRPr="00E31AC2" w:rsidRDefault="005061D1" w:rsidP="00B44A61">
            <w:pPr>
              <w:jc w:val="center"/>
              <w:rPr>
                <w:color w:val="000000"/>
                <w:szCs w:val="24"/>
              </w:rPr>
            </w:pPr>
            <w:r w:rsidRPr="00E31AC2">
              <w:rPr>
                <w:color w:val="000000"/>
                <w:szCs w:val="24"/>
              </w:rPr>
              <w:t>42</w:t>
            </w:r>
          </w:p>
        </w:tc>
        <w:tc>
          <w:tcPr>
            <w:tcW w:w="0" w:type="auto"/>
          </w:tcPr>
          <w:p w:rsidR="005061D1" w:rsidRPr="00E31AC2" w:rsidRDefault="005061D1" w:rsidP="00B44A61">
            <w:pPr>
              <w:jc w:val="center"/>
              <w:rPr>
                <w:color w:val="000000"/>
                <w:szCs w:val="24"/>
              </w:rPr>
            </w:pPr>
            <w:r w:rsidRPr="00E31AC2">
              <w:rPr>
                <w:color w:val="000000"/>
                <w:szCs w:val="24"/>
              </w:rPr>
              <w:t>41</w:t>
            </w:r>
          </w:p>
        </w:tc>
        <w:tc>
          <w:tcPr>
            <w:tcW w:w="0" w:type="auto"/>
          </w:tcPr>
          <w:p w:rsidR="005061D1" w:rsidRPr="00B70E8E" w:rsidRDefault="005061D1" w:rsidP="00B44A61">
            <w:pPr>
              <w:jc w:val="center"/>
              <w:rPr>
                <w:color w:val="000000"/>
                <w:szCs w:val="24"/>
              </w:rPr>
            </w:pPr>
            <w:r w:rsidRPr="00B70E8E">
              <w:rPr>
                <w:color w:val="000000"/>
                <w:szCs w:val="24"/>
              </w:rPr>
              <w:t>36</w:t>
            </w:r>
          </w:p>
        </w:tc>
        <w:tc>
          <w:tcPr>
            <w:tcW w:w="0" w:type="auto"/>
          </w:tcPr>
          <w:p w:rsidR="005061D1" w:rsidRPr="006268F1" w:rsidRDefault="005061D1" w:rsidP="00B44A61">
            <w:pPr>
              <w:jc w:val="center"/>
              <w:rPr>
                <w:color w:val="000000"/>
                <w:szCs w:val="24"/>
              </w:rPr>
            </w:pPr>
            <w:r w:rsidRPr="006268F1">
              <w:rPr>
                <w:color w:val="000000"/>
                <w:szCs w:val="24"/>
              </w:rPr>
              <w:t>40</w:t>
            </w:r>
          </w:p>
        </w:tc>
        <w:tc>
          <w:tcPr>
            <w:tcW w:w="0" w:type="auto"/>
          </w:tcPr>
          <w:p w:rsidR="005061D1" w:rsidRDefault="006268F1" w:rsidP="00B44A61">
            <w:pPr>
              <w:jc w:val="center"/>
              <w:rPr>
                <w:b/>
                <w:color w:val="000000"/>
                <w:szCs w:val="24"/>
              </w:rPr>
            </w:pPr>
            <w:r>
              <w:rPr>
                <w:b/>
                <w:color w:val="000000"/>
                <w:szCs w:val="24"/>
              </w:rPr>
              <w:t>40</w:t>
            </w:r>
          </w:p>
        </w:tc>
      </w:tr>
      <w:tr w:rsidR="005061D1" w:rsidRPr="00E31AC2" w:rsidTr="00084392">
        <w:trPr>
          <w:trHeight w:val="312"/>
          <w:jc w:val="center"/>
        </w:trPr>
        <w:tc>
          <w:tcPr>
            <w:tcW w:w="0" w:type="auto"/>
            <w:hideMark/>
          </w:tcPr>
          <w:p w:rsidR="005061D1" w:rsidRPr="000B421F" w:rsidRDefault="005061D1" w:rsidP="00B44A61">
            <w:pPr>
              <w:rPr>
                <w:b/>
                <w:color w:val="000000"/>
                <w:szCs w:val="24"/>
              </w:rPr>
            </w:pPr>
            <w:r w:rsidRPr="000B421F">
              <w:rPr>
                <w:b/>
                <w:color w:val="000000"/>
                <w:szCs w:val="24"/>
              </w:rPr>
              <w:t>Poor</w:t>
            </w:r>
          </w:p>
        </w:tc>
        <w:tc>
          <w:tcPr>
            <w:tcW w:w="0" w:type="auto"/>
          </w:tcPr>
          <w:p w:rsidR="005061D1" w:rsidRPr="00E31AC2" w:rsidRDefault="005061D1" w:rsidP="00B44A61">
            <w:pPr>
              <w:jc w:val="center"/>
              <w:rPr>
                <w:color w:val="000000"/>
                <w:szCs w:val="24"/>
              </w:rPr>
            </w:pPr>
            <w:r w:rsidRPr="00E31AC2">
              <w:rPr>
                <w:color w:val="000000"/>
                <w:szCs w:val="24"/>
              </w:rPr>
              <w:t>22</w:t>
            </w:r>
          </w:p>
        </w:tc>
        <w:tc>
          <w:tcPr>
            <w:tcW w:w="0" w:type="auto"/>
          </w:tcPr>
          <w:p w:rsidR="005061D1" w:rsidRPr="00E31AC2" w:rsidRDefault="005061D1" w:rsidP="00B44A61">
            <w:pPr>
              <w:jc w:val="center"/>
              <w:rPr>
                <w:color w:val="000000"/>
                <w:szCs w:val="24"/>
              </w:rPr>
            </w:pPr>
            <w:r w:rsidRPr="00E31AC2">
              <w:rPr>
                <w:color w:val="000000"/>
                <w:szCs w:val="24"/>
              </w:rPr>
              <w:t>21</w:t>
            </w:r>
          </w:p>
        </w:tc>
        <w:tc>
          <w:tcPr>
            <w:tcW w:w="0" w:type="auto"/>
          </w:tcPr>
          <w:p w:rsidR="005061D1" w:rsidRPr="00E31AC2" w:rsidRDefault="005061D1" w:rsidP="00B44A61">
            <w:pPr>
              <w:jc w:val="center"/>
              <w:rPr>
                <w:color w:val="000000"/>
                <w:szCs w:val="24"/>
              </w:rPr>
            </w:pPr>
            <w:r w:rsidRPr="00E31AC2">
              <w:rPr>
                <w:color w:val="000000"/>
                <w:szCs w:val="24"/>
              </w:rPr>
              <w:t>21</w:t>
            </w:r>
          </w:p>
        </w:tc>
        <w:tc>
          <w:tcPr>
            <w:tcW w:w="0" w:type="auto"/>
          </w:tcPr>
          <w:p w:rsidR="005061D1" w:rsidRPr="00E31AC2" w:rsidRDefault="005061D1" w:rsidP="00B44A61">
            <w:pPr>
              <w:jc w:val="center"/>
              <w:rPr>
                <w:color w:val="000000"/>
                <w:szCs w:val="24"/>
              </w:rPr>
            </w:pPr>
            <w:r w:rsidRPr="00E31AC2">
              <w:rPr>
                <w:color w:val="000000"/>
                <w:szCs w:val="24"/>
              </w:rPr>
              <w:t>19</w:t>
            </w:r>
          </w:p>
        </w:tc>
        <w:tc>
          <w:tcPr>
            <w:tcW w:w="0" w:type="auto"/>
          </w:tcPr>
          <w:p w:rsidR="005061D1" w:rsidRPr="00E31AC2" w:rsidRDefault="005061D1" w:rsidP="00B44A61">
            <w:pPr>
              <w:jc w:val="center"/>
              <w:rPr>
                <w:color w:val="000000"/>
                <w:szCs w:val="24"/>
              </w:rPr>
            </w:pPr>
            <w:r w:rsidRPr="00E31AC2">
              <w:rPr>
                <w:color w:val="000000"/>
                <w:szCs w:val="24"/>
              </w:rPr>
              <w:t>21</w:t>
            </w:r>
          </w:p>
        </w:tc>
        <w:tc>
          <w:tcPr>
            <w:tcW w:w="0" w:type="auto"/>
          </w:tcPr>
          <w:p w:rsidR="005061D1" w:rsidRPr="00E31AC2" w:rsidRDefault="005061D1" w:rsidP="00B44A61">
            <w:pPr>
              <w:jc w:val="center"/>
              <w:rPr>
                <w:color w:val="000000"/>
                <w:szCs w:val="24"/>
              </w:rPr>
            </w:pPr>
            <w:r w:rsidRPr="00E31AC2">
              <w:rPr>
                <w:color w:val="000000"/>
                <w:szCs w:val="24"/>
              </w:rPr>
              <w:t>24</w:t>
            </w:r>
          </w:p>
        </w:tc>
        <w:tc>
          <w:tcPr>
            <w:tcW w:w="0" w:type="auto"/>
          </w:tcPr>
          <w:p w:rsidR="005061D1" w:rsidRPr="00E31AC2" w:rsidRDefault="005061D1" w:rsidP="00123B07">
            <w:pPr>
              <w:jc w:val="center"/>
              <w:rPr>
                <w:color w:val="000000"/>
                <w:szCs w:val="24"/>
              </w:rPr>
            </w:pPr>
            <w:r w:rsidRPr="00E31AC2">
              <w:rPr>
                <w:color w:val="000000"/>
                <w:szCs w:val="24"/>
              </w:rPr>
              <w:t>21</w:t>
            </w:r>
          </w:p>
        </w:tc>
        <w:tc>
          <w:tcPr>
            <w:tcW w:w="0" w:type="auto"/>
          </w:tcPr>
          <w:p w:rsidR="005061D1" w:rsidRPr="00E31AC2" w:rsidRDefault="005061D1" w:rsidP="00123B07">
            <w:pPr>
              <w:jc w:val="center"/>
              <w:rPr>
                <w:color w:val="000000"/>
                <w:szCs w:val="24"/>
              </w:rPr>
            </w:pPr>
            <w:r w:rsidRPr="00E31AC2">
              <w:rPr>
                <w:color w:val="000000"/>
                <w:szCs w:val="24"/>
              </w:rPr>
              <w:t>23</w:t>
            </w:r>
          </w:p>
        </w:tc>
        <w:tc>
          <w:tcPr>
            <w:tcW w:w="0" w:type="auto"/>
          </w:tcPr>
          <w:p w:rsidR="005061D1" w:rsidRPr="00E31AC2" w:rsidRDefault="005061D1" w:rsidP="00123B07">
            <w:pPr>
              <w:jc w:val="center"/>
              <w:rPr>
                <w:color w:val="000000"/>
                <w:szCs w:val="24"/>
              </w:rPr>
            </w:pPr>
            <w:r w:rsidRPr="00E31AC2">
              <w:rPr>
                <w:color w:val="000000"/>
                <w:szCs w:val="24"/>
              </w:rPr>
              <w:t>24</w:t>
            </w:r>
          </w:p>
        </w:tc>
        <w:tc>
          <w:tcPr>
            <w:tcW w:w="0" w:type="auto"/>
          </w:tcPr>
          <w:p w:rsidR="005061D1" w:rsidRPr="00B70E8E" w:rsidRDefault="005061D1" w:rsidP="00123B07">
            <w:pPr>
              <w:jc w:val="center"/>
              <w:rPr>
                <w:color w:val="000000"/>
                <w:szCs w:val="24"/>
              </w:rPr>
            </w:pPr>
            <w:r w:rsidRPr="00B70E8E">
              <w:rPr>
                <w:color w:val="000000"/>
                <w:szCs w:val="24"/>
              </w:rPr>
              <w:t>21</w:t>
            </w:r>
          </w:p>
        </w:tc>
        <w:tc>
          <w:tcPr>
            <w:tcW w:w="0" w:type="auto"/>
          </w:tcPr>
          <w:p w:rsidR="005061D1" w:rsidRPr="006268F1" w:rsidRDefault="005061D1" w:rsidP="00123B07">
            <w:pPr>
              <w:jc w:val="center"/>
              <w:rPr>
                <w:color w:val="000000"/>
                <w:szCs w:val="24"/>
              </w:rPr>
            </w:pPr>
            <w:r w:rsidRPr="006268F1">
              <w:rPr>
                <w:color w:val="000000"/>
                <w:szCs w:val="24"/>
              </w:rPr>
              <w:t>18</w:t>
            </w:r>
          </w:p>
        </w:tc>
        <w:tc>
          <w:tcPr>
            <w:tcW w:w="0" w:type="auto"/>
          </w:tcPr>
          <w:p w:rsidR="005061D1" w:rsidRDefault="006268F1" w:rsidP="00123B07">
            <w:pPr>
              <w:jc w:val="center"/>
              <w:rPr>
                <w:b/>
                <w:color w:val="000000"/>
                <w:szCs w:val="24"/>
              </w:rPr>
            </w:pPr>
            <w:r>
              <w:rPr>
                <w:b/>
                <w:color w:val="000000"/>
                <w:szCs w:val="24"/>
              </w:rPr>
              <w:t>30</w:t>
            </w:r>
          </w:p>
        </w:tc>
      </w:tr>
      <w:tr w:rsidR="005061D1" w:rsidRPr="00E31AC2" w:rsidTr="00084392">
        <w:trPr>
          <w:trHeight w:val="312"/>
          <w:jc w:val="center"/>
        </w:trPr>
        <w:tc>
          <w:tcPr>
            <w:tcW w:w="0" w:type="auto"/>
            <w:hideMark/>
          </w:tcPr>
          <w:p w:rsidR="005061D1" w:rsidRPr="000B421F" w:rsidRDefault="005061D1" w:rsidP="00B44A61">
            <w:pPr>
              <w:rPr>
                <w:b/>
                <w:color w:val="000000"/>
                <w:szCs w:val="24"/>
              </w:rPr>
            </w:pPr>
            <w:r w:rsidRPr="000B421F">
              <w:rPr>
                <w:b/>
                <w:color w:val="000000"/>
                <w:szCs w:val="24"/>
              </w:rPr>
              <w:t>Don’t know</w:t>
            </w:r>
          </w:p>
        </w:tc>
        <w:tc>
          <w:tcPr>
            <w:tcW w:w="0" w:type="auto"/>
          </w:tcPr>
          <w:p w:rsidR="005061D1" w:rsidRPr="00E31AC2" w:rsidRDefault="005061D1" w:rsidP="00B44A61">
            <w:pPr>
              <w:jc w:val="center"/>
              <w:rPr>
                <w:color w:val="000000"/>
                <w:szCs w:val="24"/>
              </w:rPr>
            </w:pPr>
            <w:r w:rsidRPr="00E31AC2">
              <w:rPr>
                <w:color w:val="000000"/>
                <w:szCs w:val="24"/>
              </w:rPr>
              <w:t>2</w:t>
            </w:r>
          </w:p>
        </w:tc>
        <w:tc>
          <w:tcPr>
            <w:tcW w:w="0" w:type="auto"/>
          </w:tcPr>
          <w:p w:rsidR="005061D1" w:rsidRPr="00E31AC2" w:rsidRDefault="005061D1" w:rsidP="00B44A61">
            <w:pPr>
              <w:jc w:val="center"/>
              <w:rPr>
                <w:color w:val="000000"/>
                <w:szCs w:val="24"/>
              </w:rPr>
            </w:pPr>
            <w:r w:rsidRPr="00E31AC2">
              <w:rPr>
                <w:color w:val="000000"/>
                <w:szCs w:val="24"/>
              </w:rPr>
              <w:t>4</w:t>
            </w:r>
          </w:p>
        </w:tc>
        <w:tc>
          <w:tcPr>
            <w:tcW w:w="0" w:type="auto"/>
          </w:tcPr>
          <w:p w:rsidR="005061D1" w:rsidRPr="00E31AC2" w:rsidRDefault="005061D1" w:rsidP="00B44A61">
            <w:pPr>
              <w:jc w:val="center"/>
              <w:rPr>
                <w:color w:val="000000"/>
                <w:szCs w:val="24"/>
              </w:rPr>
            </w:pPr>
            <w:r w:rsidRPr="00E31AC2">
              <w:rPr>
                <w:color w:val="000000"/>
                <w:szCs w:val="24"/>
              </w:rPr>
              <w:t>2</w:t>
            </w:r>
          </w:p>
        </w:tc>
        <w:tc>
          <w:tcPr>
            <w:tcW w:w="0" w:type="auto"/>
          </w:tcPr>
          <w:p w:rsidR="005061D1" w:rsidRPr="00E31AC2" w:rsidRDefault="005061D1" w:rsidP="00B44A61">
            <w:pPr>
              <w:jc w:val="center"/>
              <w:rPr>
                <w:color w:val="000000"/>
                <w:szCs w:val="24"/>
              </w:rPr>
            </w:pPr>
            <w:r w:rsidRPr="00E31AC2">
              <w:rPr>
                <w:color w:val="000000"/>
                <w:szCs w:val="24"/>
              </w:rPr>
              <w:t>2</w:t>
            </w:r>
          </w:p>
        </w:tc>
        <w:tc>
          <w:tcPr>
            <w:tcW w:w="0" w:type="auto"/>
          </w:tcPr>
          <w:p w:rsidR="005061D1" w:rsidRPr="00E31AC2" w:rsidRDefault="005061D1" w:rsidP="00B44A61">
            <w:pPr>
              <w:jc w:val="center"/>
              <w:rPr>
                <w:color w:val="000000"/>
                <w:szCs w:val="24"/>
              </w:rPr>
            </w:pPr>
            <w:r w:rsidRPr="00E31AC2">
              <w:rPr>
                <w:color w:val="000000"/>
                <w:szCs w:val="24"/>
              </w:rPr>
              <w:t>1</w:t>
            </w:r>
          </w:p>
        </w:tc>
        <w:tc>
          <w:tcPr>
            <w:tcW w:w="0" w:type="auto"/>
          </w:tcPr>
          <w:p w:rsidR="005061D1" w:rsidRPr="00E31AC2" w:rsidRDefault="005061D1" w:rsidP="00B44A61">
            <w:pPr>
              <w:jc w:val="center"/>
              <w:rPr>
                <w:color w:val="000000"/>
                <w:szCs w:val="24"/>
              </w:rPr>
            </w:pPr>
            <w:r w:rsidRPr="00E31AC2">
              <w:rPr>
                <w:color w:val="000000"/>
                <w:szCs w:val="24"/>
              </w:rPr>
              <w:t>2</w:t>
            </w:r>
          </w:p>
        </w:tc>
        <w:tc>
          <w:tcPr>
            <w:tcW w:w="0" w:type="auto"/>
          </w:tcPr>
          <w:p w:rsidR="005061D1" w:rsidRPr="00E31AC2" w:rsidRDefault="005061D1" w:rsidP="00B44A61">
            <w:pPr>
              <w:jc w:val="center"/>
              <w:rPr>
                <w:color w:val="000000"/>
                <w:szCs w:val="24"/>
              </w:rPr>
            </w:pPr>
            <w:r w:rsidRPr="00E31AC2">
              <w:rPr>
                <w:color w:val="000000"/>
                <w:szCs w:val="24"/>
              </w:rPr>
              <w:t>2</w:t>
            </w:r>
          </w:p>
        </w:tc>
        <w:tc>
          <w:tcPr>
            <w:tcW w:w="0" w:type="auto"/>
          </w:tcPr>
          <w:p w:rsidR="005061D1" w:rsidRPr="00E31AC2" w:rsidRDefault="005061D1" w:rsidP="00B44A61">
            <w:pPr>
              <w:jc w:val="center"/>
              <w:rPr>
                <w:color w:val="000000"/>
                <w:szCs w:val="24"/>
              </w:rPr>
            </w:pPr>
            <w:r w:rsidRPr="00E31AC2">
              <w:rPr>
                <w:color w:val="000000"/>
                <w:szCs w:val="24"/>
              </w:rPr>
              <w:t>2</w:t>
            </w:r>
          </w:p>
        </w:tc>
        <w:tc>
          <w:tcPr>
            <w:tcW w:w="0" w:type="auto"/>
          </w:tcPr>
          <w:p w:rsidR="005061D1" w:rsidRPr="00E31AC2" w:rsidRDefault="005061D1" w:rsidP="00B44A61">
            <w:pPr>
              <w:jc w:val="center"/>
              <w:rPr>
                <w:color w:val="000000"/>
                <w:szCs w:val="24"/>
              </w:rPr>
            </w:pPr>
            <w:r w:rsidRPr="00E31AC2">
              <w:rPr>
                <w:color w:val="000000"/>
                <w:szCs w:val="24"/>
              </w:rPr>
              <w:t>4</w:t>
            </w:r>
          </w:p>
        </w:tc>
        <w:tc>
          <w:tcPr>
            <w:tcW w:w="0" w:type="auto"/>
          </w:tcPr>
          <w:p w:rsidR="005061D1" w:rsidRPr="00B70E8E" w:rsidRDefault="005061D1" w:rsidP="00B44A61">
            <w:pPr>
              <w:jc w:val="center"/>
              <w:rPr>
                <w:color w:val="000000"/>
                <w:szCs w:val="24"/>
              </w:rPr>
            </w:pPr>
            <w:r w:rsidRPr="00B70E8E">
              <w:rPr>
                <w:color w:val="000000"/>
                <w:szCs w:val="24"/>
              </w:rPr>
              <w:t>4</w:t>
            </w:r>
          </w:p>
        </w:tc>
        <w:tc>
          <w:tcPr>
            <w:tcW w:w="0" w:type="auto"/>
          </w:tcPr>
          <w:p w:rsidR="005061D1" w:rsidRPr="006268F1" w:rsidRDefault="005061D1" w:rsidP="00B44A61">
            <w:pPr>
              <w:jc w:val="center"/>
              <w:rPr>
                <w:color w:val="000000"/>
                <w:szCs w:val="24"/>
              </w:rPr>
            </w:pPr>
            <w:r w:rsidRPr="006268F1">
              <w:rPr>
                <w:color w:val="000000"/>
                <w:szCs w:val="24"/>
              </w:rPr>
              <w:t>2</w:t>
            </w:r>
          </w:p>
        </w:tc>
        <w:tc>
          <w:tcPr>
            <w:tcW w:w="0" w:type="auto"/>
          </w:tcPr>
          <w:p w:rsidR="005061D1" w:rsidRDefault="006268F1" w:rsidP="00B44A61">
            <w:pPr>
              <w:jc w:val="center"/>
              <w:rPr>
                <w:b/>
                <w:color w:val="000000"/>
                <w:szCs w:val="24"/>
              </w:rPr>
            </w:pPr>
            <w:r>
              <w:rPr>
                <w:b/>
                <w:color w:val="000000"/>
                <w:szCs w:val="24"/>
              </w:rPr>
              <w:t>2</w:t>
            </w:r>
          </w:p>
        </w:tc>
      </w:tr>
      <w:tr w:rsidR="005061D1" w:rsidRPr="00E31AC2" w:rsidTr="00084392">
        <w:trPr>
          <w:trHeight w:val="179"/>
          <w:jc w:val="center"/>
        </w:trPr>
        <w:tc>
          <w:tcPr>
            <w:tcW w:w="0" w:type="auto"/>
            <w:hideMark/>
          </w:tcPr>
          <w:p w:rsidR="005061D1" w:rsidRPr="000B421F" w:rsidRDefault="005061D1" w:rsidP="00E02ACA">
            <w:pPr>
              <w:jc w:val="right"/>
              <w:rPr>
                <w:b/>
                <w:color w:val="000000"/>
                <w:szCs w:val="24"/>
              </w:rPr>
            </w:pPr>
            <w:r w:rsidRPr="000B421F">
              <w:rPr>
                <w:b/>
                <w:color w:val="000000"/>
                <w:szCs w:val="24"/>
              </w:rPr>
              <w:t>Total</w:t>
            </w:r>
          </w:p>
        </w:tc>
        <w:tc>
          <w:tcPr>
            <w:tcW w:w="0" w:type="auto"/>
          </w:tcPr>
          <w:p w:rsidR="005061D1" w:rsidRPr="00E31AC2" w:rsidRDefault="005061D1" w:rsidP="00B44A61">
            <w:pPr>
              <w:jc w:val="center"/>
              <w:rPr>
                <w:color w:val="000000"/>
                <w:szCs w:val="24"/>
              </w:rPr>
            </w:pPr>
            <w:r w:rsidRPr="00E31AC2">
              <w:rPr>
                <w:color w:val="000000"/>
                <w:szCs w:val="24"/>
              </w:rPr>
              <w:t>100</w:t>
            </w:r>
          </w:p>
        </w:tc>
        <w:tc>
          <w:tcPr>
            <w:tcW w:w="0" w:type="auto"/>
          </w:tcPr>
          <w:p w:rsidR="005061D1" w:rsidRPr="00E31AC2" w:rsidRDefault="005061D1" w:rsidP="00B44A61">
            <w:pPr>
              <w:jc w:val="center"/>
              <w:rPr>
                <w:color w:val="000000"/>
                <w:szCs w:val="24"/>
              </w:rPr>
            </w:pPr>
            <w:r w:rsidRPr="00E31AC2">
              <w:rPr>
                <w:color w:val="000000"/>
                <w:szCs w:val="24"/>
              </w:rPr>
              <w:t>100</w:t>
            </w:r>
          </w:p>
        </w:tc>
        <w:tc>
          <w:tcPr>
            <w:tcW w:w="0" w:type="auto"/>
          </w:tcPr>
          <w:p w:rsidR="005061D1" w:rsidRPr="00E31AC2" w:rsidRDefault="005061D1" w:rsidP="00B44A61">
            <w:pPr>
              <w:jc w:val="center"/>
              <w:rPr>
                <w:color w:val="000000"/>
                <w:szCs w:val="24"/>
              </w:rPr>
            </w:pPr>
            <w:r w:rsidRPr="00E31AC2">
              <w:rPr>
                <w:color w:val="000000"/>
                <w:szCs w:val="24"/>
              </w:rPr>
              <w:t>100</w:t>
            </w:r>
          </w:p>
        </w:tc>
        <w:tc>
          <w:tcPr>
            <w:tcW w:w="0" w:type="auto"/>
          </w:tcPr>
          <w:p w:rsidR="005061D1" w:rsidRPr="00E31AC2" w:rsidRDefault="005061D1" w:rsidP="00B44A61">
            <w:pPr>
              <w:jc w:val="center"/>
              <w:rPr>
                <w:color w:val="000000"/>
                <w:szCs w:val="24"/>
              </w:rPr>
            </w:pPr>
            <w:r w:rsidRPr="00E31AC2">
              <w:rPr>
                <w:color w:val="000000"/>
                <w:szCs w:val="24"/>
              </w:rPr>
              <w:t>100</w:t>
            </w:r>
          </w:p>
        </w:tc>
        <w:tc>
          <w:tcPr>
            <w:tcW w:w="0" w:type="auto"/>
          </w:tcPr>
          <w:p w:rsidR="005061D1" w:rsidRPr="00E31AC2" w:rsidRDefault="005061D1" w:rsidP="00B44A61">
            <w:pPr>
              <w:jc w:val="center"/>
              <w:rPr>
                <w:color w:val="000000"/>
                <w:szCs w:val="24"/>
              </w:rPr>
            </w:pPr>
            <w:r w:rsidRPr="00E31AC2">
              <w:rPr>
                <w:color w:val="000000"/>
                <w:szCs w:val="24"/>
              </w:rPr>
              <w:t>100</w:t>
            </w:r>
          </w:p>
        </w:tc>
        <w:tc>
          <w:tcPr>
            <w:tcW w:w="0" w:type="auto"/>
          </w:tcPr>
          <w:p w:rsidR="005061D1" w:rsidRPr="00E31AC2" w:rsidRDefault="005061D1" w:rsidP="0079172F">
            <w:pPr>
              <w:jc w:val="center"/>
              <w:rPr>
                <w:color w:val="000000"/>
                <w:szCs w:val="24"/>
              </w:rPr>
            </w:pPr>
            <w:r w:rsidRPr="00E31AC2">
              <w:rPr>
                <w:color w:val="000000"/>
                <w:szCs w:val="24"/>
              </w:rPr>
              <w:t>100</w:t>
            </w:r>
          </w:p>
        </w:tc>
        <w:tc>
          <w:tcPr>
            <w:tcW w:w="0" w:type="auto"/>
          </w:tcPr>
          <w:p w:rsidR="005061D1" w:rsidRPr="00E31AC2" w:rsidRDefault="005061D1" w:rsidP="0079172F">
            <w:pPr>
              <w:jc w:val="center"/>
              <w:rPr>
                <w:color w:val="000000"/>
                <w:szCs w:val="24"/>
              </w:rPr>
            </w:pPr>
            <w:r w:rsidRPr="00E31AC2">
              <w:rPr>
                <w:color w:val="000000"/>
                <w:szCs w:val="24"/>
              </w:rPr>
              <w:t>101</w:t>
            </w:r>
          </w:p>
        </w:tc>
        <w:tc>
          <w:tcPr>
            <w:tcW w:w="0" w:type="auto"/>
          </w:tcPr>
          <w:p w:rsidR="005061D1" w:rsidRPr="00E31AC2" w:rsidRDefault="005061D1" w:rsidP="0079172F">
            <w:pPr>
              <w:jc w:val="center"/>
              <w:rPr>
                <w:color w:val="000000"/>
                <w:szCs w:val="24"/>
              </w:rPr>
            </w:pPr>
            <w:r w:rsidRPr="00E31AC2">
              <w:rPr>
                <w:color w:val="000000"/>
                <w:szCs w:val="24"/>
              </w:rPr>
              <w:t>100</w:t>
            </w:r>
          </w:p>
        </w:tc>
        <w:tc>
          <w:tcPr>
            <w:tcW w:w="0" w:type="auto"/>
          </w:tcPr>
          <w:p w:rsidR="005061D1" w:rsidRPr="00E31AC2" w:rsidRDefault="005061D1" w:rsidP="0079172F">
            <w:pPr>
              <w:jc w:val="center"/>
              <w:rPr>
                <w:color w:val="000000"/>
                <w:szCs w:val="24"/>
              </w:rPr>
            </w:pPr>
            <w:r w:rsidRPr="00E31AC2">
              <w:rPr>
                <w:color w:val="000000"/>
                <w:szCs w:val="24"/>
              </w:rPr>
              <w:t>99</w:t>
            </w:r>
          </w:p>
        </w:tc>
        <w:tc>
          <w:tcPr>
            <w:tcW w:w="0" w:type="auto"/>
          </w:tcPr>
          <w:p w:rsidR="005061D1" w:rsidRPr="00B70E8E" w:rsidRDefault="005061D1" w:rsidP="0079172F">
            <w:pPr>
              <w:jc w:val="center"/>
              <w:rPr>
                <w:color w:val="000000"/>
                <w:szCs w:val="24"/>
              </w:rPr>
            </w:pPr>
            <w:r w:rsidRPr="00B70E8E">
              <w:rPr>
                <w:color w:val="000000"/>
                <w:szCs w:val="24"/>
              </w:rPr>
              <w:t>101</w:t>
            </w:r>
          </w:p>
        </w:tc>
        <w:tc>
          <w:tcPr>
            <w:tcW w:w="0" w:type="auto"/>
          </w:tcPr>
          <w:p w:rsidR="005061D1" w:rsidRPr="006268F1" w:rsidRDefault="005061D1" w:rsidP="0079172F">
            <w:pPr>
              <w:jc w:val="center"/>
              <w:rPr>
                <w:color w:val="000000"/>
                <w:szCs w:val="24"/>
              </w:rPr>
            </w:pPr>
            <w:r w:rsidRPr="006268F1">
              <w:rPr>
                <w:color w:val="000000"/>
                <w:szCs w:val="24"/>
              </w:rPr>
              <w:t>100</w:t>
            </w:r>
          </w:p>
        </w:tc>
        <w:tc>
          <w:tcPr>
            <w:tcW w:w="0" w:type="auto"/>
          </w:tcPr>
          <w:p w:rsidR="005061D1" w:rsidRDefault="006268F1" w:rsidP="0079172F">
            <w:pPr>
              <w:jc w:val="center"/>
              <w:rPr>
                <w:b/>
                <w:color w:val="000000"/>
                <w:szCs w:val="24"/>
              </w:rPr>
            </w:pPr>
            <w:r>
              <w:rPr>
                <w:b/>
                <w:color w:val="000000"/>
                <w:szCs w:val="24"/>
              </w:rPr>
              <w:t>100</w:t>
            </w:r>
          </w:p>
        </w:tc>
      </w:tr>
    </w:tbl>
    <w:p w:rsidR="00026700" w:rsidRDefault="00026700" w:rsidP="00026700">
      <w:pPr>
        <w:tabs>
          <w:tab w:val="left" w:pos="360"/>
        </w:tabs>
        <w:ind w:firstLine="360"/>
        <w:contextualSpacing/>
      </w:pPr>
    </w:p>
    <w:p w:rsidR="00720006" w:rsidRDefault="00AA7EA8" w:rsidP="00CF4402">
      <w:pPr>
        <w:tabs>
          <w:tab w:val="left" w:pos="360"/>
        </w:tabs>
        <w:ind w:firstLine="360"/>
        <w:contextualSpacing/>
      </w:pPr>
      <w:r>
        <w:tab/>
      </w:r>
      <w:r w:rsidR="00720006">
        <w:t>Economic appraisal of the national economy has always lagged significantly behind the county and state. In fall 2014, there was a five point drop – from 21 to 16 percentage saying excellent or good – equaling a mark from two years ago.</w:t>
      </w:r>
      <w:r w:rsidR="00CF4402">
        <w:t xml:space="preserve"> Look</w:t>
      </w:r>
      <w:r w:rsidR="008E30D9">
        <w:t>ing</w:t>
      </w:r>
      <w:r w:rsidR="00CF4402">
        <w:t xml:space="preserve"> at the values in Table 4 for </w:t>
      </w:r>
      <w:r w:rsidR="00720006">
        <w:t>fall</w:t>
      </w:r>
      <w:r w:rsidR="00CF4402">
        <w:t xml:space="preserve"> 2014, </w:t>
      </w:r>
      <w:r w:rsidR="00720006">
        <w:t>the five point drop was partly redistributed to the “fair” and “poor” categories, although there was a one point increase in the percentage saying “don’t know.” Despite this drop, the overall percentage did not equal previous low marks – and was three times higher than the percentage from spring 2009. Thus, while the appraisal of the national economy was not positive, anxiety about a downward direction in the economy was focused more on the county and state.</w:t>
      </w:r>
    </w:p>
    <w:p w:rsidR="00B70E8E" w:rsidRDefault="000B0B9A" w:rsidP="009A69F8">
      <w:pPr>
        <w:tabs>
          <w:tab w:val="left" w:pos="360"/>
        </w:tabs>
        <w:ind w:firstLine="360"/>
        <w:contextualSpacing/>
      </w:pPr>
      <w:r>
        <w:t xml:space="preserve">The national mood as measured by the Gallup polling organization </w:t>
      </w:r>
      <w:r w:rsidR="009A69F8">
        <w:t xml:space="preserve">was similar – </w:t>
      </w:r>
      <w:r w:rsidR="00720006">
        <w:t>23</w:t>
      </w:r>
      <w:r>
        <w:t xml:space="preserve"> percent</w:t>
      </w:r>
      <w:r w:rsidR="00CF4402">
        <w:t xml:space="preserve"> saying excellent or good</w:t>
      </w:r>
      <w:r w:rsidR="009A69F8">
        <w:t>.</w:t>
      </w:r>
      <w:r w:rsidRPr="000B0B9A">
        <w:rPr>
          <w:rStyle w:val="FootnoteReference"/>
        </w:rPr>
        <w:t xml:space="preserve"> </w:t>
      </w:r>
      <w:r>
        <w:rPr>
          <w:rStyle w:val="FootnoteReference"/>
        </w:rPr>
        <w:footnoteReference w:id="3"/>
      </w:r>
      <w:r w:rsidR="009A69F8">
        <w:t xml:space="preserve"> </w:t>
      </w:r>
      <w:r w:rsidR="00720006">
        <w:t xml:space="preserve"> The Gallup </w:t>
      </w:r>
      <w:r w:rsidR="004875F5">
        <w:t>data</w:t>
      </w:r>
      <w:r w:rsidR="00720006">
        <w:t xml:space="preserve"> indicates that the national trend has been stuck around 20 percent for the last six months.</w:t>
      </w:r>
    </w:p>
    <w:p w:rsidR="00E31CAA" w:rsidRDefault="00E31CAA" w:rsidP="009A69F8">
      <w:pPr>
        <w:tabs>
          <w:tab w:val="left" w:pos="360"/>
        </w:tabs>
        <w:ind w:firstLine="360"/>
        <w:contextualSpacing/>
      </w:pPr>
    </w:p>
    <w:p w:rsidR="00026700" w:rsidRPr="000E4C24" w:rsidRDefault="00026700" w:rsidP="00B70E8E">
      <w:pPr>
        <w:tabs>
          <w:tab w:val="left" w:pos="360"/>
        </w:tabs>
        <w:ind w:firstLine="360"/>
        <w:contextualSpacing/>
        <w:jc w:val="center"/>
        <w:rPr>
          <w:b/>
        </w:rPr>
      </w:pPr>
      <w:r w:rsidRPr="000E4C24">
        <w:rPr>
          <w:b/>
        </w:rPr>
        <w:t xml:space="preserve">Table </w:t>
      </w:r>
      <w:r w:rsidR="000B0B9A">
        <w:rPr>
          <w:b/>
        </w:rPr>
        <w:t>4</w:t>
      </w:r>
      <w:r w:rsidRPr="000E4C24">
        <w:rPr>
          <w:b/>
        </w:rPr>
        <w:t>: Perceptions of National Econom</w:t>
      </w:r>
      <w:r w:rsidR="007C6345">
        <w:rPr>
          <w:b/>
        </w:rPr>
        <w:t>ic Conditions</w:t>
      </w:r>
      <w:r w:rsidR="00B70E8E">
        <w:rPr>
          <w:b/>
        </w:rPr>
        <w:t xml:space="preserve">– Spring 2009 to </w:t>
      </w:r>
      <w:proofErr w:type="gramStart"/>
      <w:r w:rsidR="006268F1">
        <w:rPr>
          <w:b/>
        </w:rPr>
        <w:t>Fall</w:t>
      </w:r>
      <w:proofErr w:type="gramEnd"/>
      <w:r w:rsidR="00B70E8E">
        <w:rPr>
          <w:b/>
        </w:rPr>
        <w:t xml:space="preserve"> 2014</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613"/>
        <w:gridCol w:w="666"/>
        <w:gridCol w:w="649"/>
        <w:gridCol w:w="667"/>
        <w:gridCol w:w="667"/>
        <w:gridCol w:w="649"/>
        <w:gridCol w:w="667"/>
        <w:gridCol w:w="661"/>
        <w:gridCol w:w="674"/>
        <w:gridCol w:w="546"/>
        <w:gridCol w:w="546"/>
        <w:gridCol w:w="546"/>
      </w:tblGrid>
      <w:tr w:rsidR="006268F1" w:rsidRPr="007C6345" w:rsidTr="005061D1">
        <w:trPr>
          <w:trHeight w:val="312"/>
          <w:jc w:val="center"/>
        </w:trPr>
        <w:tc>
          <w:tcPr>
            <w:tcW w:w="0" w:type="auto"/>
            <w:hideMark/>
          </w:tcPr>
          <w:p w:rsidR="006268F1" w:rsidRPr="007C6345" w:rsidRDefault="006268F1" w:rsidP="006268F1">
            <w:pPr>
              <w:rPr>
                <w:b/>
                <w:color w:val="000000"/>
                <w:sz w:val="22"/>
                <w:szCs w:val="24"/>
              </w:rPr>
            </w:pPr>
            <w:r w:rsidRPr="007C6345">
              <w:rPr>
                <w:b/>
                <w:color w:val="000000"/>
                <w:sz w:val="22"/>
                <w:szCs w:val="24"/>
              </w:rPr>
              <w:t>Condition</w:t>
            </w:r>
          </w:p>
        </w:tc>
        <w:tc>
          <w:tcPr>
            <w:tcW w:w="620" w:type="dxa"/>
          </w:tcPr>
          <w:p w:rsidR="006268F1" w:rsidRDefault="006268F1" w:rsidP="006268F1">
            <w:pPr>
              <w:jc w:val="center"/>
              <w:rPr>
                <w:b/>
                <w:color w:val="000000"/>
                <w:sz w:val="22"/>
                <w:szCs w:val="24"/>
              </w:rPr>
            </w:pPr>
            <w:r w:rsidRPr="007C6345">
              <w:rPr>
                <w:b/>
                <w:color w:val="000000"/>
                <w:sz w:val="22"/>
                <w:szCs w:val="24"/>
              </w:rPr>
              <w:t>Sp</w:t>
            </w:r>
          </w:p>
          <w:p w:rsidR="006268F1" w:rsidRPr="007C6345" w:rsidRDefault="006268F1" w:rsidP="006268F1">
            <w:pPr>
              <w:jc w:val="center"/>
              <w:rPr>
                <w:b/>
                <w:color w:val="000000"/>
                <w:sz w:val="22"/>
                <w:szCs w:val="24"/>
              </w:rPr>
            </w:pPr>
            <w:r w:rsidRPr="007C6345">
              <w:rPr>
                <w:b/>
                <w:color w:val="000000"/>
                <w:sz w:val="22"/>
                <w:szCs w:val="24"/>
              </w:rPr>
              <w:t>‘09</w:t>
            </w:r>
          </w:p>
        </w:tc>
        <w:tc>
          <w:tcPr>
            <w:tcW w:w="673" w:type="dxa"/>
          </w:tcPr>
          <w:p w:rsidR="006268F1" w:rsidRPr="007C6345" w:rsidRDefault="006268F1" w:rsidP="006268F1">
            <w:pPr>
              <w:jc w:val="center"/>
              <w:rPr>
                <w:b/>
                <w:color w:val="000000"/>
                <w:sz w:val="22"/>
                <w:szCs w:val="24"/>
              </w:rPr>
            </w:pPr>
            <w:r w:rsidRPr="007C6345">
              <w:rPr>
                <w:b/>
                <w:color w:val="000000"/>
                <w:sz w:val="22"/>
                <w:szCs w:val="24"/>
              </w:rPr>
              <w:t>Fa ‘09</w:t>
            </w:r>
          </w:p>
        </w:tc>
        <w:tc>
          <w:tcPr>
            <w:tcW w:w="655" w:type="dxa"/>
          </w:tcPr>
          <w:p w:rsidR="006268F1" w:rsidRDefault="006268F1" w:rsidP="006268F1">
            <w:pPr>
              <w:jc w:val="center"/>
              <w:rPr>
                <w:b/>
                <w:color w:val="000000"/>
                <w:sz w:val="22"/>
                <w:szCs w:val="24"/>
              </w:rPr>
            </w:pPr>
            <w:r w:rsidRPr="007C6345">
              <w:rPr>
                <w:b/>
                <w:color w:val="000000"/>
                <w:sz w:val="22"/>
                <w:szCs w:val="24"/>
              </w:rPr>
              <w:t>Sp</w:t>
            </w:r>
          </w:p>
          <w:p w:rsidR="006268F1" w:rsidRPr="007C6345" w:rsidRDefault="006268F1" w:rsidP="006268F1">
            <w:pPr>
              <w:jc w:val="center"/>
              <w:rPr>
                <w:b/>
                <w:color w:val="000000"/>
                <w:sz w:val="22"/>
                <w:szCs w:val="24"/>
              </w:rPr>
            </w:pPr>
            <w:r w:rsidRPr="007C6345">
              <w:rPr>
                <w:b/>
                <w:color w:val="000000"/>
                <w:sz w:val="22"/>
                <w:szCs w:val="24"/>
              </w:rPr>
              <w:t>‘10</w:t>
            </w:r>
          </w:p>
        </w:tc>
        <w:tc>
          <w:tcPr>
            <w:tcW w:w="674" w:type="dxa"/>
          </w:tcPr>
          <w:p w:rsidR="006268F1" w:rsidRDefault="006268F1" w:rsidP="006268F1">
            <w:pPr>
              <w:jc w:val="center"/>
              <w:rPr>
                <w:b/>
                <w:color w:val="000000"/>
                <w:sz w:val="22"/>
                <w:szCs w:val="24"/>
              </w:rPr>
            </w:pPr>
            <w:r w:rsidRPr="007C6345">
              <w:rPr>
                <w:b/>
                <w:color w:val="000000"/>
                <w:sz w:val="22"/>
                <w:szCs w:val="24"/>
              </w:rPr>
              <w:t>Fa</w:t>
            </w:r>
          </w:p>
          <w:p w:rsidR="006268F1" w:rsidRPr="007C6345" w:rsidRDefault="006268F1" w:rsidP="006268F1">
            <w:pPr>
              <w:jc w:val="center"/>
              <w:rPr>
                <w:b/>
                <w:color w:val="000000"/>
                <w:sz w:val="22"/>
                <w:szCs w:val="24"/>
              </w:rPr>
            </w:pPr>
            <w:r w:rsidRPr="007C6345">
              <w:rPr>
                <w:b/>
                <w:color w:val="000000"/>
                <w:sz w:val="22"/>
                <w:szCs w:val="24"/>
              </w:rPr>
              <w:t xml:space="preserve"> ‘10</w:t>
            </w:r>
          </w:p>
        </w:tc>
        <w:tc>
          <w:tcPr>
            <w:tcW w:w="674" w:type="dxa"/>
          </w:tcPr>
          <w:p w:rsidR="006268F1" w:rsidRDefault="006268F1" w:rsidP="006268F1">
            <w:pPr>
              <w:jc w:val="center"/>
              <w:rPr>
                <w:b/>
                <w:bCs/>
                <w:color w:val="000000"/>
                <w:sz w:val="22"/>
                <w:szCs w:val="24"/>
              </w:rPr>
            </w:pPr>
            <w:r w:rsidRPr="007C6345">
              <w:rPr>
                <w:b/>
                <w:bCs/>
                <w:color w:val="000000"/>
                <w:sz w:val="22"/>
                <w:szCs w:val="24"/>
              </w:rPr>
              <w:t>Sp</w:t>
            </w:r>
          </w:p>
          <w:p w:rsidR="006268F1" w:rsidRPr="007C6345" w:rsidRDefault="006268F1" w:rsidP="006268F1">
            <w:pPr>
              <w:jc w:val="center"/>
              <w:rPr>
                <w:b/>
                <w:color w:val="000000"/>
                <w:sz w:val="22"/>
                <w:szCs w:val="24"/>
              </w:rPr>
            </w:pPr>
            <w:r w:rsidRPr="007C6345">
              <w:rPr>
                <w:b/>
                <w:bCs/>
                <w:color w:val="000000"/>
                <w:sz w:val="22"/>
                <w:szCs w:val="24"/>
              </w:rPr>
              <w:t xml:space="preserve"> ‘11</w:t>
            </w:r>
          </w:p>
        </w:tc>
        <w:tc>
          <w:tcPr>
            <w:tcW w:w="655" w:type="dxa"/>
          </w:tcPr>
          <w:p w:rsidR="006268F1" w:rsidRDefault="006268F1" w:rsidP="006268F1">
            <w:pPr>
              <w:jc w:val="center"/>
              <w:rPr>
                <w:b/>
                <w:bCs/>
                <w:color w:val="000000"/>
                <w:sz w:val="22"/>
                <w:szCs w:val="24"/>
              </w:rPr>
            </w:pPr>
            <w:r w:rsidRPr="007C6345">
              <w:rPr>
                <w:b/>
                <w:bCs/>
                <w:color w:val="000000"/>
                <w:sz w:val="22"/>
                <w:szCs w:val="24"/>
              </w:rPr>
              <w:t xml:space="preserve">Fa </w:t>
            </w:r>
          </w:p>
          <w:p w:rsidR="006268F1" w:rsidRPr="007C6345" w:rsidRDefault="006268F1" w:rsidP="006268F1">
            <w:pPr>
              <w:jc w:val="center"/>
              <w:rPr>
                <w:b/>
                <w:bCs/>
                <w:color w:val="000000"/>
                <w:sz w:val="22"/>
                <w:szCs w:val="24"/>
              </w:rPr>
            </w:pPr>
            <w:r w:rsidRPr="007C6345">
              <w:rPr>
                <w:b/>
                <w:bCs/>
                <w:color w:val="000000"/>
                <w:sz w:val="22"/>
                <w:szCs w:val="24"/>
              </w:rPr>
              <w:t>‘11</w:t>
            </w:r>
          </w:p>
        </w:tc>
        <w:tc>
          <w:tcPr>
            <w:tcW w:w="674" w:type="dxa"/>
          </w:tcPr>
          <w:p w:rsidR="006268F1" w:rsidRDefault="006268F1" w:rsidP="006268F1">
            <w:pPr>
              <w:jc w:val="center"/>
              <w:rPr>
                <w:b/>
                <w:bCs/>
                <w:color w:val="000000"/>
                <w:sz w:val="22"/>
                <w:szCs w:val="24"/>
              </w:rPr>
            </w:pPr>
            <w:r w:rsidRPr="007C6345">
              <w:rPr>
                <w:b/>
                <w:bCs/>
                <w:color w:val="000000"/>
                <w:sz w:val="22"/>
                <w:szCs w:val="24"/>
              </w:rPr>
              <w:t>Sp</w:t>
            </w:r>
          </w:p>
          <w:p w:rsidR="006268F1" w:rsidRPr="007C6345" w:rsidRDefault="006268F1" w:rsidP="006268F1">
            <w:pPr>
              <w:jc w:val="center"/>
              <w:rPr>
                <w:b/>
                <w:bCs/>
                <w:color w:val="000000"/>
                <w:sz w:val="22"/>
                <w:szCs w:val="24"/>
              </w:rPr>
            </w:pPr>
            <w:r w:rsidRPr="007C6345">
              <w:rPr>
                <w:b/>
                <w:bCs/>
                <w:color w:val="000000"/>
                <w:sz w:val="22"/>
                <w:szCs w:val="24"/>
              </w:rPr>
              <w:t xml:space="preserve"> ‘12</w:t>
            </w:r>
          </w:p>
        </w:tc>
        <w:tc>
          <w:tcPr>
            <w:tcW w:w="668" w:type="dxa"/>
          </w:tcPr>
          <w:p w:rsidR="006268F1" w:rsidRPr="007C6345" w:rsidRDefault="006268F1" w:rsidP="006268F1">
            <w:pPr>
              <w:jc w:val="center"/>
              <w:rPr>
                <w:b/>
                <w:bCs/>
                <w:color w:val="000000"/>
                <w:sz w:val="22"/>
                <w:szCs w:val="24"/>
              </w:rPr>
            </w:pPr>
            <w:r>
              <w:rPr>
                <w:b/>
                <w:bCs/>
                <w:color w:val="000000"/>
                <w:sz w:val="22"/>
                <w:szCs w:val="24"/>
              </w:rPr>
              <w:t>Fa ‘12</w:t>
            </w:r>
          </w:p>
        </w:tc>
        <w:tc>
          <w:tcPr>
            <w:tcW w:w="682" w:type="dxa"/>
          </w:tcPr>
          <w:p w:rsidR="006268F1" w:rsidRDefault="006268F1" w:rsidP="006268F1">
            <w:pPr>
              <w:jc w:val="center"/>
              <w:rPr>
                <w:b/>
                <w:bCs/>
                <w:color w:val="000000"/>
                <w:sz w:val="22"/>
                <w:szCs w:val="24"/>
              </w:rPr>
            </w:pPr>
            <w:r>
              <w:rPr>
                <w:b/>
                <w:bCs/>
                <w:color w:val="000000"/>
                <w:sz w:val="22"/>
                <w:szCs w:val="24"/>
              </w:rPr>
              <w:t>Sp</w:t>
            </w:r>
          </w:p>
          <w:p w:rsidR="006268F1" w:rsidRDefault="006268F1" w:rsidP="006268F1">
            <w:pPr>
              <w:jc w:val="center"/>
              <w:rPr>
                <w:b/>
                <w:bCs/>
                <w:color w:val="000000"/>
                <w:sz w:val="22"/>
                <w:szCs w:val="24"/>
              </w:rPr>
            </w:pPr>
            <w:r>
              <w:rPr>
                <w:b/>
                <w:bCs/>
                <w:color w:val="000000"/>
                <w:sz w:val="22"/>
                <w:szCs w:val="24"/>
              </w:rPr>
              <w:t>‘13</w:t>
            </w:r>
          </w:p>
        </w:tc>
        <w:tc>
          <w:tcPr>
            <w:tcW w:w="546" w:type="dxa"/>
          </w:tcPr>
          <w:p w:rsidR="006268F1" w:rsidRDefault="006268F1" w:rsidP="006268F1">
            <w:pPr>
              <w:jc w:val="center"/>
              <w:rPr>
                <w:b/>
                <w:bCs/>
                <w:color w:val="000000"/>
                <w:sz w:val="22"/>
                <w:szCs w:val="24"/>
              </w:rPr>
            </w:pPr>
            <w:r>
              <w:rPr>
                <w:b/>
                <w:bCs/>
                <w:color w:val="000000"/>
                <w:sz w:val="22"/>
                <w:szCs w:val="24"/>
              </w:rPr>
              <w:t>Fa ‘13</w:t>
            </w:r>
          </w:p>
        </w:tc>
        <w:tc>
          <w:tcPr>
            <w:tcW w:w="546" w:type="dxa"/>
          </w:tcPr>
          <w:p w:rsidR="006268F1" w:rsidRDefault="006268F1" w:rsidP="006268F1">
            <w:pPr>
              <w:jc w:val="center"/>
              <w:rPr>
                <w:b/>
                <w:bCs/>
                <w:color w:val="000000"/>
                <w:sz w:val="22"/>
                <w:szCs w:val="24"/>
              </w:rPr>
            </w:pPr>
            <w:r>
              <w:rPr>
                <w:b/>
                <w:bCs/>
                <w:color w:val="000000"/>
                <w:sz w:val="22"/>
                <w:szCs w:val="24"/>
              </w:rPr>
              <w:t>Sp</w:t>
            </w:r>
          </w:p>
          <w:p w:rsidR="006268F1" w:rsidRDefault="006268F1" w:rsidP="006268F1">
            <w:pPr>
              <w:jc w:val="center"/>
              <w:rPr>
                <w:b/>
                <w:bCs/>
                <w:color w:val="000000"/>
                <w:sz w:val="22"/>
                <w:szCs w:val="24"/>
              </w:rPr>
            </w:pPr>
            <w:r>
              <w:rPr>
                <w:b/>
                <w:bCs/>
                <w:color w:val="000000"/>
                <w:sz w:val="22"/>
                <w:szCs w:val="24"/>
              </w:rPr>
              <w:t>‘14</w:t>
            </w:r>
          </w:p>
        </w:tc>
        <w:tc>
          <w:tcPr>
            <w:tcW w:w="546" w:type="dxa"/>
          </w:tcPr>
          <w:p w:rsidR="006268F1" w:rsidRDefault="006268F1" w:rsidP="006268F1">
            <w:pPr>
              <w:jc w:val="center"/>
              <w:rPr>
                <w:b/>
                <w:bCs/>
                <w:color w:val="000000"/>
                <w:sz w:val="22"/>
                <w:szCs w:val="24"/>
              </w:rPr>
            </w:pPr>
            <w:r>
              <w:rPr>
                <w:b/>
                <w:bCs/>
                <w:color w:val="000000"/>
                <w:sz w:val="22"/>
                <w:szCs w:val="24"/>
              </w:rPr>
              <w:t>Fa ‘14</w:t>
            </w:r>
          </w:p>
        </w:tc>
      </w:tr>
      <w:tr w:rsidR="006268F1" w:rsidRPr="007C6345" w:rsidTr="005061D1">
        <w:trPr>
          <w:trHeight w:val="312"/>
          <w:jc w:val="center"/>
        </w:trPr>
        <w:tc>
          <w:tcPr>
            <w:tcW w:w="0" w:type="auto"/>
            <w:shd w:val="clear" w:color="auto" w:fill="F2F2F2" w:themeFill="background1" w:themeFillShade="F2"/>
            <w:hideMark/>
          </w:tcPr>
          <w:p w:rsidR="006268F1" w:rsidRPr="000B421F" w:rsidRDefault="006268F1" w:rsidP="006268F1">
            <w:pPr>
              <w:rPr>
                <w:b/>
                <w:color w:val="000000"/>
                <w:sz w:val="22"/>
                <w:szCs w:val="24"/>
              </w:rPr>
            </w:pPr>
            <w:proofErr w:type="spellStart"/>
            <w:r w:rsidRPr="000B421F">
              <w:rPr>
                <w:b/>
                <w:color w:val="000000"/>
                <w:sz w:val="22"/>
                <w:szCs w:val="24"/>
              </w:rPr>
              <w:t>Excellent+Good</w:t>
            </w:r>
            <w:proofErr w:type="spellEnd"/>
          </w:p>
        </w:tc>
        <w:tc>
          <w:tcPr>
            <w:tcW w:w="620" w:type="dxa"/>
            <w:shd w:val="clear" w:color="auto" w:fill="F2F2F2" w:themeFill="background1" w:themeFillShade="F2"/>
          </w:tcPr>
          <w:p w:rsidR="006268F1" w:rsidRPr="007C6345" w:rsidRDefault="006268F1" w:rsidP="006268F1">
            <w:pPr>
              <w:jc w:val="center"/>
              <w:rPr>
                <w:b/>
                <w:color w:val="000000"/>
                <w:sz w:val="22"/>
                <w:szCs w:val="24"/>
              </w:rPr>
            </w:pPr>
            <w:r w:rsidRPr="007C6345">
              <w:rPr>
                <w:b/>
                <w:color w:val="000000"/>
                <w:sz w:val="22"/>
                <w:szCs w:val="24"/>
              </w:rPr>
              <w:t>5</w:t>
            </w:r>
          </w:p>
        </w:tc>
        <w:tc>
          <w:tcPr>
            <w:tcW w:w="673" w:type="dxa"/>
            <w:shd w:val="clear" w:color="auto" w:fill="F2F2F2" w:themeFill="background1" w:themeFillShade="F2"/>
          </w:tcPr>
          <w:p w:rsidR="006268F1" w:rsidRPr="007C6345" w:rsidRDefault="006268F1" w:rsidP="006268F1">
            <w:pPr>
              <w:jc w:val="center"/>
              <w:rPr>
                <w:b/>
                <w:color w:val="000000"/>
                <w:sz w:val="22"/>
                <w:szCs w:val="24"/>
              </w:rPr>
            </w:pPr>
            <w:r w:rsidRPr="007C6345">
              <w:rPr>
                <w:b/>
                <w:color w:val="000000"/>
                <w:sz w:val="22"/>
                <w:szCs w:val="24"/>
              </w:rPr>
              <w:t>11</w:t>
            </w:r>
          </w:p>
        </w:tc>
        <w:tc>
          <w:tcPr>
            <w:tcW w:w="655" w:type="dxa"/>
            <w:shd w:val="clear" w:color="auto" w:fill="F2F2F2" w:themeFill="background1" w:themeFillShade="F2"/>
          </w:tcPr>
          <w:p w:rsidR="006268F1" w:rsidRPr="007C6345" w:rsidRDefault="006268F1" w:rsidP="006268F1">
            <w:pPr>
              <w:jc w:val="center"/>
              <w:rPr>
                <w:b/>
                <w:color w:val="000000"/>
                <w:sz w:val="22"/>
                <w:szCs w:val="24"/>
              </w:rPr>
            </w:pPr>
            <w:r w:rsidRPr="007C6345">
              <w:rPr>
                <w:b/>
                <w:color w:val="000000"/>
                <w:sz w:val="22"/>
                <w:szCs w:val="24"/>
              </w:rPr>
              <w:t>11</w:t>
            </w:r>
          </w:p>
        </w:tc>
        <w:tc>
          <w:tcPr>
            <w:tcW w:w="674" w:type="dxa"/>
            <w:shd w:val="clear" w:color="auto" w:fill="F2F2F2" w:themeFill="background1" w:themeFillShade="F2"/>
          </w:tcPr>
          <w:p w:rsidR="006268F1" w:rsidRPr="007C6345" w:rsidRDefault="006268F1" w:rsidP="006268F1">
            <w:pPr>
              <w:jc w:val="center"/>
              <w:rPr>
                <w:b/>
                <w:color w:val="000000"/>
                <w:sz w:val="22"/>
                <w:szCs w:val="24"/>
              </w:rPr>
            </w:pPr>
            <w:r w:rsidRPr="007C6345">
              <w:rPr>
                <w:b/>
                <w:color w:val="000000"/>
                <w:sz w:val="22"/>
                <w:szCs w:val="24"/>
              </w:rPr>
              <w:t>11</w:t>
            </w:r>
          </w:p>
        </w:tc>
        <w:tc>
          <w:tcPr>
            <w:tcW w:w="674" w:type="dxa"/>
            <w:shd w:val="clear" w:color="auto" w:fill="F2F2F2" w:themeFill="background1" w:themeFillShade="F2"/>
          </w:tcPr>
          <w:p w:rsidR="006268F1" w:rsidRPr="007C6345" w:rsidRDefault="006268F1" w:rsidP="006268F1">
            <w:pPr>
              <w:jc w:val="center"/>
              <w:rPr>
                <w:b/>
                <w:color w:val="000000"/>
                <w:sz w:val="22"/>
                <w:szCs w:val="24"/>
              </w:rPr>
            </w:pPr>
            <w:r w:rsidRPr="007C6345">
              <w:rPr>
                <w:b/>
                <w:color w:val="000000"/>
                <w:sz w:val="22"/>
                <w:szCs w:val="24"/>
              </w:rPr>
              <w:t>11</w:t>
            </w:r>
          </w:p>
        </w:tc>
        <w:tc>
          <w:tcPr>
            <w:tcW w:w="655" w:type="dxa"/>
            <w:shd w:val="clear" w:color="auto" w:fill="F2F2F2" w:themeFill="background1" w:themeFillShade="F2"/>
          </w:tcPr>
          <w:p w:rsidR="006268F1" w:rsidRPr="007C6345" w:rsidRDefault="006268F1" w:rsidP="006268F1">
            <w:pPr>
              <w:jc w:val="center"/>
              <w:rPr>
                <w:b/>
                <w:color w:val="000000"/>
                <w:sz w:val="22"/>
                <w:szCs w:val="24"/>
              </w:rPr>
            </w:pPr>
            <w:r w:rsidRPr="007C6345">
              <w:rPr>
                <w:b/>
                <w:color w:val="000000"/>
                <w:sz w:val="22"/>
                <w:szCs w:val="24"/>
              </w:rPr>
              <w:t>9</w:t>
            </w:r>
          </w:p>
        </w:tc>
        <w:tc>
          <w:tcPr>
            <w:tcW w:w="674" w:type="dxa"/>
            <w:shd w:val="clear" w:color="auto" w:fill="F2F2F2" w:themeFill="background1" w:themeFillShade="F2"/>
          </w:tcPr>
          <w:p w:rsidR="006268F1" w:rsidRPr="00CF4402" w:rsidRDefault="006268F1" w:rsidP="006268F1">
            <w:pPr>
              <w:jc w:val="center"/>
              <w:rPr>
                <w:b/>
                <w:color w:val="000000"/>
                <w:sz w:val="22"/>
                <w:szCs w:val="24"/>
              </w:rPr>
            </w:pPr>
            <w:r w:rsidRPr="00CF4402">
              <w:rPr>
                <w:b/>
                <w:color w:val="000000"/>
                <w:sz w:val="22"/>
                <w:szCs w:val="24"/>
              </w:rPr>
              <w:t>13</w:t>
            </w:r>
          </w:p>
        </w:tc>
        <w:tc>
          <w:tcPr>
            <w:tcW w:w="668" w:type="dxa"/>
            <w:shd w:val="clear" w:color="auto" w:fill="F2F2F2" w:themeFill="background1" w:themeFillShade="F2"/>
          </w:tcPr>
          <w:p w:rsidR="006268F1" w:rsidRPr="00CF4402" w:rsidRDefault="006268F1" w:rsidP="006268F1">
            <w:pPr>
              <w:jc w:val="center"/>
              <w:rPr>
                <w:b/>
                <w:color w:val="000000"/>
                <w:sz w:val="22"/>
                <w:szCs w:val="24"/>
              </w:rPr>
            </w:pPr>
            <w:r w:rsidRPr="00CF4402">
              <w:rPr>
                <w:b/>
                <w:color w:val="000000"/>
                <w:sz w:val="22"/>
                <w:szCs w:val="24"/>
              </w:rPr>
              <w:t>16</w:t>
            </w:r>
          </w:p>
        </w:tc>
        <w:tc>
          <w:tcPr>
            <w:tcW w:w="682" w:type="dxa"/>
            <w:shd w:val="clear" w:color="auto" w:fill="F2F2F2" w:themeFill="background1" w:themeFillShade="F2"/>
          </w:tcPr>
          <w:p w:rsidR="006268F1" w:rsidRPr="00CF4402" w:rsidRDefault="006268F1" w:rsidP="006268F1">
            <w:pPr>
              <w:jc w:val="center"/>
              <w:rPr>
                <w:b/>
                <w:color w:val="000000"/>
                <w:sz w:val="22"/>
                <w:szCs w:val="24"/>
              </w:rPr>
            </w:pPr>
            <w:r w:rsidRPr="00CF4402">
              <w:rPr>
                <w:b/>
                <w:color w:val="000000"/>
                <w:sz w:val="22"/>
                <w:szCs w:val="24"/>
              </w:rPr>
              <w:t>12</w:t>
            </w:r>
          </w:p>
        </w:tc>
        <w:tc>
          <w:tcPr>
            <w:tcW w:w="546" w:type="dxa"/>
            <w:shd w:val="clear" w:color="auto" w:fill="F2F2F2" w:themeFill="background1" w:themeFillShade="F2"/>
          </w:tcPr>
          <w:p w:rsidR="006268F1" w:rsidRDefault="006268F1" w:rsidP="006268F1">
            <w:pPr>
              <w:jc w:val="center"/>
              <w:rPr>
                <w:b/>
                <w:color w:val="000000"/>
                <w:sz w:val="22"/>
                <w:szCs w:val="24"/>
              </w:rPr>
            </w:pPr>
            <w:r>
              <w:rPr>
                <w:b/>
                <w:color w:val="000000"/>
                <w:sz w:val="22"/>
                <w:szCs w:val="24"/>
              </w:rPr>
              <w:t>14</w:t>
            </w:r>
          </w:p>
        </w:tc>
        <w:tc>
          <w:tcPr>
            <w:tcW w:w="546" w:type="dxa"/>
            <w:shd w:val="clear" w:color="auto" w:fill="F2F2F2" w:themeFill="background1" w:themeFillShade="F2"/>
          </w:tcPr>
          <w:p w:rsidR="006268F1" w:rsidRPr="004875F5" w:rsidRDefault="006268F1" w:rsidP="006268F1">
            <w:pPr>
              <w:jc w:val="center"/>
              <w:rPr>
                <w:b/>
                <w:color w:val="000000"/>
                <w:sz w:val="22"/>
                <w:szCs w:val="24"/>
              </w:rPr>
            </w:pPr>
            <w:r w:rsidRPr="004875F5">
              <w:rPr>
                <w:b/>
                <w:color w:val="000000"/>
                <w:sz w:val="22"/>
                <w:szCs w:val="24"/>
              </w:rPr>
              <w:t>21</w:t>
            </w:r>
          </w:p>
        </w:tc>
        <w:tc>
          <w:tcPr>
            <w:tcW w:w="546" w:type="dxa"/>
            <w:shd w:val="clear" w:color="auto" w:fill="F2F2F2" w:themeFill="background1" w:themeFillShade="F2"/>
          </w:tcPr>
          <w:p w:rsidR="006268F1" w:rsidRDefault="006268F1" w:rsidP="006268F1">
            <w:pPr>
              <w:jc w:val="center"/>
              <w:rPr>
                <w:b/>
                <w:color w:val="000000"/>
                <w:sz w:val="22"/>
                <w:szCs w:val="24"/>
              </w:rPr>
            </w:pPr>
            <w:r>
              <w:rPr>
                <w:b/>
                <w:color w:val="000000"/>
                <w:sz w:val="22"/>
                <w:szCs w:val="24"/>
              </w:rPr>
              <w:t>16</w:t>
            </w:r>
          </w:p>
        </w:tc>
      </w:tr>
      <w:tr w:rsidR="006268F1" w:rsidRPr="007C6345" w:rsidTr="005061D1">
        <w:trPr>
          <w:trHeight w:val="312"/>
          <w:jc w:val="center"/>
        </w:trPr>
        <w:tc>
          <w:tcPr>
            <w:tcW w:w="0" w:type="auto"/>
            <w:hideMark/>
          </w:tcPr>
          <w:p w:rsidR="006268F1" w:rsidRPr="000B421F" w:rsidRDefault="006268F1" w:rsidP="006268F1">
            <w:pPr>
              <w:rPr>
                <w:b/>
                <w:color w:val="000000"/>
                <w:sz w:val="22"/>
                <w:szCs w:val="24"/>
              </w:rPr>
            </w:pPr>
            <w:r w:rsidRPr="000B421F">
              <w:rPr>
                <w:b/>
                <w:color w:val="000000"/>
                <w:sz w:val="22"/>
                <w:szCs w:val="24"/>
              </w:rPr>
              <w:t>Excellent</w:t>
            </w:r>
          </w:p>
        </w:tc>
        <w:tc>
          <w:tcPr>
            <w:tcW w:w="620" w:type="dxa"/>
          </w:tcPr>
          <w:p w:rsidR="006268F1" w:rsidRPr="007C6345" w:rsidRDefault="006268F1" w:rsidP="006268F1">
            <w:pPr>
              <w:jc w:val="center"/>
              <w:rPr>
                <w:color w:val="000000"/>
                <w:sz w:val="22"/>
                <w:szCs w:val="24"/>
              </w:rPr>
            </w:pPr>
            <w:r w:rsidRPr="007C6345">
              <w:rPr>
                <w:color w:val="000000"/>
                <w:sz w:val="22"/>
                <w:szCs w:val="24"/>
              </w:rPr>
              <w:t>0</w:t>
            </w:r>
          </w:p>
        </w:tc>
        <w:tc>
          <w:tcPr>
            <w:tcW w:w="673" w:type="dxa"/>
          </w:tcPr>
          <w:p w:rsidR="006268F1" w:rsidRPr="007C6345" w:rsidRDefault="006268F1" w:rsidP="006268F1">
            <w:pPr>
              <w:jc w:val="center"/>
              <w:rPr>
                <w:color w:val="000000"/>
                <w:sz w:val="22"/>
                <w:szCs w:val="24"/>
              </w:rPr>
            </w:pPr>
            <w:r w:rsidRPr="007C6345">
              <w:rPr>
                <w:color w:val="000000"/>
                <w:sz w:val="22"/>
                <w:szCs w:val="24"/>
              </w:rPr>
              <w:t>1</w:t>
            </w:r>
          </w:p>
        </w:tc>
        <w:tc>
          <w:tcPr>
            <w:tcW w:w="655" w:type="dxa"/>
          </w:tcPr>
          <w:p w:rsidR="006268F1" w:rsidRPr="007C6345" w:rsidRDefault="006268F1" w:rsidP="006268F1">
            <w:pPr>
              <w:jc w:val="center"/>
              <w:rPr>
                <w:color w:val="000000"/>
                <w:sz w:val="22"/>
                <w:szCs w:val="24"/>
              </w:rPr>
            </w:pPr>
            <w:r w:rsidRPr="007C6345">
              <w:rPr>
                <w:color w:val="000000"/>
                <w:sz w:val="22"/>
                <w:szCs w:val="24"/>
              </w:rPr>
              <w:t>1</w:t>
            </w:r>
          </w:p>
        </w:tc>
        <w:tc>
          <w:tcPr>
            <w:tcW w:w="674" w:type="dxa"/>
          </w:tcPr>
          <w:p w:rsidR="006268F1" w:rsidRPr="007C6345" w:rsidRDefault="006268F1" w:rsidP="006268F1">
            <w:pPr>
              <w:jc w:val="center"/>
              <w:rPr>
                <w:color w:val="000000"/>
                <w:sz w:val="22"/>
                <w:szCs w:val="24"/>
              </w:rPr>
            </w:pPr>
            <w:r w:rsidRPr="007C6345">
              <w:rPr>
                <w:color w:val="000000"/>
                <w:sz w:val="22"/>
                <w:szCs w:val="24"/>
              </w:rPr>
              <w:t>2</w:t>
            </w:r>
          </w:p>
        </w:tc>
        <w:tc>
          <w:tcPr>
            <w:tcW w:w="674" w:type="dxa"/>
          </w:tcPr>
          <w:p w:rsidR="006268F1" w:rsidRPr="007C6345" w:rsidRDefault="006268F1" w:rsidP="006268F1">
            <w:pPr>
              <w:jc w:val="center"/>
              <w:rPr>
                <w:color w:val="000000"/>
                <w:sz w:val="22"/>
                <w:szCs w:val="24"/>
              </w:rPr>
            </w:pPr>
            <w:r w:rsidRPr="007C6345">
              <w:rPr>
                <w:color w:val="000000"/>
                <w:sz w:val="22"/>
                <w:szCs w:val="24"/>
              </w:rPr>
              <w:t>2</w:t>
            </w:r>
          </w:p>
        </w:tc>
        <w:tc>
          <w:tcPr>
            <w:tcW w:w="655" w:type="dxa"/>
          </w:tcPr>
          <w:p w:rsidR="006268F1" w:rsidRPr="007C6345" w:rsidRDefault="006268F1" w:rsidP="006268F1">
            <w:pPr>
              <w:jc w:val="center"/>
              <w:rPr>
                <w:color w:val="000000"/>
                <w:sz w:val="22"/>
                <w:szCs w:val="24"/>
              </w:rPr>
            </w:pPr>
            <w:r w:rsidRPr="007C6345">
              <w:rPr>
                <w:color w:val="000000"/>
                <w:sz w:val="22"/>
                <w:szCs w:val="24"/>
              </w:rPr>
              <w:t>2</w:t>
            </w:r>
          </w:p>
        </w:tc>
        <w:tc>
          <w:tcPr>
            <w:tcW w:w="674" w:type="dxa"/>
          </w:tcPr>
          <w:p w:rsidR="006268F1" w:rsidRPr="007C6345" w:rsidRDefault="006268F1" w:rsidP="006268F1">
            <w:pPr>
              <w:jc w:val="center"/>
              <w:rPr>
                <w:color w:val="000000"/>
                <w:sz w:val="22"/>
                <w:szCs w:val="24"/>
              </w:rPr>
            </w:pPr>
            <w:r w:rsidRPr="007C6345">
              <w:rPr>
                <w:color w:val="000000"/>
                <w:sz w:val="22"/>
                <w:szCs w:val="24"/>
              </w:rPr>
              <w:t>1</w:t>
            </w:r>
          </w:p>
        </w:tc>
        <w:tc>
          <w:tcPr>
            <w:tcW w:w="668" w:type="dxa"/>
          </w:tcPr>
          <w:p w:rsidR="006268F1" w:rsidRPr="007A7318" w:rsidRDefault="006268F1" w:rsidP="006268F1">
            <w:pPr>
              <w:jc w:val="center"/>
              <w:rPr>
                <w:color w:val="000000"/>
                <w:sz w:val="22"/>
                <w:szCs w:val="24"/>
              </w:rPr>
            </w:pPr>
            <w:r w:rsidRPr="007A7318">
              <w:rPr>
                <w:color w:val="000000"/>
                <w:sz w:val="22"/>
                <w:szCs w:val="24"/>
              </w:rPr>
              <w:t>2</w:t>
            </w:r>
          </w:p>
        </w:tc>
        <w:tc>
          <w:tcPr>
            <w:tcW w:w="682" w:type="dxa"/>
          </w:tcPr>
          <w:p w:rsidR="006268F1" w:rsidRPr="007A7318" w:rsidRDefault="006268F1" w:rsidP="006268F1">
            <w:pPr>
              <w:jc w:val="center"/>
              <w:rPr>
                <w:color w:val="000000"/>
                <w:sz w:val="22"/>
                <w:szCs w:val="24"/>
              </w:rPr>
            </w:pPr>
            <w:r w:rsidRPr="007A7318">
              <w:rPr>
                <w:color w:val="000000"/>
                <w:sz w:val="22"/>
                <w:szCs w:val="24"/>
              </w:rPr>
              <w:t>2</w:t>
            </w:r>
          </w:p>
        </w:tc>
        <w:tc>
          <w:tcPr>
            <w:tcW w:w="546" w:type="dxa"/>
          </w:tcPr>
          <w:p w:rsidR="006268F1" w:rsidRPr="00B70E8E" w:rsidRDefault="006268F1" w:rsidP="006268F1">
            <w:pPr>
              <w:jc w:val="center"/>
              <w:rPr>
                <w:color w:val="000000"/>
                <w:sz w:val="22"/>
                <w:szCs w:val="24"/>
              </w:rPr>
            </w:pPr>
            <w:r w:rsidRPr="00B70E8E">
              <w:rPr>
                <w:color w:val="000000"/>
                <w:sz w:val="22"/>
                <w:szCs w:val="24"/>
              </w:rPr>
              <w:t>1</w:t>
            </w:r>
          </w:p>
        </w:tc>
        <w:tc>
          <w:tcPr>
            <w:tcW w:w="546" w:type="dxa"/>
          </w:tcPr>
          <w:p w:rsidR="006268F1" w:rsidRPr="006268F1" w:rsidRDefault="006268F1" w:rsidP="006268F1">
            <w:pPr>
              <w:jc w:val="center"/>
              <w:rPr>
                <w:color w:val="000000"/>
                <w:sz w:val="22"/>
                <w:szCs w:val="24"/>
              </w:rPr>
            </w:pPr>
            <w:r w:rsidRPr="006268F1">
              <w:rPr>
                <w:color w:val="000000"/>
                <w:sz w:val="22"/>
                <w:szCs w:val="24"/>
              </w:rPr>
              <w:t>1</w:t>
            </w:r>
          </w:p>
        </w:tc>
        <w:tc>
          <w:tcPr>
            <w:tcW w:w="546" w:type="dxa"/>
          </w:tcPr>
          <w:p w:rsidR="006268F1" w:rsidRDefault="006268F1" w:rsidP="006268F1">
            <w:pPr>
              <w:jc w:val="center"/>
              <w:rPr>
                <w:b/>
                <w:color w:val="000000"/>
                <w:sz w:val="22"/>
                <w:szCs w:val="24"/>
              </w:rPr>
            </w:pPr>
            <w:r>
              <w:rPr>
                <w:b/>
                <w:color w:val="000000"/>
                <w:sz w:val="22"/>
                <w:szCs w:val="24"/>
              </w:rPr>
              <w:t>1</w:t>
            </w:r>
          </w:p>
        </w:tc>
      </w:tr>
      <w:tr w:rsidR="006268F1" w:rsidRPr="007C6345" w:rsidTr="005061D1">
        <w:trPr>
          <w:trHeight w:val="312"/>
          <w:jc w:val="center"/>
        </w:trPr>
        <w:tc>
          <w:tcPr>
            <w:tcW w:w="0" w:type="auto"/>
            <w:hideMark/>
          </w:tcPr>
          <w:p w:rsidR="006268F1" w:rsidRPr="000B421F" w:rsidRDefault="006268F1" w:rsidP="006268F1">
            <w:pPr>
              <w:rPr>
                <w:b/>
                <w:color w:val="000000"/>
                <w:sz w:val="22"/>
                <w:szCs w:val="24"/>
              </w:rPr>
            </w:pPr>
            <w:r w:rsidRPr="000B421F">
              <w:rPr>
                <w:b/>
                <w:color w:val="000000"/>
                <w:sz w:val="22"/>
                <w:szCs w:val="24"/>
              </w:rPr>
              <w:t>Good</w:t>
            </w:r>
          </w:p>
        </w:tc>
        <w:tc>
          <w:tcPr>
            <w:tcW w:w="620" w:type="dxa"/>
          </w:tcPr>
          <w:p w:rsidR="006268F1" w:rsidRPr="007C6345" w:rsidRDefault="006268F1" w:rsidP="006268F1">
            <w:pPr>
              <w:jc w:val="center"/>
              <w:rPr>
                <w:color w:val="000000"/>
                <w:sz w:val="22"/>
                <w:szCs w:val="24"/>
              </w:rPr>
            </w:pPr>
            <w:r w:rsidRPr="007C6345">
              <w:rPr>
                <w:color w:val="000000"/>
                <w:sz w:val="22"/>
                <w:szCs w:val="24"/>
              </w:rPr>
              <w:t>5</w:t>
            </w:r>
          </w:p>
        </w:tc>
        <w:tc>
          <w:tcPr>
            <w:tcW w:w="673" w:type="dxa"/>
          </w:tcPr>
          <w:p w:rsidR="006268F1" w:rsidRPr="007C6345" w:rsidRDefault="006268F1" w:rsidP="006268F1">
            <w:pPr>
              <w:jc w:val="center"/>
              <w:rPr>
                <w:color w:val="000000"/>
                <w:sz w:val="22"/>
                <w:szCs w:val="24"/>
              </w:rPr>
            </w:pPr>
            <w:r w:rsidRPr="007C6345">
              <w:rPr>
                <w:color w:val="000000"/>
                <w:sz w:val="22"/>
                <w:szCs w:val="24"/>
              </w:rPr>
              <w:t>10</w:t>
            </w:r>
          </w:p>
        </w:tc>
        <w:tc>
          <w:tcPr>
            <w:tcW w:w="655" w:type="dxa"/>
          </w:tcPr>
          <w:p w:rsidR="006268F1" w:rsidRPr="007C6345" w:rsidRDefault="006268F1" w:rsidP="006268F1">
            <w:pPr>
              <w:jc w:val="center"/>
              <w:rPr>
                <w:color w:val="000000"/>
                <w:sz w:val="22"/>
                <w:szCs w:val="24"/>
              </w:rPr>
            </w:pPr>
            <w:r w:rsidRPr="007C6345">
              <w:rPr>
                <w:color w:val="000000"/>
                <w:sz w:val="22"/>
                <w:szCs w:val="24"/>
              </w:rPr>
              <w:t>10</w:t>
            </w:r>
          </w:p>
        </w:tc>
        <w:tc>
          <w:tcPr>
            <w:tcW w:w="674" w:type="dxa"/>
          </w:tcPr>
          <w:p w:rsidR="006268F1" w:rsidRPr="007C6345" w:rsidRDefault="006268F1" w:rsidP="006268F1">
            <w:pPr>
              <w:jc w:val="center"/>
              <w:rPr>
                <w:color w:val="000000"/>
                <w:sz w:val="22"/>
                <w:szCs w:val="24"/>
              </w:rPr>
            </w:pPr>
            <w:r w:rsidRPr="007C6345">
              <w:rPr>
                <w:color w:val="000000"/>
                <w:sz w:val="22"/>
                <w:szCs w:val="24"/>
              </w:rPr>
              <w:t>9</w:t>
            </w:r>
          </w:p>
        </w:tc>
        <w:tc>
          <w:tcPr>
            <w:tcW w:w="674" w:type="dxa"/>
          </w:tcPr>
          <w:p w:rsidR="006268F1" w:rsidRPr="007C6345" w:rsidRDefault="006268F1" w:rsidP="006268F1">
            <w:pPr>
              <w:jc w:val="center"/>
              <w:rPr>
                <w:color w:val="000000"/>
                <w:sz w:val="22"/>
                <w:szCs w:val="24"/>
              </w:rPr>
            </w:pPr>
            <w:r w:rsidRPr="007C6345">
              <w:rPr>
                <w:color w:val="000000"/>
                <w:sz w:val="22"/>
                <w:szCs w:val="24"/>
              </w:rPr>
              <w:t>9</w:t>
            </w:r>
          </w:p>
        </w:tc>
        <w:tc>
          <w:tcPr>
            <w:tcW w:w="655" w:type="dxa"/>
          </w:tcPr>
          <w:p w:rsidR="006268F1" w:rsidRPr="007C6345" w:rsidRDefault="006268F1" w:rsidP="006268F1">
            <w:pPr>
              <w:jc w:val="center"/>
              <w:rPr>
                <w:color w:val="000000"/>
                <w:sz w:val="22"/>
                <w:szCs w:val="24"/>
              </w:rPr>
            </w:pPr>
            <w:r w:rsidRPr="007C6345">
              <w:rPr>
                <w:color w:val="000000"/>
                <w:sz w:val="22"/>
                <w:szCs w:val="24"/>
              </w:rPr>
              <w:t>7</w:t>
            </w:r>
          </w:p>
        </w:tc>
        <w:tc>
          <w:tcPr>
            <w:tcW w:w="674" w:type="dxa"/>
          </w:tcPr>
          <w:p w:rsidR="006268F1" w:rsidRPr="007C6345" w:rsidRDefault="006268F1" w:rsidP="006268F1">
            <w:pPr>
              <w:jc w:val="center"/>
              <w:rPr>
                <w:color w:val="000000"/>
                <w:sz w:val="22"/>
                <w:szCs w:val="24"/>
              </w:rPr>
            </w:pPr>
            <w:r w:rsidRPr="007C6345">
              <w:rPr>
                <w:color w:val="000000"/>
                <w:sz w:val="22"/>
                <w:szCs w:val="24"/>
              </w:rPr>
              <w:t>12</w:t>
            </w:r>
          </w:p>
        </w:tc>
        <w:tc>
          <w:tcPr>
            <w:tcW w:w="668" w:type="dxa"/>
          </w:tcPr>
          <w:p w:rsidR="006268F1" w:rsidRPr="007A7318" w:rsidRDefault="006268F1" w:rsidP="006268F1">
            <w:pPr>
              <w:jc w:val="center"/>
              <w:rPr>
                <w:color w:val="000000"/>
                <w:sz w:val="22"/>
                <w:szCs w:val="24"/>
              </w:rPr>
            </w:pPr>
            <w:r w:rsidRPr="007A7318">
              <w:rPr>
                <w:color w:val="000000"/>
                <w:sz w:val="22"/>
                <w:szCs w:val="24"/>
              </w:rPr>
              <w:t>14</w:t>
            </w:r>
          </w:p>
        </w:tc>
        <w:tc>
          <w:tcPr>
            <w:tcW w:w="682" w:type="dxa"/>
          </w:tcPr>
          <w:p w:rsidR="006268F1" w:rsidRPr="007A7318" w:rsidRDefault="006268F1" w:rsidP="006268F1">
            <w:pPr>
              <w:jc w:val="center"/>
              <w:rPr>
                <w:color w:val="000000"/>
                <w:sz w:val="22"/>
                <w:szCs w:val="24"/>
              </w:rPr>
            </w:pPr>
            <w:r w:rsidRPr="007A7318">
              <w:rPr>
                <w:color w:val="000000"/>
                <w:sz w:val="22"/>
                <w:szCs w:val="24"/>
              </w:rPr>
              <w:t>10</w:t>
            </w:r>
          </w:p>
        </w:tc>
        <w:tc>
          <w:tcPr>
            <w:tcW w:w="546" w:type="dxa"/>
          </w:tcPr>
          <w:p w:rsidR="006268F1" w:rsidRPr="00B70E8E" w:rsidRDefault="006268F1" w:rsidP="006268F1">
            <w:pPr>
              <w:jc w:val="center"/>
              <w:rPr>
                <w:color w:val="000000"/>
                <w:sz w:val="22"/>
                <w:szCs w:val="24"/>
              </w:rPr>
            </w:pPr>
            <w:r w:rsidRPr="00B70E8E">
              <w:rPr>
                <w:color w:val="000000"/>
                <w:sz w:val="22"/>
                <w:szCs w:val="24"/>
              </w:rPr>
              <w:t>13</w:t>
            </w:r>
          </w:p>
        </w:tc>
        <w:tc>
          <w:tcPr>
            <w:tcW w:w="546" w:type="dxa"/>
          </w:tcPr>
          <w:p w:rsidR="006268F1" w:rsidRPr="006268F1" w:rsidRDefault="006268F1" w:rsidP="006268F1">
            <w:pPr>
              <w:jc w:val="center"/>
              <w:rPr>
                <w:color w:val="000000"/>
                <w:sz w:val="22"/>
                <w:szCs w:val="24"/>
              </w:rPr>
            </w:pPr>
            <w:r w:rsidRPr="006268F1">
              <w:rPr>
                <w:color w:val="000000"/>
                <w:sz w:val="22"/>
                <w:szCs w:val="24"/>
              </w:rPr>
              <w:t>20</w:t>
            </w:r>
          </w:p>
        </w:tc>
        <w:tc>
          <w:tcPr>
            <w:tcW w:w="546" w:type="dxa"/>
          </w:tcPr>
          <w:p w:rsidR="006268F1" w:rsidRDefault="006268F1" w:rsidP="006268F1">
            <w:pPr>
              <w:jc w:val="center"/>
              <w:rPr>
                <w:b/>
                <w:color w:val="000000"/>
                <w:sz w:val="22"/>
                <w:szCs w:val="24"/>
              </w:rPr>
            </w:pPr>
            <w:r>
              <w:rPr>
                <w:b/>
                <w:color w:val="000000"/>
                <w:sz w:val="22"/>
                <w:szCs w:val="24"/>
              </w:rPr>
              <w:t>15</w:t>
            </w:r>
          </w:p>
        </w:tc>
      </w:tr>
      <w:tr w:rsidR="006268F1" w:rsidRPr="007C6345" w:rsidTr="005061D1">
        <w:trPr>
          <w:trHeight w:val="312"/>
          <w:jc w:val="center"/>
        </w:trPr>
        <w:tc>
          <w:tcPr>
            <w:tcW w:w="0" w:type="auto"/>
            <w:hideMark/>
          </w:tcPr>
          <w:p w:rsidR="006268F1" w:rsidRPr="000B421F" w:rsidRDefault="006268F1" w:rsidP="006268F1">
            <w:pPr>
              <w:rPr>
                <w:b/>
                <w:color w:val="000000"/>
                <w:sz w:val="22"/>
                <w:szCs w:val="24"/>
              </w:rPr>
            </w:pPr>
            <w:r w:rsidRPr="000B421F">
              <w:rPr>
                <w:b/>
                <w:color w:val="000000"/>
                <w:sz w:val="22"/>
                <w:szCs w:val="24"/>
              </w:rPr>
              <w:t>Fair</w:t>
            </w:r>
          </w:p>
        </w:tc>
        <w:tc>
          <w:tcPr>
            <w:tcW w:w="620" w:type="dxa"/>
          </w:tcPr>
          <w:p w:rsidR="006268F1" w:rsidRPr="007C6345" w:rsidRDefault="006268F1" w:rsidP="006268F1">
            <w:pPr>
              <w:jc w:val="center"/>
              <w:rPr>
                <w:color w:val="000000"/>
                <w:sz w:val="22"/>
                <w:szCs w:val="24"/>
              </w:rPr>
            </w:pPr>
            <w:r w:rsidRPr="007C6345">
              <w:rPr>
                <w:color w:val="000000"/>
                <w:sz w:val="22"/>
                <w:szCs w:val="24"/>
              </w:rPr>
              <w:t>30</w:t>
            </w:r>
          </w:p>
        </w:tc>
        <w:tc>
          <w:tcPr>
            <w:tcW w:w="673" w:type="dxa"/>
          </w:tcPr>
          <w:p w:rsidR="006268F1" w:rsidRPr="007C6345" w:rsidRDefault="006268F1" w:rsidP="006268F1">
            <w:pPr>
              <w:jc w:val="center"/>
              <w:rPr>
                <w:color w:val="000000"/>
                <w:sz w:val="22"/>
                <w:szCs w:val="24"/>
              </w:rPr>
            </w:pPr>
            <w:r w:rsidRPr="007C6345">
              <w:rPr>
                <w:color w:val="000000"/>
                <w:sz w:val="22"/>
                <w:szCs w:val="24"/>
              </w:rPr>
              <w:t>39</w:t>
            </w:r>
          </w:p>
        </w:tc>
        <w:tc>
          <w:tcPr>
            <w:tcW w:w="655" w:type="dxa"/>
          </w:tcPr>
          <w:p w:rsidR="006268F1" w:rsidRPr="007C6345" w:rsidRDefault="006268F1" w:rsidP="006268F1">
            <w:pPr>
              <w:jc w:val="center"/>
              <w:rPr>
                <w:color w:val="000000"/>
                <w:sz w:val="22"/>
                <w:szCs w:val="24"/>
              </w:rPr>
            </w:pPr>
            <w:r w:rsidRPr="007C6345">
              <w:rPr>
                <w:color w:val="000000"/>
                <w:sz w:val="22"/>
                <w:szCs w:val="24"/>
              </w:rPr>
              <w:t>42</w:t>
            </w:r>
          </w:p>
        </w:tc>
        <w:tc>
          <w:tcPr>
            <w:tcW w:w="674" w:type="dxa"/>
          </w:tcPr>
          <w:p w:rsidR="006268F1" w:rsidRPr="007C6345" w:rsidRDefault="006268F1" w:rsidP="006268F1">
            <w:pPr>
              <w:jc w:val="center"/>
              <w:rPr>
                <w:color w:val="000000"/>
                <w:sz w:val="22"/>
                <w:szCs w:val="24"/>
              </w:rPr>
            </w:pPr>
            <w:r w:rsidRPr="007C6345">
              <w:rPr>
                <w:color w:val="000000"/>
                <w:sz w:val="22"/>
                <w:szCs w:val="24"/>
              </w:rPr>
              <w:t>41</w:t>
            </w:r>
          </w:p>
        </w:tc>
        <w:tc>
          <w:tcPr>
            <w:tcW w:w="674" w:type="dxa"/>
          </w:tcPr>
          <w:p w:rsidR="006268F1" w:rsidRPr="007C6345" w:rsidRDefault="006268F1" w:rsidP="006268F1">
            <w:pPr>
              <w:jc w:val="center"/>
              <w:rPr>
                <w:color w:val="000000"/>
                <w:sz w:val="22"/>
                <w:szCs w:val="24"/>
              </w:rPr>
            </w:pPr>
            <w:r w:rsidRPr="007C6345">
              <w:rPr>
                <w:color w:val="000000"/>
                <w:sz w:val="22"/>
                <w:szCs w:val="24"/>
              </w:rPr>
              <w:t>43</w:t>
            </w:r>
          </w:p>
        </w:tc>
        <w:tc>
          <w:tcPr>
            <w:tcW w:w="655" w:type="dxa"/>
          </w:tcPr>
          <w:p w:rsidR="006268F1" w:rsidRPr="007C6345" w:rsidRDefault="006268F1" w:rsidP="006268F1">
            <w:pPr>
              <w:jc w:val="center"/>
              <w:rPr>
                <w:color w:val="000000"/>
                <w:sz w:val="22"/>
                <w:szCs w:val="24"/>
              </w:rPr>
            </w:pPr>
            <w:r w:rsidRPr="007C6345">
              <w:rPr>
                <w:color w:val="000000"/>
                <w:sz w:val="22"/>
                <w:szCs w:val="24"/>
              </w:rPr>
              <w:t>28</w:t>
            </w:r>
          </w:p>
        </w:tc>
        <w:tc>
          <w:tcPr>
            <w:tcW w:w="674" w:type="dxa"/>
          </w:tcPr>
          <w:p w:rsidR="006268F1" w:rsidRPr="007C6345" w:rsidRDefault="006268F1" w:rsidP="006268F1">
            <w:pPr>
              <w:jc w:val="center"/>
              <w:rPr>
                <w:color w:val="000000"/>
                <w:sz w:val="22"/>
                <w:szCs w:val="24"/>
              </w:rPr>
            </w:pPr>
            <w:r w:rsidRPr="007C6345">
              <w:rPr>
                <w:color w:val="000000"/>
                <w:sz w:val="22"/>
                <w:szCs w:val="24"/>
              </w:rPr>
              <w:t>47</w:t>
            </w:r>
          </w:p>
        </w:tc>
        <w:tc>
          <w:tcPr>
            <w:tcW w:w="668" w:type="dxa"/>
          </w:tcPr>
          <w:p w:rsidR="006268F1" w:rsidRPr="007A7318" w:rsidRDefault="006268F1" w:rsidP="006268F1">
            <w:pPr>
              <w:jc w:val="center"/>
              <w:rPr>
                <w:color w:val="000000"/>
                <w:sz w:val="22"/>
                <w:szCs w:val="24"/>
              </w:rPr>
            </w:pPr>
            <w:r w:rsidRPr="007A7318">
              <w:rPr>
                <w:color w:val="000000"/>
                <w:sz w:val="22"/>
                <w:szCs w:val="24"/>
              </w:rPr>
              <w:t>37</w:t>
            </w:r>
          </w:p>
        </w:tc>
        <w:tc>
          <w:tcPr>
            <w:tcW w:w="682" w:type="dxa"/>
          </w:tcPr>
          <w:p w:rsidR="006268F1" w:rsidRPr="007A7318" w:rsidRDefault="006268F1" w:rsidP="006268F1">
            <w:pPr>
              <w:jc w:val="center"/>
              <w:rPr>
                <w:color w:val="000000"/>
                <w:sz w:val="22"/>
                <w:szCs w:val="24"/>
              </w:rPr>
            </w:pPr>
            <w:r w:rsidRPr="007A7318">
              <w:rPr>
                <w:color w:val="000000"/>
                <w:sz w:val="22"/>
                <w:szCs w:val="24"/>
              </w:rPr>
              <w:t>38</w:t>
            </w:r>
          </w:p>
        </w:tc>
        <w:tc>
          <w:tcPr>
            <w:tcW w:w="546" w:type="dxa"/>
          </w:tcPr>
          <w:p w:rsidR="006268F1" w:rsidRPr="00B70E8E" w:rsidRDefault="006268F1" w:rsidP="006268F1">
            <w:pPr>
              <w:jc w:val="center"/>
              <w:rPr>
                <w:color w:val="000000"/>
                <w:sz w:val="22"/>
                <w:szCs w:val="24"/>
              </w:rPr>
            </w:pPr>
            <w:r w:rsidRPr="00B70E8E">
              <w:rPr>
                <w:color w:val="000000"/>
                <w:sz w:val="22"/>
                <w:szCs w:val="24"/>
              </w:rPr>
              <w:t>31</w:t>
            </w:r>
          </w:p>
        </w:tc>
        <w:tc>
          <w:tcPr>
            <w:tcW w:w="546" w:type="dxa"/>
          </w:tcPr>
          <w:p w:rsidR="006268F1" w:rsidRPr="006268F1" w:rsidRDefault="006268F1" w:rsidP="006268F1">
            <w:pPr>
              <w:jc w:val="center"/>
              <w:rPr>
                <w:color w:val="000000"/>
                <w:sz w:val="22"/>
                <w:szCs w:val="24"/>
              </w:rPr>
            </w:pPr>
            <w:r w:rsidRPr="006268F1">
              <w:rPr>
                <w:color w:val="000000"/>
                <w:sz w:val="22"/>
                <w:szCs w:val="24"/>
              </w:rPr>
              <w:t>41</w:t>
            </w:r>
          </w:p>
        </w:tc>
        <w:tc>
          <w:tcPr>
            <w:tcW w:w="546" w:type="dxa"/>
          </w:tcPr>
          <w:p w:rsidR="006268F1" w:rsidRDefault="006268F1" w:rsidP="006268F1">
            <w:pPr>
              <w:jc w:val="center"/>
              <w:rPr>
                <w:b/>
                <w:color w:val="000000"/>
                <w:sz w:val="22"/>
                <w:szCs w:val="24"/>
              </w:rPr>
            </w:pPr>
            <w:r>
              <w:rPr>
                <w:b/>
                <w:color w:val="000000"/>
                <w:sz w:val="22"/>
                <w:szCs w:val="24"/>
              </w:rPr>
              <w:t>42</w:t>
            </w:r>
          </w:p>
        </w:tc>
      </w:tr>
      <w:tr w:rsidR="006268F1" w:rsidRPr="007C6345" w:rsidTr="005061D1">
        <w:trPr>
          <w:trHeight w:val="312"/>
          <w:jc w:val="center"/>
        </w:trPr>
        <w:tc>
          <w:tcPr>
            <w:tcW w:w="0" w:type="auto"/>
            <w:hideMark/>
          </w:tcPr>
          <w:p w:rsidR="006268F1" w:rsidRPr="000B421F" w:rsidRDefault="006268F1" w:rsidP="006268F1">
            <w:pPr>
              <w:rPr>
                <w:b/>
                <w:color w:val="000000"/>
                <w:sz w:val="22"/>
                <w:szCs w:val="24"/>
              </w:rPr>
            </w:pPr>
            <w:r w:rsidRPr="000B421F">
              <w:rPr>
                <w:b/>
                <w:color w:val="000000"/>
                <w:sz w:val="22"/>
                <w:szCs w:val="24"/>
              </w:rPr>
              <w:t>Poor</w:t>
            </w:r>
          </w:p>
        </w:tc>
        <w:tc>
          <w:tcPr>
            <w:tcW w:w="620" w:type="dxa"/>
          </w:tcPr>
          <w:p w:rsidR="006268F1" w:rsidRPr="007C6345" w:rsidRDefault="006268F1" w:rsidP="006268F1">
            <w:pPr>
              <w:jc w:val="center"/>
              <w:rPr>
                <w:color w:val="000000"/>
                <w:sz w:val="22"/>
                <w:szCs w:val="24"/>
              </w:rPr>
            </w:pPr>
            <w:r w:rsidRPr="007C6345">
              <w:rPr>
                <w:color w:val="000000"/>
                <w:sz w:val="22"/>
                <w:szCs w:val="24"/>
              </w:rPr>
              <w:t>63</w:t>
            </w:r>
          </w:p>
        </w:tc>
        <w:tc>
          <w:tcPr>
            <w:tcW w:w="673" w:type="dxa"/>
          </w:tcPr>
          <w:p w:rsidR="006268F1" w:rsidRPr="007C6345" w:rsidRDefault="006268F1" w:rsidP="006268F1">
            <w:pPr>
              <w:jc w:val="center"/>
              <w:rPr>
                <w:color w:val="000000"/>
                <w:sz w:val="22"/>
                <w:szCs w:val="24"/>
              </w:rPr>
            </w:pPr>
            <w:r w:rsidRPr="007C6345">
              <w:rPr>
                <w:color w:val="000000"/>
                <w:sz w:val="22"/>
                <w:szCs w:val="24"/>
              </w:rPr>
              <w:t>48</w:t>
            </w:r>
          </w:p>
        </w:tc>
        <w:tc>
          <w:tcPr>
            <w:tcW w:w="655" w:type="dxa"/>
          </w:tcPr>
          <w:p w:rsidR="006268F1" w:rsidRPr="007C6345" w:rsidRDefault="006268F1" w:rsidP="006268F1">
            <w:pPr>
              <w:jc w:val="center"/>
              <w:rPr>
                <w:color w:val="000000"/>
                <w:sz w:val="22"/>
                <w:szCs w:val="24"/>
              </w:rPr>
            </w:pPr>
            <w:r w:rsidRPr="007C6345">
              <w:rPr>
                <w:color w:val="000000"/>
                <w:sz w:val="22"/>
                <w:szCs w:val="24"/>
              </w:rPr>
              <w:t>46</w:t>
            </w:r>
          </w:p>
        </w:tc>
        <w:tc>
          <w:tcPr>
            <w:tcW w:w="674" w:type="dxa"/>
          </w:tcPr>
          <w:p w:rsidR="006268F1" w:rsidRPr="007C6345" w:rsidRDefault="006268F1" w:rsidP="006268F1">
            <w:pPr>
              <w:jc w:val="center"/>
              <w:rPr>
                <w:color w:val="000000"/>
                <w:sz w:val="22"/>
                <w:szCs w:val="24"/>
              </w:rPr>
            </w:pPr>
            <w:r w:rsidRPr="007C6345">
              <w:rPr>
                <w:color w:val="000000"/>
                <w:sz w:val="22"/>
                <w:szCs w:val="24"/>
              </w:rPr>
              <w:t>47</w:t>
            </w:r>
          </w:p>
        </w:tc>
        <w:tc>
          <w:tcPr>
            <w:tcW w:w="674" w:type="dxa"/>
          </w:tcPr>
          <w:p w:rsidR="006268F1" w:rsidRPr="007C6345" w:rsidRDefault="006268F1" w:rsidP="006268F1">
            <w:pPr>
              <w:jc w:val="center"/>
              <w:rPr>
                <w:color w:val="000000"/>
                <w:sz w:val="22"/>
                <w:szCs w:val="24"/>
              </w:rPr>
            </w:pPr>
            <w:r w:rsidRPr="007C6345">
              <w:rPr>
                <w:color w:val="000000"/>
                <w:sz w:val="22"/>
                <w:szCs w:val="24"/>
              </w:rPr>
              <w:t>45</w:t>
            </w:r>
          </w:p>
        </w:tc>
        <w:tc>
          <w:tcPr>
            <w:tcW w:w="655" w:type="dxa"/>
          </w:tcPr>
          <w:p w:rsidR="006268F1" w:rsidRPr="007C6345" w:rsidRDefault="006268F1" w:rsidP="006268F1">
            <w:pPr>
              <w:jc w:val="center"/>
              <w:rPr>
                <w:color w:val="000000"/>
                <w:sz w:val="22"/>
                <w:szCs w:val="24"/>
              </w:rPr>
            </w:pPr>
            <w:r w:rsidRPr="007C6345">
              <w:rPr>
                <w:color w:val="000000"/>
                <w:sz w:val="22"/>
                <w:szCs w:val="24"/>
              </w:rPr>
              <w:t>62</w:t>
            </w:r>
          </w:p>
        </w:tc>
        <w:tc>
          <w:tcPr>
            <w:tcW w:w="674" w:type="dxa"/>
          </w:tcPr>
          <w:p w:rsidR="006268F1" w:rsidRPr="007C6345" w:rsidRDefault="006268F1" w:rsidP="006268F1">
            <w:pPr>
              <w:jc w:val="center"/>
              <w:rPr>
                <w:color w:val="000000"/>
                <w:sz w:val="22"/>
                <w:szCs w:val="24"/>
              </w:rPr>
            </w:pPr>
            <w:r w:rsidRPr="007C6345">
              <w:rPr>
                <w:color w:val="000000"/>
                <w:sz w:val="22"/>
                <w:szCs w:val="24"/>
              </w:rPr>
              <w:t>39</w:t>
            </w:r>
          </w:p>
        </w:tc>
        <w:tc>
          <w:tcPr>
            <w:tcW w:w="668" w:type="dxa"/>
          </w:tcPr>
          <w:p w:rsidR="006268F1" w:rsidRPr="007A7318" w:rsidRDefault="006268F1" w:rsidP="006268F1">
            <w:pPr>
              <w:jc w:val="center"/>
              <w:rPr>
                <w:color w:val="000000"/>
                <w:sz w:val="22"/>
                <w:szCs w:val="24"/>
              </w:rPr>
            </w:pPr>
            <w:r w:rsidRPr="007A7318">
              <w:rPr>
                <w:color w:val="000000"/>
                <w:sz w:val="22"/>
                <w:szCs w:val="24"/>
              </w:rPr>
              <w:t>46</w:t>
            </w:r>
          </w:p>
        </w:tc>
        <w:tc>
          <w:tcPr>
            <w:tcW w:w="682" w:type="dxa"/>
          </w:tcPr>
          <w:p w:rsidR="006268F1" w:rsidRPr="007A7318" w:rsidRDefault="006268F1" w:rsidP="006268F1">
            <w:pPr>
              <w:jc w:val="center"/>
              <w:rPr>
                <w:color w:val="000000"/>
                <w:sz w:val="22"/>
                <w:szCs w:val="24"/>
              </w:rPr>
            </w:pPr>
            <w:r w:rsidRPr="007A7318">
              <w:rPr>
                <w:color w:val="000000"/>
                <w:sz w:val="22"/>
                <w:szCs w:val="24"/>
              </w:rPr>
              <w:t>47</w:t>
            </w:r>
          </w:p>
        </w:tc>
        <w:tc>
          <w:tcPr>
            <w:tcW w:w="546" w:type="dxa"/>
          </w:tcPr>
          <w:p w:rsidR="006268F1" w:rsidRPr="00B70E8E" w:rsidRDefault="006268F1" w:rsidP="006268F1">
            <w:pPr>
              <w:jc w:val="center"/>
              <w:rPr>
                <w:color w:val="000000"/>
                <w:sz w:val="22"/>
                <w:szCs w:val="24"/>
              </w:rPr>
            </w:pPr>
            <w:r w:rsidRPr="00B70E8E">
              <w:rPr>
                <w:color w:val="000000"/>
                <w:sz w:val="22"/>
                <w:szCs w:val="24"/>
              </w:rPr>
              <w:t>55</w:t>
            </w:r>
          </w:p>
        </w:tc>
        <w:tc>
          <w:tcPr>
            <w:tcW w:w="546" w:type="dxa"/>
          </w:tcPr>
          <w:p w:rsidR="006268F1" w:rsidRPr="006268F1" w:rsidRDefault="006268F1" w:rsidP="006268F1">
            <w:pPr>
              <w:jc w:val="center"/>
              <w:rPr>
                <w:color w:val="000000"/>
                <w:sz w:val="22"/>
                <w:szCs w:val="24"/>
              </w:rPr>
            </w:pPr>
            <w:r w:rsidRPr="006268F1">
              <w:rPr>
                <w:color w:val="000000"/>
                <w:sz w:val="22"/>
                <w:szCs w:val="24"/>
              </w:rPr>
              <w:t>37</w:t>
            </w:r>
          </w:p>
        </w:tc>
        <w:tc>
          <w:tcPr>
            <w:tcW w:w="546" w:type="dxa"/>
          </w:tcPr>
          <w:p w:rsidR="006268F1" w:rsidRDefault="006268F1" w:rsidP="006268F1">
            <w:pPr>
              <w:jc w:val="center"/>
              <w:rPr>
                <w:b/>
                <w:color w:val="000000"/>
                <w:sz w:val="22"/>
                <w:szCs w:val="24"/>
              </w:rPr>
            </w:pPr>
            <w:r>
              <w:rPr>
                <w:b/>
                <w:color w:val="000000"/>
                <w:sz w:val="22"/>
                <w:szCs w:val="24"/>
              </w:rPr>
              <w:t>40</w:t>
            </w:r>
          </w:p>
        </w:tc>
      </w:tr>
      <w:tr w:rsidR="006268F1" w:rsidRPr="007C6345" w:rsidTr="005061D1">
        <w:trPr>
          <w:trHeight w:val="312"/>
          <w:jc w:val="center"/>
        </w:trPr>
        <w:tc>
          <w:tcPr>
            <w:tcW w:w="0" w:type="auto"/>
            <w:hideMark/>
          </w:tcPr>
          <w:p w:rsidR="006268F1" w:rsidRPr="000B421F" w:rsidRDefault="006268F1" w:rsidP="006268F1">
            <w:pPr>
              <w:rPr>
                <w:b/>
                <w:color w:val="000000"/>
                <w:sz w:val="22"/>
                <w:szCs w:val="24"/>
              </w:rPr>
            </w:pPr>
            <w:r w:rsidRPr="000B421F">
              <w:rPr>
                <w:b/>
                <w:color w:val="000000"/>
                <w:sz w:val="22"/>
                <w:szCs w:val="24"/>
              </w:rPr>
              <w:t>Don’t know</w:t>
            </w:r>
          </w:p>
        </w:tc>
        <w:tc>
          <w:tcPr>
            <w:tcW w:w="620" w:type="dxa"/>
          </w:tcPr>
          <w:p w:rsidR="006268F1" w:rsidRPr="007C6345" w:rsidRDefault="006268F1" w:rsidP="006268F1">
            <w:pPr>
              <w:jc w:val="center"/>
              <w:rPr>
                <w:color w:val="000000"/>
                <w:sz w:val="22"/>
                <w:szCs w:val="24"/>
              </w:rPr>
            </w:pPr>
            <w:r w:rsidRPr="007C6345">
              <w:rPr>
                <w:color w:val="000000"/>
                <w:sz w:val="22"/>
                <w:szCs w:val="24"/>
              </w:rPr>
              <w:t>1</w:t>
            </w:r>
          </w:p>
        </w:tc>
        <w:tc>
          <w:tcPr>
            <w:tcW w:w="673" w:type="dxa"/>
          </w:tcPr>
          <w:p w:rsidR="006268F1" w:rsidRPr="007C6345" w:rsidRDefault="006268F1" w:rsidP="006268F1">
            <w:pPr>
              <w:jc w:val="center"/>
              <w:rPr>
                <w:color w:val="000000"/>
                <w:sz w:val="22"/>
                <w:szCs w:val="24"/>
              </w:rPr>
            </w:pPr>
            <w:r w:rsidRPr="007C6345">
              <w:rPr>
                <w:color w:val="000000"/>
                <w:sz w:val="22"/>
                <w:szCs w:val="24"/>
              </w:rPr>
              <w:t>2</w:t>
            </w:r>
          </w:p>
        </w:tc>
        <w:tc>
          <w:tcPr>
            <w:tcW w:w="655" w:type="dxa"/>
          </w:tcPr>
          <w:p w:rsidR="006268F1" w:rsidRPr="007C6345" w:rsidRDefault="006268F1" w:rsidP="006268F1">
            <w:pPr>
              <w:jc w:val="center"/>
              <w:rPr>
                <w:color w:val="000000"/>
                <w:sz w:val="22"/>
                <w:szCs w:val="24"/>
              </w:rPr>
            </w:pPr>
            <w:r w:rsidRPr="007C6345">
              <w:rPr>
                <w:color w:val="000000"/>
                <w:sz w:val="22"/>
                <w:szCs w:val="24"/>
              </w:rPr>
              <w:t>2</w:t>
            </w:r>
          </w:p>
        </w:tc>
        <w:tc>
          <w:tcPr>
            <w:tcW w:w="674" w:type="dxa"/>
          </w:tcPr>
          <w:p w:rsidR="006268F1" w:rsidRPr="007C6345" w:rsidRDefault="006268F1" w:rsidP="006268F1">
            <w:pPr>
              <w:jc w:val="center"/>
              <w:rPr>
                <w:color w:val="000000"/>
                <w:sz w:val="22"/>
                <w:szCs w:val="24"/>
              </w:rPr>
            </w:pPr>
            <w:r w:rsidRPr="007C6345">
              <w:rPr>
                <w:color w:val="000000"/>
                <w:sz w:val="22"/>
                <w:szCs w:val="24"/>
              </w:rPr>
              <w:t>1</w:t>
            </w:r>
          </w:p>
        </w:tc>
        <w:tc>
          <w:tcPr>
            <w:tcW w:w="674" w:type="dxa"/>
          </w:tcPr>
          <w:p w:rsidR="006268F1" w:rsidRPr="007C6345" w:rsidRDefault="006268F1" w:rsidP="006268F1">
            <w:pPr>
              <w:jc w:val="center"/>
              <w:rPr>
                <w:color w:val="000000"/>
                <w:sz w:val="22"/>
                <w:szCs w:val="24"/>
              </w:rPr>
            </w:pPr>
            <w:r w:rsidRPr="007C6345">
              <w:rPr>
                <w:color w:val="000000"/>
                <w:sz w:val="22"/>
                <w:szCs w:val="24"/>
              </w:rPr>
              <w:t>2</w:t>
            </w:r>
          </w:p>
        </w:tc>
        <w:tc>
          <w:tcPr>
            <w:tcW w:w="655" w:type="dxa"/>
          </w:tcPr>
          <w:p w:rsidR="006268F1" w:rsidRPr="007C6345" w:rsidRDefault="006268F1" w:rsidP="006268F1">
            <w:pPr>
              <w:jc w:val="center"/>
              <w:rPr>
                <w:color w:val="000000"/>
                <w:sz w:val="22"/>
                <w:szCs w:val="24"/>
              </w:rPr>
            </w:pPr>
            <w:r w:rsidRPr="007C6345">
              <w:rPr>
                <w:color w:val="000000"/>
                <w:sz w:val="22"/>
                <w:szCs w:val="24"/>
              </w:rPr>
              <w:t>2</w:t>
            </w:r>
          </w:p>
        </w:tc>
        <w:tc>
          <w:tcPr>
            <w:tcW w:w="674" w:type="dxa"/>
          </w:tcPr>
          <w:p w:rsidR="006268F1" w:rsidRPr="007C6345" w:rsidRDefault="006268F1" w:rsidP="006268F1">
            <w:pPr>
              <w:jc w:val="center"/>
              <w:rPr>
                <w:color w:val="000000"/>
                <w:sz w:val="22"/>
                <w:szCs w:val="24"/>
              </w:rPr>
            </w:pPr>
            <w:r w:rsidRPr="007C6345">
              <w:rPr>
                <w:color w:val="000000"/>
                <w:sz w:val="22"/>
                <w:szCs w:val="24"/>
              </w:rPr>
              <w:t>2</w:t>
            </w:r>
          </w:p>
        </w:tc>
        <w:tc>
          <w:tcPr>
            <w:tcW w:w="668" w:type="dxa"/>
          </w:tcPr>
          <w:p w:rsidR="006268F1" w:rsidRPr="007A7318" w:rsidRDefault="006268F1" w:rsidP="006268F1">
            <w:pPr>
              <w:jc w:val="center"/>
              <w:rPr>
                <w:color w:val="000000"/>
                <w:sz w:val="22"/>
                <w:szCs w:val="24"/>
              </w:rPr>
            </w:pPr>
            <w:r w:rsidRPr="007A7318">
              <w:rPr>
                <w:color w:val="000000"/>
                <w:sz w:val="22"/>
                <w:szCs w:val="24"/>
              </w:rPr>
              <w:t>1</w:t>
            </w:r>
          </w:p>
        </w:tc>
        <w:tc>
          <w:tcPr>
            <w:tcW w:w="682" w:type="dxa"/>
          </w:tcPr>
          <w:p w:rsidR="006268F1" w:rsidRPr="007A7318" w:rsidRDefault="006268F1" w:rsidP="006268F1">
            <w:pPr>
              <w:jc w:val="center"/>
              <w:rPr>
                <w:color w:val="000000"/>
                <w:sz w:val="22"/>
                <w:szCs w:val="24"/>
              </w:rPr>
            </w:pPr>
            <w:r w:rsidRPr="007A7318">
              <w:rPr>
                <w:color w:val="000000"/>
                <w:sz w:val="22"/>
                <w:szCs w:val="24"/>
              </w:rPr>
              <w:t>3</w:t>
            </w:r>
          </w:p>
        </w:tc>
        <w:tc>
          <w:tcPr>
            <w:tcW w:w="546" w:type="dxa"/>
          </w:tcPr>
          <w:p w:rsidR="006268F1" w:rsidRPr="00B70E8E" w:rsidRDefault="006268F1" w:rsidP="006268F1">
            <w:pPr>
              <w:jc w:val="center"/>
              <w:rPr>
                <w:color w:val="000000"/>
                <w:sz w:val="22"/>
                <w:szCs w:val="24"/>
              </w:rPr>
            </w:pPr>
            <w:r w:rsidRPr="00B70E8E">
              <w:rPr>
                <w:color w:val="000000"/>
                <w:sz w:val="22"/>
                <w:szCs w:val="24"/>
              </w:rPr>
              <w:t>1</w:t>
            </w:r>
          </w:p>
        </w:tc>
        <w:tc>
          <w:tcPr>
            <w:tcW w:w="546" w:type="dxa"/>
          </w:tcPr>
          <w:p w:rsidR="006268F1" w:rsidRPr="006268F1" w:rsidRDefault="006268F1" w:rsidP="006268F1">
            <w:pPr>
              <w:jc w:val="center"/>
              <w:rPr>
                <w:color w:val="000000"/>
                <w:sz w:val="22"/>
                <w:szCs w:val="24"/>
              </w:rPr>
            </w:pPr>
            <w:r w:rsidRPr="006268F1">
              <w:rPr>
                <w:color w:val="000000"/>
                <w:sz w:val="22"/>
                <w:szCs w:val="24"/>
              </w:rPr>
              <w:t>1</w:t>
            </w:r>
          </w:p>
        </w:tc>
        <w:tc>
          <w:tcPr>
            <w:tcW w:w="546" w:type="dxa"/>
          </w:tcPr>
          <w:p w:rsidR="006268F1" w:rsidRDefault="006268F1" w:rsidP="006268F1">
            <w:pPr>
              <w:jc w:val="center"/>
              <w:rPr>
                <w:b/>
                <w:color w:val="000000"/>
                <w:sz w:val="22"/>
                <w:szCs w:val="24"/>
              </w:rPr>
            </w:pPr>
            <w:r>
              <w:rPr>
                <w:b/>
                <w:color w:val="000000"/>
                <w:sz w:val="22"/>
                <w:szCs w:val="24"/>
              </w:rPr>
              <w:t>2</w:t>
            </w:r>
          </w:p>
        </w:tc>
      </w:tr>
      <w:tr w:rsidR="006268F1" w:rsidRPr="007C6345" w:rsidTr="005061D1">
        <w:trPr>
          <w:trHeight w:val="179"/>
          <w:jc w:val="center"/>
        </w:trPr>
        <w:tc>
          <w:tcPr>
            <w:tcW w:w="0" w:type="auto"/>
            <w:hideMark/>
          </w:tcPr>
          <w:p w:rsidR="006268F1" w:rsidRPr="000B421F" w:rsidRDefault="006268F1" w:rsidP="006268F1">
            <w:pPr>
              <w:rPr>
                <w:b/>
                <w:color w:val="000000"/>
                <w:sz w:val="22"/>
                <w:szCs w:val="24"/>
              </w:rPr>
            </w:pPr>
            <w:r w:rsidRPr="000B421F">
              <w:rPr>
                <w:b/>
                <w:color w:val="000000"/>
                <w:sz w:val="22"/>
                <w:szCs w:val="24"/>
              </w:rPr>
              <w:t>Total</w:t>
            </w:r>
          </w:p>
        </w:tc>
        <w:tc>
          <w:tcPr>
            <w:tcW w:w="620" w:type="dxa"/>
          </w:tcPr>
          <w:p w:rsidR="006268F1" w:rsidRPr="007C6345" w:rsidRDefault="006268F1" w:rsidP="006268F1">
            <w:pPr>
              <w:jc w:val="center"/>
              <w:rPr>
                <w:color w:val="000000"/>
                <w:sz w:val="22"/>
                <w:szCs w:val="24"/>
              </w:rPr>
            </w:pPr>
            <w:r w:rsidRPr="007C6345">
              <w:rPr>
                <w:color w:val="000000"/>
                <w:sz w:val="22"/>
                <w:szCs w:val="24"/>
              </w:rPr>
              <w:t>99</w:t>
            </w:r>
          </w:p>
        </w:tc>
        <w:tc>
          <w:tcPr>
            <w:tcW w:w="673" w:type="dxa"/>
          </w:tcPr>
          <w:p w:rsidR="006268F1" w:rsidRPr="007C6345" w:rsidRDefault="006268F1" w:rsidP="006268F1">
            <w:pPr>
              <w:jc w:val="center"/>
              <w:rPr>
                <w:color w:val="000000"/>
                <w:sz w:val="22"/>
                <w:szCs w:val="24"/>
              </w:rPr>
            </w:pPr>
            <w:r w:rsidRPr="007C6345">
              <w:rPr>
                <w:color w:val="000000"/>
                <w:sz w:val="22"/>
                <w:szCs w:val="24"/>
              </w:rPr>
              <w:t>100</w:t>
            </w:r>
          </w:p>
        </w:tc>
        <w:tc>
          <w:tcPr>
            <w:tcW w:w="655" w:type="dxa"/>
          </w:tcPr>
          <w:p w:rsidR="006268F1" w:rsidRPr="007C6345" w:rsidRDefault="006268F1" w:rsidP="006268F1">
            <w:pPr>
              <w:jc w:val="center"/>
              <w:rPr>
                <w:color w:val="000000"/>
                <w:sz w:val="22"/>
                <w:szCs w:val="24"/>
              </w:rPr>
            </w:pPr>
            <w:r w:rsidRPr="007C6345">
              <w:rPr>
                <w:color w:val="000000"/>
                <w:sz w:val="22"/>
                <w:szCs w:val="24"/>
              </w:rPr>
              <w:t>101</w:t>
            </w:r>
          </w:p>
        </w:tc>
        <w:tc>
          <w:tcPr>
            <w:tcW w:w="674" w:type="dxa"/>
          </w:tcPr>
          <w:p w:rsidR="006268F1" w:rsidRPr="007C6345" w:rsidRDefault="006268F1" w:rsidP="006268F1">
            <w:pPr>
              <w:jc w:val="center"/>
              <w:rPr>
                <w:color w:val="000000"/>
                <w:sz w:val="22"/>
                <w:szCs w:val="24"/>
              </w:rPr>
            </w:pPr>
            <w:r w:rsidRPr="007C6345">
              <w:rPr>
                <w:color w:val="000000"/>
                <w:sz w:val="22"/>
                <w:szCs w:val="24"/>
              </w:rPr>
              <w:t>100</w:t>
            </w:r>
          </w:p>
        </w:tc>
        <w:tc>
          <w:tcPr>
            <w:tcW w:w="674" w:type="dxa"/>
          </w:tcPr>
          <w:p w:rsidR="006268F1" w:rsidRPr="007C6345" w:rsidRDefault="006268F1" w:rsidP="006268F1">
            <w:pPr>
              <w:jc w:val="center"/>
              <w:rPr>
                <w:color w:val="000000"/>
                <w:sz w:val="22"/>
                <w:szCs w:val="24"/>
              </w:rPr>
            </w:pPr>
            <w:r w:rsidRPr="007C6345">
              <w:rPr>
                <w:color w:val="000000"/>
                <w:sz w:val="22"/>
                <w:szCs w:val="24"/>
              </w:rPr>
              <w:t>101</w:t>
            </w:r>
          </w:p>
        </w:tc>
        <w:tc>
          <w:tcPr>
            <w:tcW w:w="655" w:type="dxa"/>
          </w:tcPr>
          <w:p w:rsidR="006268F1" w:rsidRPr="007C6345" w:rsidRDefault="006268F1" w:rsidP="006268F1">
            <w:pPr>
              <w:jc w:val="center"/>
              <w:rPr>
                <w:color w:val="000000"/>
                <w:sz w:val="22"/>
                <w:szCs w:val="24"/>
              </w:rPr>
            </w:pPr>
            <w:r w:rsidRPr="007C6345">
              <w:rPr>
                <w:color w:val="000000"/>
                <w:sz w:val="22"/>
                <w:szCs w:val="24"/>
              </w:rPr>
              <w:t>101</w:t>
            </w:r>
          </w:p>
        </w:tc>
        <w:tc>
          <w:tcPr>
            <w:tcW w:w="674" w:type="dxa"/>
          </w:tcPr>
          <w:p w:rsidR="006268F1" w:rsidRPr="007C6345" w:rsidRDefault="006268F1" w:rsidP="006268F1">
            <w:pPr>
              <w:jc w:val="center"/>
              <w:rPr>
                <w:color w:val="000000"/>
                <w:sz w:val="22"/>
                <w:szCs w:val="24"/>
              </w:rPr>
            </w:pPr>
            <w:r w:rsidRPr="007C6345">
              <w:rPr>
                <w:color w:val="000000"/>
                <w:sz w:val="22"/>
                <w:szCs w:val="24"/>
              </w:rPr>
              <w:t>101</w:t>
            </w:r>
          </w:p>
        </w:tc>
        <w:tc>
          <w:tcPr>
            <w:tcW w:w="668" w:type="dxa"/>
          </w:tcPr>
          <w:p w:rsidR="006268F1" w:rsidRPr="007A7318" w:rsidRDefault="006268F1" w:rsidP="006268F1">
            <w:pPr>
              <w:jc w:val="center"/>
              <w:rPr>
                <w:color w:val="000000"/>
                <w:sz w:val="22"/>
                <w:szCs w:val="24"/>
              </w:rPr>
            </w:pPr>
            <w:r w:rsidRPr="007A7318">
              <w:rPr>
                <w:color w:val="000000"/>
                <w:sz w:val="22"/>
                <w:szCs w:val="24"/>
              </w:rPr>
              <w:t>100</w:t>
            </w:r>
          </w:p>
        </w:tc>
        <w:tc>
          <w:tcPr>
            <w:tcW w:w="682" w:type="dxa"/>
          </w:tcPr>
          <w:p w:rsidR="006268F1" w:rsidRPr="007A7318" w:rsidRDefault="006268F1" w:rsidP="006268F1">
            <w:pPr>
              <w:jc w:val="center"/>
              <w:rPr>
                <w:color w:val="000000"/>
                <w:sz w:val="22"/>
                <w:szCs w:val="24"/>
              </w:rPr>
            </w:pPr>
            <w:r w:rsidRPr="007A7318">
              <w:rPr>
                <w:color w:val="000000"/>
                <w:sz w:val="22"/>
                <w:szCs w:val="24"/>
              </w:rPr>
              <w:t>100</w:t>
            </w:r>
          </w:p>
        </w:tc>
        <w:tc>
          <w:tcPr>
            <w:tcW w:w="546" w:type="dxa"/>
          </w:tcPr>
          <w:p w:rsidR="006268F1" w:rsidRPr="00B70E8E" w:rsidRDefault="006268F1" w:rsidP="006268F1">
            <w:pPr>
              <w:jc w:val="center"/>
              <w:rPr>
                <w:color w:val="000000"/>
                <w:sz w:val="22"/>
                <w:szCs w:val="24"/>
              </w:rPr>
            </w:pPr>
            <w:r w:rsidRPr="00B70E8E">
              <w:rPr>
                <w:color w:val="000000"/>
                <w:sz w:val="22"/>
                <w:szCs w:val="24"/>
              </w:rPr>
              <w:t>101</w:t>
            </w:r>
          </w:p>
        </w:tc>
        <w:tc>
          <w:tcPr>
            <w:tcW w:w="546" w:type="dxa"/>
          </w:tcPr>
          <w:p w:rsidR="006268F1" w:rsidRPr="006268F1" w:rsidRDefault="006268F1" w:rsidP="006268F1">
            <w:pPr>
              <w:jc w:val="center"/>
              <w:rPr>
                <w:color w:val="000000"/>
                <w:sz w:val="22"/>
                <w:szCs w:val="24"/>
              </w:rPr>
            </w:pPr>
            <w:r w:rsidRPr="006268F1">
              <w:rPr>
                <w:color w:val="000000"/>
                <w:sz w:val="22"/>
                <w:szCs w:val="24"/>
              </w:rPr>
              <w:t>100</w:t>
            </w:r>
          </w:p>
        </w:tc>
        <w:tc>
          <w:tcPr>
            <w:tcW w:w="546" w:type="dxa"/>
          </w:tcPr>
          <w:p w:rsidR="006268F1" w:rsidRDefault="006268F1" w:rsidP="006268F1">
            <w:pPr>
              <w:jc w:val="center"/>
              <w:rPr>
                <w:b/>
                <w:color w:val="000000"/>
                <w:sz w:val="22"/>
                <w:szCs w:val="24"/>
              </w:rPr>
            </w:pPr>
            <w:r>
              <w:rPr>
                <w:b/>
                <w:color w:val="000000"/>
                <w:sz w:val="22"/>
                <w:szCs w:val="24"/>
              </w:rPr>
              <w:t>100</w:t>
            </w:r>
          </w:p>
        </w:tc>
      </w:tr>
    </w:tbl>
    <w:p w:rsidR="00026700" w:rsidRDefault="00026700" w:rsidP="00026700">
      <w:pPr>
        <w:tabs>
          <w:tab w:val="left" w:pos="360"/>
        </w:tabs>
        <w:ind w:firstLine="360"/>
        <w:contextualSpacing/>
      </w:pPr>
    </w:p>
    <w:p w:rsidR="00720006" w:rsidRDefault="00720006">
      <w:pPr>
        <w:rPr>
          <w:b/>
          <w:sz w:val="27"/>
        </w:rPr>
      </w:pPr>
      <w:r>
        <w:br w:type="page"/>
      </w:r>
    </w:p>
    <w:p w:rsidR="00026700" w:rsidRDefault="00783AA7" w:rsidP="00315FBA">
      <w:pPr>
        <w:pStyle w:val="Heading3"/>
      </w:pPr>
      <w:r>
        <w:lastRenderedPageBreak/>
        <w:t>Economic Conditions Applying to Respondents</w:t>
      </w:r>
    </w:p>
    <w:p w:rsidR="00783AA7" w:rsidRDefault="00E02ACA" w:rsidP="00783AA7">
      <w:pPr>
        <w:tabs>
          <w:tab w:val="left" w:pos="360"/>
        </w:tabs>
      </w:pPr>
      <w:r>
        <w:tab/>
      </w:r>
      <w:r w:rsidR="00783AA7">
        <w:t xml:space="preserve">Respondents were asked: “Thinking about your personal circumstances, please tell me whether any of these economic conditions apply to you or your household.” Table </w:t>
      </w:r>
      <w:r w:rsidR="000B0B9A">
        <w:t>5</w:t>
      </w:r>
      <w:r w:rsidR="00783AA7">
        <w:t xml:space="preserve"> shows the results for </w:t>
      </w:r>
      <w:r w:rsidR="00796671">
        <w:t>recent</w:t>
      </w:r>
      <w:r w:rsidR="00A25F2A">
        <w:t xml:space="preserve"> </w:t>
      </w:r>
      <w:r w:rsidR="00783AA7">
        <w:t>CSLI surveys.</w:t>
      </w:r>
      <w:r w:rsidR="00720006">
        <w:t xml:space="preserve"> The fall 2014 survey significantly modified the list of items included – two new items were included (“</w:t>
      </w:r>
      <w:r w:rsidR="00720006" w:rsidRPr="00720006">
        <w:t xml:space="preserve">Hard to afford the cost of education” and “Hard to afford the cost of food and groceries”), while </w:t>
      </w:r>
      <w:r w:rsidR="004875F5">
        <w:t>several</w:t>
      </w:r>
      <w:r w:rsidR="00720006" w:rsidRPr="00720006">
        <w:t xml:space="preserve"> previous items were dropped.  Other modifications have occurred over the years, such as the inclusion of </w:t>
      </w:r>
      <w:r w:rsidR="00783AA7">
        <w:t>questions asking about a “salary increase or other increase in income recently” and whether the respondent had “found a new or better job recently”</w:t>
      </w:r>
      <w:r w:rsidR="00720006">
        <w:t xml:space="preserve"> – these were items introduced in fall 2011.</w:t>
      </w:r>
    </w:p>
    <w:p w:rsidR="00783AA7" w:rsidRDefault="00783AA7" w:rsidP="00783AA7">
      <w:pPr>
        <w:pStyle w:val="ParagraphIndent-3"/>
        <w:spacing w:line="160" w:lineRule="exact"/>
        <w:ind w:firstLine="0"/>
        <w:jc w:val="center"/>
        <w:outlineLvl w:val="3"/>
      </w:pPr>
    </w:p>
    <w:p w:rsidR="00383A21" w:rsidRDefault="00383A21">
      <w:pPr>
        <w:rPr>
          <w:b/>
        </w:rPr>
      </w:pPr>
    </w:p>
    <w:p w:rsidR="00783AA7" w:rsidRDefault="00783AA7" w:rsidP="00783AA7">
      <w:pPr>
        <w:pStyle w:val="Heading4"/>
      </w:pPr>
      <w:r>
        <w:t xml:space="preserve">Table </w:t>
      </w:r>
      <w:r w:rsidR="004E68C2">
        <w:t>5</w:t>
      </w:r>
      <w:r>
        <w:t>: Economic Conditions Applying to Personal Circumstances</w:t>
      </w:r>
      <w:r w:rsidR="00CF4402">
        <w:t xml:space="preserve"> – </w:t>
      </w:r>
      <w:proofErr w:type="gramStart"/>
      <w:r w:rsidR="00CF4402">
        <w:t>Fall</w:t>
      </w:r>
      <w:proofErr w:type="gramEnd"/>
      <w:r w:rsidR="00CF4402">
        <w:t xml:space="preserve"> 2008 to </w:t>
      </w:r>
      <w:r w:rsidR="00720006">
        <w:t>Fall</w:t>
      </w:r>
      <w:r w:rsidR="00CF4402">
        <w:t xml:space="preserve"> 2014</w:t>
      </w:r>
    </w:p>
    <w:tbl>
      <w:tblPr>
        <w:tblW w:w="10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668"/>
        <w:gridCol w:w="593"/>
        <w:gridCol w:w="509"/>
        <w:gridCol w:w="509"/>
        <w:gridCol w:w="509"/>
        <w:gridCol w:w="509"/>
        <w:gridCol w:w="509"/>
        <w:gridCol w:w="505"/>
        <w:gridCol w:w="505"/>
        <w:gridCol w:w="505"/>
        <w:gridCol w:w="505"/>
        <w:gridCol w:w="534"/>
        <w:gridCol w:w="505"/>
        <w:gridCol w:w="505"/>
      </w:tblGrid>
      <w:tr w:rsidR="00612464" w:rsidRPr="007C6345" w:rsidTr="000B421F">
        <w:trPr>
          <w:jc w:val="center"/>
        </w:trPr>
        <w:tc>
          <w:tcPr>
            <w:tcW w:w="3750" w:type="dxa"/>
            <w:tcBorders>
              <w:top w:val="single" w:sz="4" w:space="0" w:color="auto"/>
              <w:left w:val="single" w:sz="4" w:space="0" w:color="auto"/>
              <w:right w:val="single" w:sz="4" w:space="0" w:color="auto"/>
            </w:tcBorders>
            <w:shd w:val="clear" w:color="auto" w:fill="F2F2F2" w:themeFill="background1" w:themeFillShade="F2"/>
          </w:tcPr>
          <w:p w:rsidR="00612464" w:rsidRPr="007C6345" w:rsidRDefault="00612464" w:rsidP="00B44A61">
            <w:pPr>
              <w:rPr>
                <w:b/>
                <w:sz w:val="20"/>
                <w:szCs w:val="22"/>
              </w:rPr>
            </w:pPr>
            <w:r w:rsidRPr="007C6345">
              <w:rPr>
                <w:b/>
                <w:sz w:val="20"/>
                <w:szCs w:val="22"/>
              </w:rPr>
              <w:t>Condition</w:t>
            </w:r>
          </w:p>
        </w:tc>
        <w:tc>
          <w:tcPr>
            <w:tcW w:w="594" w:type="dxa"/>
            <w:tcBorders>
              <w:top w:val="single" w:sz="4" w:space="0" w:color="auto"/>
              <w:left w:val="single" w:sz="4" w:space="0" w:color="auto"/>
              <w:right w:val="single" w:sz="4" w:space="0" w:color="auto"/>
            </w:tcBorders>
            <w:shd w:val="clear" w:color="auto" w:fill="F2F2F2" w:themeFill="background1" w:themeFillShade="F2"/>
          </w:tcPr>
          <w:p w:rsidR="00612464" w:rsidRPr="007C6345" w:rsidRDefault="00612464" w:rsidP="00B44A61">
            <w:pPr>
              <w:jc w:val="center"/>
              <w:rPr>
                <w:b/>
                <w:sz w:val="20"/>
                <w:szCs w:val="22"/>
              </w:rPr>
            </w:pPr>
            <w:r w:rsidRPr="007C6345">
              <w:rPr>
                <w:b/>
                <w:sz w:val="20"/>
                <w:szCs w:val="22"/>
              </w:rPr>
              <w:t xml:space="preserve">Fa </w:t>
            </w:r>
          </w:p>
          <w:p w:rsidR="00612464" w:rsidRPr="007C6345" w:rsidRDefault="00612464" w:rsidP="00B44A61">
            <w:pPr>
              <w:jc w:val="center"/>
              <w:rPr>
                <w:b/>
                <w:sz w:val="20"/>
                <w:szCs w:val="22"/>
              </w:rPr>
            </w:pPr>
            <w:r w:rsidRPr="007C6345">
              <w:rPr>
                <w:b/>
                <w:sz w:val="20"/>
                <w:szCs w:val="22"/>
              </w:rPr>
              <w:t>‘08</w:t>
            </w:r>
          </w:p>
        </w:tc>
        <w:tc>
          <w:tcPr>
            <w:tcW w:w="509" w:type="dxa"/>
            <w:tcBorders>
              <w:top w:val="single" w:sz="4" w:space="0" w:color="auto"/>
              <w:left w:val="single" w:sz="4" w:space="0" w:color="auto"/>
              <w:right w:val="single" w:sz="4" w:space="0" w:color="auto"/>
            </w:tcBorders>
            <w:shd w:val="clear" w:color="auto" w:fill="F2F2F2" w:themeFill="background1" w:themeFillShade="F2"/>
          </w:tcPr>
          <w:p w:rsidR="00612464" w:rsidRDefault="00612464" w:rsidP="00CF4402">
            <w:pPr>
              <w:jc w:val="center"/>
              <w:rPr>
                <w:b/>
                <w:sz w:val="20"/>
                <w:szCs w:val="22"/>
              </w:rPr>
            </w:pPr>
            <w:r w:rsidRPr="007C6345">
              <w:rPr>
                <w:b/>
                <w:sz w:val="20"/>
                <w:szCs w:val="22"/>
              </w:rPr>
              <w:t xml:space="preserve">Sp </w:t>
            </w:r>
          </w:p>
          <w:p w:rsidR="00612464" w:rsidRPr="007C6345" w:rsidRDefault="00612464" w:rsidP="00CF4402">
            <w:pPr>
              <w:jc w:val="center"/>
              <w:rPr>
                <w:b/>
                <w:sz w:val="20"/>
                <w:szCs w:val="22"/>
              </w:rPr>
            </w:pPr>
            <w:r w:rsidRPr="007C6345">
              <w:rPr>
                <w:b/>
                <w:sz w:val="20"/>
                <w:szCs w:val="22"/>
              </w:rPr>
              <w:t>‘09</w:t>
            </w:r>
          </w:p>
        </w:tc>
        <w:tc>
          <w:tcPr>
            <w:tcW w:w="509" w:type="dxa"/>
            <w:tcBorders>
              <w:top w:val="single" w:sz="4" w:space="0" w:color="auto"/>
              <w:left w:val="single" w:sz="4" w:space="0" w:color="auto"/>
              <w:right w:val="single" w:sz="4" w:space="0" w:color="auto"/>
            </w:tcBorders>
            <w:shd w:val="clear" w:color="auto" w:fill="F2F2F2" w:themeFill="background1" w:themeFillShade="F2"/>
          </w:tcPr>
          <w:p w:rsidR="00612464" w:rsidRPr="007C6345" w:rsidRDefault="00612464" w:rsidP="00CF4402">
            <w:pPr>
              <w:jc w:val="center"/>
              <w:rPr>
                <w:b/>
                <w:sz w:val="20"/>
                <w:szCs w:val="22"/>
              </w:rPr>
            </w:pPr>
            <w:r w:rsidRPr="007C6345">
              <w:rPr>
                <w:b/>
                <w:sz w:val="20"/>
                <w:szCs w:val="22"/>
              </w:rPr>
              <w:t>Fa</w:t>
            </w:r>
            <w:r w:rsidRPr="007C6345">
              <w:rPr>
                <w:b/>
                <w:sz w:val="20"/>
                <w:szCs w:val="22"/>
              </w:rPr>
              <w:br/>
              <w:t>‘09</w:t>
            </w:r>
          </w:p>
        </w:tc>
        <w:tc>
          <w:tcPr>
            <w:tcW w:w="509" w:type="dxa"/>
            <w:tcBorders>
              <w:top w:val="single" w:sz="4" w:space="0" w:color="auto"/>
              <w:left w:val="single" w:sz="4" w:space="0" w:color="auto"/>
              <w:right w:val="single" w:sz="4" w:space="0" w:color="auto"/>
            </w:tcBorders>
            <w:shd w:val="clear" w:color="auto" w:fill="F2F2F2" w:themeFill="background1" w:themeFillShade="F2"/>
          </w:tcPr>
          <w:p w:rsidR="00612464" w:rsidRDefault="00612464" w:rsidP="00CF4402">
            <w:pPr>
              <w:jc w:val="center"/>
              <w:rPr>
                <w:b/>
                <w:sz w:val="20"/>
                <w:szCs w:val="22"/>
              </w:rPr>
            </w:pPr>
            <w:r w:rsidRPr="007C6345">
              <w:rPr>
                <w:b/>
                <w:sz w:val="20"/>
                <w:szCs w:val="22"/>
              </w:rPr>
              <w:t xml:space="preserve">Sp </w:t>
            </w:r>
          </w:p>
          <w:p w:rsidR="00612464" w:rsidRPr="007C6345" w:rsidRDefault="00612464" w:rsidP="00CF4402">
            <w:pPr>
              <w:jc w:val="center"/>
              <w:rPr>
                <w:b/>
                <w:sz w:val="20"/>
                <w:szCs w:val="22"/>
              </w:rPr>
            </w:pPr>
            <w:r w:rsidRPr="007C6345">
              <w:rPr>
                <w:b/>
                <w:sz w:val="20"/>
                <w:szCs w:val="22"/>
              </w:rPr>
              <w:t>‘10</w:t>
            </w:r>
          </w:p>
        </w:tc>
        <w:tc>
          <w:tcPr>
            <w:tcW w:w="510" w:type="dxa"/>
            <w:tcBorders>
              <w:top w:val="single" w:sz="4" w:space="0" w:color="auto"/>
              <w:left w:val="single" w:sz="4" w:space="0" w:color="auto"/>
              <w:right w:val="single" w:sz="4" w:space="0" w:color="auto"/>
            </w:tcBorders>
            <w:shd w:val="clear" w:color="auto" w:fill="F2F2F2" w:themeFill="background1" w:themeFillShade="F2"/>
          </w:tcPr>
          <w:p w:rsidR="00612464" w:rsidRPr="007C6345" w:rsidRDefault="00612464" w:rsidP="00CF4402">
            <w:pPr>
              <w:jc w:val="center"/>
              <w:rPr>
                <w:b/>
                <w:sz w:val="20"/>
                <w:szCs w:val="22"/>
              </w:rPr>
            </w:pPr>
            <w:r w:rsidRPr="007C6345">
              <w:rPr>
                <w:b/>
                <w:sz w:val="20"/>
                <w:szCs w:val="22"/>
              </w:rPr>
              <w:t>Fa</w:t>
            </w:r>
            <w:r w:rsidRPr="007C6345">
              <w:rPr>
                <w:b/>
                <w:sz w:val="20"/>
                <w:szCs w:val="22"/>
              </w:rPr>
              <w:br/>
              <w:t>‘10</w:t>
            </w:r>
          </w:p>
        </w:tc>
        <w:tc>
          <w:tcPr>
            <w:tcW w:w="510" w:type="dxa"/>
            <w:tcBorders>
              <w:top w:val="single" w:sz="4" w:space="0" w:color="auto"/>
              <w:left w:val="single" w:sz="4" w:space="0" w:color="auto"/>
              <w:right w:val="single" w:sz="4" w:space="0" w:color="auto"/>
            </w:tcBorders>
            <w:shd w:val="clear" w:color="auto" w:fill="F2F2F2" w:themeFill="background1" w:themeFillShade="F2"/>
          </w:tcPr>
          <w:p w:rsidR="00612464" w:rsidRPr="007C6345" w:rsidRDefault="00612464" w:rsidP="00CF4402">
            <w:pPr>
              <w:jc w:val="center"/>
              <w:rPr>
                <w:b/>
                <w:sz w:val="20"/>
                <w:szCs w:val="22"/>
              </w:rPr>
            </w:pPr>
            <w:r w:rsidRPr="007C6345">
              <w:rPr>
                <w:b/>
                <w:sz w:val="20"/>
                <w:szCs w:val="22"/>
              </w:rPr>
              <w:t>Sp</w:t>
            </w:r>
            <w:r w:rsidRPr="007C6345">
              <w:rPr>
                <w:b/>
                <w:sz w:val="20"/>
                <w:szCs w:val="22"/>
              </w:rPr>
              <w:br/>
              <w:t>‘11</w:t>
            </w:r>
          </w:p>
        </w:tc>
        <w:tc>
          <w:tcPr>
            <w:tcW w:w="488" w:type="dxa"/>
            <w:tcBorders>
              <w:top w:val="single" w:sz="4" w:space="0" w:color="auto"/>
              <w:left w:val="single" w:sz="4" w:space="0" w:color="auto"/>
              <w:right w:val="single" w:sz="4" w:space="0" w:color="auto"/>
            </w:tcBorders>
            <w:shd w:val="clear" w:color="auto" w:fill="F2F2F2" w:themeFill="background1" w:themeFillShade="F2"/>
          </w:tcPr>
          <w:p w:rsidR="00612464" w:rsidRDefault="00612464" w:rsidP="00CF4402">
            <w:pPr>
              <w:jc w:val="center"/>
              <w:rPr>
                <w:b/>
                <w:sz w:val="20"/>
                <w:szCs w:val="22"/>
              </w:rPr>
            </w:pPr>
            <w:r w:rsidRPr="007C6345">
              <w:rPr>
                <w:b/>
                <w:sz w:val="20"/>
                <w:szCs w:val="22"/>
              </w:rPr>
              <w:t xml:space="preserve">Fa </w:t>
            </w:r>
          </w:p>
          <w:p w:rsidR="00612464" w:rsidRPr="007C6345" w:rsidRDefault="00612464" w:rsidP="00CF4402">
            <w:pPr>
              <w:jc w:val="center"/>
              <w:rPr>
                <w:b/>
                <w:sz w:val="20"/>
                <w:szCs w:val="22"/>
              </w:rPr>
            </w:pPr>
            <w:r w:rsidRPr="007C6345">
              <w:rPr>
                <w:b/>
                <w:sz w:val="20"/>
                <w:szCs w:val="22"/>
              </w:rPr>
              <w:t>‘11</w:t>
            </w:r>
          </w:p>
        </w:tc>
        <w:tc>
          <w:tcPr>
            <w:tcW w:w="488" w:type="dxa"/>
            <w:tcBorders>
              <w:top w:val="single" w:sz="4" w:space="0" w:color="auto"/>
              <w:left w:val="single" w:sz="4" w:space="0" w:color="auto"/>
              <w:right w:val="single" w:sz="4" w:space="0" w:color="auto"/>
            </w:tcBorders>
            <w:shd w:val="clear" w:color="auto" w:fill="F2F2F2" w:themeFill="background1" w:themeFillShade="F2"/>
          </w:tcPr>
          <w:p w:rsidR="00612464" w:rsidRPr="007C6345" w:rsidRDefault="00612464" w:rsidP="00B44A61">
            <w:pPr>
              <w:jc w:val="center"/>
              <w:rPr>
                <w:b/>
                <w:sz w:val="20"/>
                <w:szCs w:val="22"/>
              </w:rPr>
            </w:pPr>
            <w:r w:rsidRPr="007C6345">
              <w:rPr>
                <w:b/>
                <w:sz w:val="20"/>
                <w:szCs w:val="22"/>
              </w:rPr>
              <w:t>Sp</w:t>
            </w:r>
          </w:p>
          <w:p w:rsidR="00612464" w:rsidRPr="007C6345" w:rsidRDefault="00612464" w:rsidP="00B44A61">
            <w:pPr>
              <w:jc w:val="center"/>
              <w:rPr>
                <w:b/>
                <w:sz w:val="20"/>
                <w:szCs w:val="22"/>
              </w:rPr>
            </w:pPr>
            <w:r w:rsidRPr="007C6345">
              <w:rPr>
                <w:b/>
                <w:sz w:val="20"/>
                <w:szCs w:val="22"/>
              </w:rPr>
              <w:t>‘12</w:t>
            </w:r>
          </w:p>
        </w:tc>
        <w:tc>
          <w:tcPr>
            <w:tcW w:w="488" w:type="dxa"/>
            <w:tcBorders>
              <w:top w:val="single" w:sz="4" w:space="0" w:color="auto"/>
              <w:left w:val="single" w:sz="4" w:space="0" w:color="auto"/>
              <w:right w:val="single" w:sz="4" w:space="0" w:color="auto"/>
            </w:tcBorders>
            <w:shd w:val="clear" w:color="auto" w:fill="F2F2F2" w:themeFill="background1" w:themeFillShade="F2"/>
          </w:tcPr>
          <w:p w:rsidR="00612464" w:rsidRPr="007C6345" w:rsidRDefault="00612464" w:rsidP="00CF4402">
            <w:pPr>
              <w:jc w:val="center"/>
              <w:rPr>
                <w:b/>
                <w:sz w:val="20"/>
                <w:szCs w:val="22"/>
              </w:rPr>
            </w:pPr>
            <w:r>
              <w:rPr>
                <w:b/>
                <w:sz w:val="20"/>
                <w:szCs w:val="22"/>
              </w:rPr>
              <w:t>Fa</w:t>
            </w:r>
            <w:r>
              <w:rPr>
                <w:b/>
                <w:sz w:val="20"/>
                <w:szCs w:val="22"/>
              </w:rPr>
              <w:br/>
              <w:t>‘12</w:t>
            </w:r>
          </w:p>
        </w:tc>
        <w:tc>
          <w:tcPr>
            <w:tcW w:w="488" w:type="dxa"/>
            <w:tcBorders>
              <w:top w:val="single" w:sz="4" w:space="0" w:color="auto"/>
              <w:left w:val="single" w:sz="4" w:space="0" w:color="auto"/>
              <w:right w:val="single" w:sz="4" w:space="0" w:color="auto"/>
            </w:tcBorders>
            <w:shd w:val="clear" w:color="auto" w:fill="F2F2F2" w:themeFill="background1" w:themeFillShade="F2"/>
          </w:tcPr>
          <w:p w:rsidR="00612464" w:rsidRDefault="00612464" w:rsidP="00AA2FE5">
            <w:pPr>
              <w:jc w:val="center"/>
              <w:rPr>
                <w:b/>
                <w:sz w:val="20"/>
                <w:szCs w:val="22"/>
              </w:rPr>
            </w:pPr>
            <w:r>
              <w:rPr>
                <w:b/>
                <w:sz w:val="20"/>
                <w:szCs w:val="22"/>
              </w:rPr>
              <w:t>Sp</w:t>
            </w:r>
          </w:p>
          <w:p w:rsidR="00612464" w:rsidRPr="007C6345" w:rsidRDefault="00612464" w:rsidP="00AA2FE5">
            <w:pPr>
              <w:jc w:val="center"/>
              <w:rPr>
                <w:b/>
                <w:sz w:val="20"/>
                <w:szCs w:val="22"/>
              </w:rPr>
            </w:pPr>
            <w:r>
              <w:rPr>
                <w:b/>
                <w:sz w:val="20"/>
                <w:szCs w:val="22"/>
              </w:rPr>
              <w:t>‘13</w:t>
            </w:r>
          </w:p>
        </w:tc>
        <w:tc>
          <w:tcPr>
            <w:tcW w:w="534" w:type="dxa"/>
            <w:tcBorders>
              <w:top w:val="single" w:sz="4" w:space="0" w:color="auto"/>
              <w:left w:val="single" w:sz="4" w:space="0" w:color="auto"/>
              <w:right w:val="single" w:sz="4" w:space="0" w:color="auto"/>
            </w:tcBorders>
            <w:shd w:val="clear" w:color="auto" w:fill="F2F2F2" w:themeFill="background1" w:themeFillShade="F2"/>
          </w:tcPr>
          <w:p w:rsidR="00612464" w:rsidRDefault="00612464" w:rsidP="00CF4402">
            <w:pPr>
              <w:jc w:val="center"/>
              <w:rPr>
                <w:b/>
                <w:sz w:val="20"/>
                <w:szCs w:val="22"/>
              </w:rPr>
            </w:pPr>
            <w:r w:rsidRPr="007C6345">
              <w:rPr>
                <w:b/>
                <w:sz w:val="20"/>
                <w:szCs w:val="22"/>
              </w:rPr>
              <w:t>Fa</w:t>
            </w:r>
          </w:p>
          <w:p w:rsidR="00612464" w:rsidRPr="007C6345" w:rsidRDefault="00612464" w:rsidP="00CF4402">
            <w:pPr>
              <w:jc w:val="center"/>
              <w:rPr>
                <w:b/>
                <w:sz w:val="20"/>
                <w:szCs w:val="22"/>
              </w:rPr>
            </w:pPr>
            <w:r w:rsidRPr="007C6345">
              <w:rPr>
                <w:b/>
                <w:sz w:val="20"/>
                <w:szCs w:val="22"/>
              </w:rPr>
              <w:t xml:space="preserve"> ’1</w:t>
            </w:r>
            <w:r>
              <w:rPr>
                <w:b/>
                <w:sz w:val="20"/>
                <w:szCs w:val="22"/>
              </w:rPr>
              <w:t>3</w:t>
            </w:r>
          </w:p>
        </w:tc>
        <w:tc>
          <w:tcPr>
            <w:tcW w:w="488" w:type="dxa"/>
            <w:tcBorders>
              <w:top w:val="single" w:sz="4" w:space="0" w:color="auto"/>
              <w:left w:val="single" w:sz="4" w:space="0" w:color="auto"/>
              <w:right w:val="single" w:sz="4" w:space="0" w:color="auto"/>
            </w:tcBorders>
            <w:shd w:val="clear" w:color="auto" w:fill="F2F2F2" w:themeFill="background1" w:themeFillShade="F2"/>
          </w:tcPr>
          <w:p w:rsidR="00612464" w:rsidRDefault="00612464" w:rsidP="00CF4402">
            <w:pPr>
              <w:jc w:val="center"/>
              <w:rPr>
                <w:b/>
                <w:sz w:val="20"/>
                <w:szCs w:val="22"/>
              </w:rPr>
            </w:pPr>
            <w:r>
              <w:rPr>
                <w:b/>
                <w:sz w:val="20"/>
                <w:szCs w:val="22"/>
              </w:rPr>
              <w:t>Sp</w:t>
            </w:r>
          </w:p>
          <w:p w:rsidR="00612464" w:rsidRPr="007C6345" w:rsidRDefault="00612464" w:rsidP="00CF4402">
            <w:pPr>
              <w:jc w:val="center"/>
              <w:rPr>
                <w:b/>
                <w:sz w:val="20"/>
                <w:szCs w:val="22"/>
              </w:rPr>
            </w:pPr>
            <w:r>
              <w:rPr>
                <w:b/>
                <w:sz w:val="20"/>
                <w:szCs w:val="22"/>
              </w:rPr>
              <w:t>‘14</w:t>
            </w:r>
          </w:p>
        </w:tc>
        <w:tc>
          <w:tcPr>
            <w:tcW w:w="505" w:type="dxa"/>
            <w:tcBorders>
              <w:top w:val="single" w:sz="4" w:space="0" w:color="auto"/>
              <w:left w:val="single" w:sz="4" w:space="0" w:color="auto"/>
              <w:right w:val="single" w:sz="4" w:space="0" w:color="auto"/>
            </w:tcBorders>
            <w:shd w:val="clear" w:color="auto" w:fill="F2F2F2" w:themeFill="background1" w:themeFillShade="F2"/>
          </w:tcPr>
          <w:p w:rsidR="00612464" w:rsidRDefault="00612464" w:rsidP="00CF4402">
            <w:pPr>
              <w:jc w:val="center"/>
              <w:rPr>
                <w:b/>
                <w:sz w:val="20"/>
                <w:szCs w:val="22"/>
              </w:rPr>
            </w:pPr>
            <w:r>
              <w:rPr>
                <w:b/>
                <w:sz w:val="20"/>
                <w:szCs w:val="22"/>
              </w:rPr>
              <w:t>Fa</w:t>
            </w:r>
            <w:r>
              <w:rPr>
                <w:b/>
                <w:sz w:val="20"/>
                <w:szCs w:val="22"/>
              </w:rPr>
              <w:br/>
              <w:t>‘14</w:t>
            </w:r>
          </w:p>
        </w:tc>
      </w:tr>
      <w:tr w:rsidR="005061D1" w:rsidRPr="007C6345" w:rsidTr="005061D1">
        <w:trPr>
          <w:jc w:val="center"/>
        </w:trPr>
        <w:tc>
          <w:tcPr>
            <w:tcW w:w="3750" w:type="dxa"/>
            <w:tcBorders>
              <w:top w:val="single" w:sz="4" w:space="0" w:color="auto"/>
              <w:left w:val="single" w:sz="4" w:space="0" w:color="auto"/>
              <w:right w:val="single" w:sz="4" w:space="0" w:color="auto"/>
            </w:tcBorders>
            <w:shd w:val="clear" w:color="auto" w:fill="auto"/>
          </w:tcPr>
          <w:p w:rsidR="005061D1" w:rsidRPr="000B421F" w:rsidRDefault="005061D1" w:rsidP="007A13DF">
            <w:pPr>
              <w:rPr>
                <w:b/>
                <w:sz w:val="20"/>
                <w:szCs w:val="22"/>
              </w:rPr>
            </w:pPr>
            <w:r w:rsidRPr="000B421F">
              <w:rPr>
                <w:b/>
                <w:sz w:val="20"/>
                <w:szCs w:val="22"/>
              </w:rPr>
              <w:t>Taxes are too high in relation to the govt. services provided</w:t>
            </w:r>
          </w:p>
        </w:tc>
        <w:tc>
          <w:tcPr>
            <w:tcW w:w="594"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58</w:t>
            </w:r>
          </w:p>
        </w:tc>
        <w:tc>
          <w:tcPr>
            <w:tcW w:w="509"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59</w:t>
            </w:r>
          </w:p>
        </w:tc>
        <w:tc>
          <w:tcPr>
            <w:tcW w:w="509"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59</w:t>
            </w:r>
          </w:p>
        </w:tc>
        <w:tc>
          <w:tcPr>
            <w:tcW w:w="509"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63</w:t>
            </w:r>
          </w:p>
        </w:tc>
        <w:tc>
          <w:tcPr>
            <w:tcW w:w="510"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60</w:t>
            </w:r>
          </w:p>
        </w:tc>
        <w:tc>
          <w:tcPr>
            <w:tcW w:w="510"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63</w:t>
            </w:r>
          </w:p>
        </w:tc>
        <w:tc>
          <w:tcPr>
            <w:tcW w:w="488"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58</w:t>
            </w:r>
          </w:p>
        </w:tc>
        <w:tc>
          <w:tcPr>
            <w:tcW w:w="488"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63</w:t>
            </w:r>
          </w:p>
        </w:tc>
        <w:tc>
          <w:tcPr>
            <w:tcW w:w="488" w:type="dxa"/>
            <w:tcBorders>
              <w:top w:val="single" w:sz="4" w:space="0" w:color="auto"/>
              <w:left w:val="single" w:sz="4" w:space="0" w:color="auto"/>
              <w:right w:val="single" w:sz="4" w:space="0" w:color="auto"/>
            </w:tcBorders>
            <w:shd w:val="clear" w:color="auto" w:fill="auto"/>
            <w:vAlign w:val="center"/>
          </w:tcPr>
          <w:p w:rsidR="005061D1" w:rsidRPr="007C6345" w:rsidRDefault="005061D1" w:rsidP="009A69F8">
            <w:pPr>
              <w:jc w:val="center"/>
              <w:rPr>
                <w:color w:val="000000"/>
                <w:sz w:val="20"/>
                <w:szCs w:val="22"/>
              </w:rPr>
            </w:pPr>
            <w:r>
              <w:rPr>
                <w:color w:val="000000"/>
                <w:sz w:val="20"/>
                <w:szCs w:val="22"/>
              </w:rPr>
              <w:t>63</w:t>
            </w:r>
          </w:p>
        </w:tc>
        <w:tc>
          <w:tcPr>
            <w:tcW w:w="488" w:type="dxa"/>
            <w:tcBorders>
              <w:top w:val="single" w:sz="4" w:space="0" w:color="auto"/>
              <w:left w:val="single" w:sz="4" w:space="0" w:color="auto"/>
              <w:right w:val="single" w:sz="4" w:space="0" w:color="auto"/>
            </w:tcBorders>
            <w:vAlign w:val="center"/>
          </w:tcPr>
          <w:p w:rsidR="005061D1" w:rsidRDefault="005061D1" w:rsidP="009A69F8">
            <w:pPr>
              <w:jc w:val="center"/>
              <w:rPr>
                <w:color w:val="000000"/>
                <w:sz w:val="20"/>
                <w:szCs w:val="22"/>
              </w:rPr>
            </w:pPr>
            <w:r>
              <w:rPr>
                <w:color w:val="000000"/>
                <w:sz w:val="20"/>
                <w:szCs w:val="22"/>
              </w:rPr>
              <w:t>62</w:t>
            </w:r>
          </w:p>
        </w:tc>
        <w:tc>
          <w:tcPr>
            <w:tcW w:w="534" w:type="dxa"/>
            <w:tcBorders>
              <w:top w:val="single" w:sz="4" w:space="0" w:color="auto"/>
              <w:left w:val="single" w:sz="4" w:space="0" w:color="auto"/>
              <w:right w:val="single" w:sz="4" w:space="0" w:color="auto"/>
            </w:tcBorders>
            <w:shd w:val="clear" w:color="auto" w:fill="auto"/>
            <w:vAlign w:val="center"/>
          </w:tcPr>
          <w:p w:rsidR="005061D1" w:rsidRDefault="005061D1" w:rsidP="009A69F8">
            <w:pPr>
              <w:jc w:val="center"/>
              <w:rPr>
                <w:color w:val="000000"/>
                <w:sz w:val="20"/>
              </w:rPr>
            </w:pPr>
            <w:r>
              <w:rPr>
                <w:color w:val="000000"/>
                <w:sz w:val="20"/>
                <w:szCs w:val="22"/>
              </w:rPr>
              <w:t>66</w:t>
            </w:r>
          </w:p>
        </w:tc>
        <w:tc>
          <w:tcPr>
            <w:tcW w:w="488" w:type="dxa"/>
            <w:tcBorders>
              <w:top w:val="single" w:sz="4" w:space="0" w:color="auto"/>
              <w:left w:val="single" w:sz="4" w:space="0" w:color="auto"/>
              <w:right w:val="single" w:sz="4" w:space="0" w:color="auto"/>
            </w:tcBorders>
            <w:vAlign w:val="center"/>
          </w:tcPr>
          <w:p w:rsidR="005061D1" w:rsidRDefault="005061D1" w:rsidP="0092458D">
            <w:pPr>
              <w:jc w:val="center"/>
              <w:rPr>
                <w:color w:val="000000"/>
                <w:sz w:val="20"/>
                <w:szCs w:val="22"/>
              </w:rPr>
            </w:pPr>
            <w:r>
              <w:rPr>
                <w:color w:val="000000"/>
                <w:sz w:val="20"/>
                <w:szCs w:val="22"/>
              </w:rPr>
              <w:t>65</w:t>
            </w:r>
          </w:p>
        </w:tc>
        <w:tc>
          <w:tcPr>
            <w:tcW w:w="505" w:type="dxa"/>
            <w:tcBorders>
              <w:top w:val="single" w:sz="4" w:space="0" w:color="auto"/>
              <w:left w:val="single" w:sz="4" w:space="0" w:color="auto"/>
              <w:right w:val="single" w:sz="4" w:space="0" w:color="auto"/>
            </w:tcBorders>
            <w:vAlign w:val="center"/>
          </w:tcPr>
          <w:p w:rsidR="005061D1" w:rsidRPr="00720006" w:rsidRDefault="005061D1" w:rsidP="005061D1">
            <w:pPr>
              <w:jc w:val="center"/>
              <w:rPr>
                <w:b/>
                <w:color w:val="000000"/>
                <w:sz w:val="20"/>
                <w:szCs w:val="22"/>
              </w:rPr>
            </w:pPr>
            <w:r w:rsidRPr="00720006">
              <w:rPr>
                <w:b/>
                <w:color w:val="000000"/>
                <w:sz w:val="20"/>
                <w:szCs w:val="22"/>
              </w:rPr>
              <w:t>74</w:t>
            </w:r>
          </w:p>
        </w:tc>
      </w:tr>
      <w:tr w:rsidR="005061D1" w:rsidRPr="007C6345" w:rsidTr="000B421F">
        <w:trPr>
          <w:jc w:val="center"/>
        </w:trPr>
        <w:tc>
          <w:tcPr>
            <w:tcW w:w="3750" w:type="dxa"/>
            <w:tcBorders>
              <w:bottom w:val="single" w:sz="4" w:space="0" w:color="auto"/>
            </w:tcBorders>
            <w:shd w:val="clear" w:color="auto" w:fill="F2F2F2" w:themeFill="background1" w:themeFillShade="F2"/>
          </w:tcPr>
          <w:p w:rsidR="005061D1" w:rsidRPr="000B421F" w:rsidRDefault="005061D1" w:rsidP="00B44A61">
            <w:pPr>
              <w:rPr>
                <w:b/>
                <w:sz w:val="20"/>
                <w:szCs w:val="22"/>
              </w:rPr>
            </w:pPr>
            <w:r w:rsidRPr="000B421F">
              <w:rPr>
                <w:b/>
                <w:sz w:val="20"/>
                <w:szCs w:val="22"/>
              </w:rPr>
              <w:t>Wages or salaries are not rising as fast as the cost of living</w:t>
            </w:r>
          </w:p>
        </w:tc>
        <w:tc>
          <w:tcPr>
            <w:tcW w:w="594"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59</w:t>
            </w:r>
          </w:p>
        </w:tc>
        <w:tc>
          <w:tcPr>
            <w:tcW w:w="509"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55</w:t>
            </w:r>
          </w:p>
        </w:tc>
        <w:tc>
          <w:tcPr>
            <w:tcW w:w="509"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55</w:t>
            </w:r>
          </w:p>
        </w:tc>
        <w:tc>
          <w:tcPr>
            <w:tcW w:w="509"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56</w:t>
            </w:r>
          </w:p>
        </w:tc>
        <w:tc>
          <w:tcPr>
            <w:tcW w:w="510"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56</w:t>
            </w:r>
          </w:p>
        </w:tc>
        <w:tc>
          <w:tcPr>
            <w:tcW w:w="510"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63</w:t>
            </w:r>
          </w:p>
        </w:tc>
        <w:tc>
          <w:tcPr>
            <w:tcW w:w="488"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59</w:t>
            </w:r>
          </w:p>
        </w:tc>
        <w:tc>
          <w:tcPr>
            <w:tcW w:w="488"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66</w:t>
            </w:r>
          </w:p>
        </w:tc>
        <w:tc>
          <w:tcPr>
            <w:tcW w:w="488"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Pr>
                <w:color w:val="000000"/>
                <w:sz w:val="20"/>
                <w:szCs w:val="22"/>
              </w:rPr>
              <w:t>59</w:t>
            </w:r>
          </w:p>
        </w:tc>
        <w:tc>
          <w:tcPr>
            <w:tcW w:w="488" w:type="dxa"/>
            <w:tcBorders>
              <w:bottom w:val="single" w:sz="4" w:space="0" w:color="auto"/>
            </w:tcBorders>
            <w:shd w:val="clear" w:color="auto" w:fill="F2F2F2" w:themeFill="background1" w:themeFillShade="F2"/>
            <w:vAlign w:val="center"/>
          </w:tcPr>
          <w:p w:rsidR="005061D1" w:rsidRDefault="005061D1" w:rsidP="009A69F8">
            <w:pPr>
              <w:jc w:val="center"/>
              <w:rPr>
                <w:color w:val="000000"/>
                <w:sz w:val="20"/>
                <w:szCs w:val="22"/>
              </w:rPr>
            </w:pPr>
            <w:r>
              <w:rPr>
                <w:color w:val="000000"/>
                <w:sz w:val="20"/>
                <w:szCs w:val="22"/>
              </w:rPr>
              <w:t>59</w:t>
            </w:r>
          </w:p>
        </w:tc>
        <w:tc>
          <w:tcPr>
            <w:tcW w:w="534" w:type="dxa"/>
            <w:tcBorders>
              <w:bottom w:val="single" w:sz="4" w:space="0" w:color="auto"/>
            </w:tcBorders>
            <w:shd w:val="clear" w:color="auto" w:fill="F2F2F2" w:themeFill="background1" w:themeFillShade="F2"/>
            <w:vAlign w:val="center"/>
          </w:tcPr>
          <w:p w:rsidR="005061D1" w:rsidRDefault="005061D1" w:rsidP="009A69F8">
            <w:pPr>
              <w:jc w:val="center"/>
              <w:rPr>
                <w:color w:val="000000"/>
                <w:sz w:val="20"/>
              </w:rPr>
            </w:pPr>
            <w:r>
              <w:rPr>
                <w:color w:val="000000"/>
                <w:sz w:val="20"/>
                <w:szCs w:val="22"/>
              </w:rPr>
              <w:t>60</w:t>
            </w:r>
          </w:p>
        </w:tc>
        <w:tc>
          <w:tcPr>
            <w:tcW w:w="488" w:type="dxa"/>
            <w:tcBorders>
              <w:bottom w:val="single" w:sz="4" w:space="0" w:color="auto"/>
            </w:tcBorders>
            <w:shd w:val="clear" w:color="auto" w:fill="F2F2F2" w:themeFill="background1" w:themeFillShade="F2"/>
            <w:vAlign w:val="center"/>
          </w:tcPr>
          <w:p w:rsidR="005061D1" w:rsidRDefault="005061D1" w:rsidP="0092458D">
            <w:pPr>
              <w:jc w:val="center"/>
              <w:rPr>
                <w:color w:val="000000"/>
                <w:sz w:val="20"/>
                <w:szCs w:val="22"/>
              </w:rPr>
            </w:pPr>
            <w:r>
              <w:rPr>
                <w:color w:val="000000"/>
                <w:sz w:val="20"/>
                <w:szCs w:val="22"/>
              </w:rPr>
              <w:t>57</w:t>
            </w:r>
          </w:p>
        </w:tc>
        <w:tc>
          <w:tcPr>
            <w:tcW w:w="505" w:type="dxa"/>
            <w:tcBorders>
              <w:bottom w:val="single" w:sz="4" w:space="0" w:color="auto"/>
            </w:tcBorders>
            <w:shd w:val="clear" w:color="auto" w:fill="F2F2F2" w:themeFill="background1" w:themeFillShade="F2"/>
            <w:vAlign w:val="center"/>
          </w:tcPr>
          <w:p w:rsidR="005061D1" w:rsidRPr="00720006" w:rsidRDefault="005061D1" w:rsidP="005061D1">
            <w:pPr>
              <w:jc w:val="center"/>
              <w:rPr>
                <w:b/>
                <w:color w:val="000000"/>
                <w:sz w:val="20"/>
                <w:szCs w:val="22"/>
              </w:rPr>
            </w:pPr>
            <w:r w:rsidRPr="00720006">
              <w:rPr>
                <w:b/>
                <w:color w:val="000000"/>
                <w:sz w:val="20"/>
                <w:szCs w:val="22"/>
              </w:rPr>
              <w:t>63</w:t>
            </w:r>
          </w:p>
        </w:tc>
      </w:tr>
      <w:tr w:rsidR="005061D1" w:rsidRPr="007C6345" w:rsidTr="005061D1">
        <w:trPr>
          <w:jc w:val="center"/>
        </w:trPr>
        <w:tc>
          <w:tcPr>
            <w:tcW w:w="3750" w:type="dxa"/>
            <w:tcBorders>
              <w:top w:val="single" w:sz="4" w:space="0" w:color="auto"/>
              <w:left w:val="single" w:sz="4" w:space="0" w:color="auto"/>
              <w:bottom w:val="single" w:sz="4" w:space="0" w:color="auto"/>
              <w:right w:val="single" w:sz="4" w:space="0" w:color="auto"/>
            </w:tcBorders>
            <w:shd w:val="clear" w:color="auto" w:fill="auto"/>
          </w:tcPr>
          <w:p w:rsidR="005061D1" w:rsidRPr="000B421F" w:rsidRDefault="005061D1" w:rsidP="005061D1">
            <w:pPr>
              <w:rPr>
                <w:b/>
                <w:sz w:val="20"/>
                <w:szCs w:val="22"/>
              </w:rPr>
            </w:pPr>
            <w:r w:rsidRPr="000B421F">
              <w:rPr>
                <w:b/>
                <w:sz w:val="20"/>
                <w:szCs w:val="22"/>
              </w:rPr>
              <w:t>Hard to afford the cost of education</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auto"/>
              <w:right w:val="single" w:sz="4" w:space="0" w:color="auto"/>
            </w:tcBorders>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auto"/>
              <w:right w:val="single" w:sz="4" w:space="0" w:color="auto"/>
            </w:tcBorders>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05" w:type="dxa"/>
            <w:tcBorders>
              <w:top w:val="single" w:sz="4" w:space="0" w:color="auto"/>
              <w:left w:val="single" w:sz="4" w:space="0" w:color="auto"/>
              <w:bottom w:val="single" w:sz="4" w:space="0" w:color="auto"/>
              <w:right w:val="single" w:sz="4" w:space="0" w:color="auto"/>
            </w:tcBorders>
            <w:vAlign w:val="center"/>
          </w:tcPr>
          <w:p w:rsidR="005061D1" w:rsidRPr="00720006" w:rsidRDefault="005061D1" w:rsidP="005061D1">
            <w:pPr>
              <w:jc w:val="center"/>
              <w:rPr>
                <w:b/>
                <w:color w:val="000000"/>
                <w:sz w:val="20"/>
                <w:szCs w:val="22"/>
              </w:rPr>
            </w:pPr>
            <w:r w:rsidRPr="00720006">
              <w:rPr>
                <w:b/>
                <w:color w:val="000000"/>
                <w:sz w:val="20"/>
                <w:szCs w:val="22"/>
              </w:rPr>
              <w:t>45</w:t>
            </w:r>
          </w:p>
        </w:tc>
      </w:tr>
      <w:tr w:rsidR="005061D1" w:rsidRPr="007C6345" w:rsidTr="000B421F">
        <w:trPr>
          <w:jc w:val="center"/>
        </w:trPr>
        <w:tc>
          <w:tcPr>
            <w:tcW w:w="3750" w:type="dxa"/>
            <w:tcBorders>
              <w:top w:val="single" w:sz="4" w:space="0" w:color="auto"/>
              <w:left w:val="single" w:sz="4" w:space="0" w:color="auto"/>
              <w:right w:val="single" w:sz="4" w:space="0" w:color="auto"/>
            </w:tcBorders>
            <w:shd w:val="clear" w:color="auto" w:fill="F2F2F2" w:themeFill="background1" w:themeFillShade="F2"/>
          </w:tcPr>
          <w:p w:rsidR="005061D1" w:rsidRPr="000B421F" w:rsidRDefault="005061D1" w:rsidP="00B44A61">
            <w:pPr>
              <w:rPr>
                <w:b/>
                <w:sz w:val="20"/>
                <w:szCs w:val="22"/>
              </w:rPr>
            </w:pPr>
            <w:r w:rsidRPr="000B421F">
              <w:rPr>
                <w:b/>
                <w:sz w:val="20"/>
                <w:szCs w:val="22"/>
              </w:rPr>
              <w:t>Health care insurance is unavailable, too expensive or inadequate</w:t>
            </w:r>
          </w:p>
        </w:tc>
        <w:tc>
          <w:tcPr>
            <w:tcW w:w="594"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30</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29</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33</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32</w:t>
            </w:r>
          </w:p>
        </w:tc>
        <w:tc>
          <w:tcPr>
            <w:tcW w:w="510"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34</w:t>
            </w:r>
          </w:p>
        </w:tc>
        <w:tc>
          <w:tcPr>
            <w:tcW w:w="510"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35</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32</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32</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Pr>
                <w:color w:val="000000"/>
                <w:sz w:val="20"/>
                <w:szCs w:val="22"/>
              </w:rPr>
              <w:t>27</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9A69F8">
            <w:pPr>
              <w:jc w:val="center"/>
              <w:rPr>
                <w:color w:val="000000"/>
                <w:sz w:val="20"/>
                <w:szCs w:val="22"/>
              </w:rPr>
            </w:pPr>
            <w:r>
              <w:rPr>
                <w:color w:val="000000"/>
                <w:sz w:val="20"/>
                <w:szCs w:val="22"/>
              </w:rPr>
              <w:t>32</w:t>
            </w:r>
          </w:p>
        </w:tc>
        <w:tc>
          <w:tcPr>
            <w:tcW w:w="534"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9A69F8">
            <w:pPr>
              <w:jc w:val="center"/>
              <w:rPr>
                <w:color w:val="000000"/>
                <w:sz w:val="20"/>
              </w:rPr>
            </w:pPr>
            <w:r>
              <w:rPr>
                <w:color w:val="000000"/>
                <w:sz w:val="20"/>
                <w:szCs w:val="22"/>
              </w:rPr>
              <w:t>29</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92458D">
            <w:pPr>
              <w:jc w:val="center"/>
              <w:rPr>
                <w:color w:val="000000"/>
                <w:sz w:val="20"/>
                <w:szCs w:val="22"/>
              </w:rPr>
            </w:pPr>
            <w:r>
              <w:rPr>
                <w:color w:val="000000"/>
                <w:sz w:val="20"/>
                <w:szCs w:val="22"/>
              </w:rPr>
              <w:t>26</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20006" w:rsidRDefault="005061D1" w:rsidP="005061D1">
            <w:pPr>
              <w:jc w:val="center"/>
              <w:rPr>
                <w:b/>
                <w:color w:val="000000"/>
                <w:sz w:val="20"/>
                <w:szCs w:val="22"/>
              </w:rPr>
            </w:pPr>
            <w:r w:rsidRPr="00720006">
              <w:rPr>
                <w:b/>
                <w:color w:val="000000"/>
                <w:sz w:val="20"/>
                <w:szCs w:val="22"/>
              </w:rPr>
              <w:t>40</w:t>
            </w:r>
          </w:p>
        </w:tc>
      </w:tr>
      <w:tr w:rsidR="005061D1" w:rsidRPr="007C6345" w:rsidTr="005061D1">
        <w:trPr>
          <w:jc w:val="center"/>
        </w:trPr>
        <w:tc>
          <w:tcPr>
            <w:tcW w:w="3750" w:type="dxa"/>
            <w:tcBorders>
              <w:top w:val="single" w:sz="4" w:space="0" w:color="auto"/>
              <w:left w:val="single" w:sz="4" w:space="0" w:color="auto"/>
              <w:bottom w:val="single" w:sz="4" w:space="0" w:color="000000"/>
              <w:right w:val="single" w:sz="4" w:space="0" w:color="auto"/>
            </w:tcBorders>
            <w:shd w:val="clear" w:color="auto" w:fill="auto"/>
          </w:tcPr>
          <w:p w:rsidR="005061D1" w:rsidRPr="000B421F" w:rsidRDefault="005061D1" w:rsidP="007855E2">
            <w:pPr>
              <w:rPr>
                <w:b/>
                <w:sz w:val="20"/>
                <w:szCs w:val="22"/>
              </w:rPr>
            </w:pPr>
            <w:r w:rsidRPr="000B421F">
              <w:rPr>
                <w:b/>
                <w:sz w:val="20"/>
                <w:szCs w:val="22"/>
              </w:rPr>
              <w:t>Received a salary increase or other increase in income recently</w:t>
            </w:r>
          </w:p>
        </w:tc>
        <w:tc>
          <w:tcPr>
            <w:tcW w:w="594"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10"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10"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488"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r w:rsidRPr="007C6345">
              <w:rPr>
                <w:color w:val="000000"/>
                <w:sz w:val="20"/>
                <w:szCs w:val="22"/>
              </w:rPr>
              <w:t>26</w:t>
            </w:r>
          </w:p>
        </w:tc>
        <w:tc>
          <w:tcPr>
            <w:tcW w:w="488"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r w:rsidRPr="007C6345">
              <w:rPr>
                <w:color w:val="000000"/>
                <w:sz w:val="20"/>
                <w:szCs w:val="22"/>
              </w:rPr>
              <w:t>35</w:t>
            </w:r>
          </w:p>
        </w:tc>
        <w:tc>
          <w:tcPr>
            <w:tcW w:w="488"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Pr="007C6345" w:rsidRDefault="005061D1" w:rsidP="007855E2">
            <w:pPr>
              <w:jc w:val="center"/>
              <w:rPr>
                <w:color w:val="000000"/>
                <w:sz w:val="20"/>
                <w:szCs w:val="22"/>
              </w:rPr>
            </w:pPr>
            <w:r>
              <w:rPr>
                <w:color w:val="000000"/>
                <w:sz w:val="20"/>
                <w:szCs w:val="22"/>
              </w:rPr>
              <w:t>31</w:t>
            </w:r>
          </w:p>
        </w:tc>
        <w:tc>
          <w:tcPr>
            <w:tcW w:w="488" w:type="dxa"/>
            <w:tcBorders>
              <w:top w:val="single" w:sz="4" w:space="0" w:color="auto"/>
              <w:left w:val="single" w:sz="4" w:space="0" w:color="auto"/>
              <w:bottom w:val="single" w:sz="4" w:space="0" w:color="000000"/>
              <w:right w:val="single" w:sz="4" w:space="0" w:color="auto"/>
            </w:tcBorders>
            <w:vAlign w:val="center"/>
          </w:tcPr>
          <w:p w:rsidR="005061D1" w:rsidRDefault="005061D1" w:rsidP="007855E2">
            <w:pPr>
              <w:jc w:val="center"/>
              <w:rPr>
                <w:color w:val="000000"/>
                <w:sz w:val="20"/>
                <w:szCs w:val="22"/>
              </w:rPr>
            </w:pPr>
            <w:r>
              <w:rPr>
                <w:color w:val="000000"/>
                <w:sz w:val="20"/>
                <w:szCs w:val="22"/>
              </w:rPr>
              <w:t>34</w:t>
            </w:r>
          </w:p>
        </w:tc>
        <w:tc>
          <w:tcPr>
            <w:tcW w:w="534" w:type="dxa"/>
            <w:tcBorders>
              <w:top w:val="single" w:sz="4" w:space="0" w:color="auto"/>
              <w:left w:val="single" w:sz="4" w:space="0" w:color="auto"/>
              <w:bottom w:val="single" w:sz="4" w:space="0" w:color="000000"/>
              <w:right w:val="single" w:sz="4" w:space="0" w:color="auto"/>
            </w:tcBorders>
            <w:shd w:val="clear" w:color="auto" w:fill="auto"/>
            <w:vAlign w:val="center"/>
          </w:tcPr>
          <w:p w:rsidR="005061D1" w:rsidRDefault="005061D1" w:rsidP="007855E2">
            <w:pPr>
              <w:jc w:val="center"/>
              <w:rPr>
                <w:color w:val="000000"/>
                <w:sz w:val="20"/>
              </w:rPr>
            </w:pPr>
            <w:r>
              <w:rPr>
                <w:color w:val="000000"/>
                <w:sz w:val="20"/>
                <w:szCs w:val="22"/>
              </w:rPr>
              <w:t>29</w:t>
            </w:r>
          </w:p>
        </w:tc>
        <w:tc>
          <w:tcPr>
            <w:tcW w:w="488" w:type="dxa"/>
            <w:tcBorders>
              <w:top w:val="single" w:sz="4" w:space="0" w:color="auto"/>
              <w:left w:val="single" w:sz="4" w:space="0" w:color="auto"/>
              <w:bottom w:val="single" w:sz="4" w:space="0" w:color="000000"/>
              <w:right w:val="single" w:sz="4" w:space="0" w:color="auto"/>
            </w:tcBorders>
            <w:vAlign w:val="center"/>
          </w:tcPr>
          <w:p w:rsidR="005061D1" w:rsidRDefault="005061D1" w:rsidP="007855E2">
            <w:pPr>
              <w:jc w:val="center"/>
              <w:rPr>
                <w:color w:val="000000"/>
                <w:sz w:val="20"/>
                <w:szCs w:val="22"/>
              </w:rPr>
            </w:pPr>
            <w:r>
              <w:rPr>
                <w:color w:val="000000"/>
                <w:sz w:val="20"/>
                <w:szCs w:val="22"/>
              </w:rPr>
              <w:t>36</w:t>
            </w:r>
          </w:p>
        </w:tc>
        <w:tc>
          <w:tcPr>
            <w:tcW w:w="505" w:type="dxa"/>
            <w:tcBorders>
              <w:top w:val="single" w:sz="4" w:space="0" w:color="auto"/>
              <w:left w:val="single" w:sz="4" w:space="0" w:color="auto"/>
              <w:bottom w:val="single" w:sz="4" w:space="0" w:color="000000"/>
              <w:right w:val="single" w:sz="4" w:space="0" w:color="auto"/>
            </w:tcBorders>
            <w:vAlign w:val="center"/>
          </w:tcPr>
          <w:p w:rsidR="005061D1" w:rsidRPr="00720006" w:rsidRDefault="005061D1" w:rsidP="005061D1">
            <w:pPr>
              <w:jc w:val="center"/>
              <w:rPr>
                <w:b/>
                <w:color w:val="000000"/>
                <w:sz w:val="20"/>
                <w:szCs w:val="22"/>
              </w:rPr>
            </w:pPr>
            <w:r w:rsidRPr="00720006">
              <w:rPr>
                <w:b/>
                <w:color w:val="000000"/>
                <w:sz w:val="20"/>
                <w:szCs w:val="22"/>
              </w:rPr>
              <w:t>33</w:t>
            </w:r>
          </w:p>
        </w:tc>
      </w:tr>
      <w:tr w:rsidR="005061D1" w:rsidRPr="007C6345" w:rsidTr="000B421F">
        <w:trPr>
          <w:jc w:val="center"/>
        </w:trPr>
        <w:tc>
          <w:tcPr>
            <w:tcW w:w="375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Pr="000B421F" w:rsidRDefault="005061D1" w:rsidP="005061D1">
            <w:pPr>
              <w:rPr>
                <w:b/>
                <w:sz w:val="20"/>
                <w:szCs w:val="22"/>
              </w:rPr>
            </w:pPr>
            <w:r w:rsidRPr="000B421F">
              <w:rPr>
                <w:b/>
                <w:sz w:val="20"/>
                <w:szCs w:val="22"/>
              </w:rPr>
              <w:t>Hard to afford the cost of food and groceries</w:t>
            </w:r>
          </w:p>
        </w:tc>
        <w:tc>
          <w:tcPr>
            <w:tcW w:w="59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1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1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48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5061D1" w:rsidRDefault="005061D1" w:rsidP="005061D1">
            <w:proofErr w:type="spellStart"/>
            <w:r w:rsidRPr="00D10B51">
              <w:rPr>
                <w:color w:val="000000"/>
                <w:sz w:val="20"/>
                <w:szCs w:val="22"/>
              </w:rPr>
              <w:t>n.a</w:t>
            </w:r>
            <w:proofErr w:type="spellEnd"/>
            <w:r w:rsidRPr="00D10B51">
              <w:rPr>
                <w:color w:val="000000"/>
                <w:sz w:val="20"/>
                <w:szCs w:val="22"/>
              </w:rPr>
              <w:t>.</w:t>
            </w:r>
          </w:p>
        </w:tc>
        <w:tc>
          <w:tcPr>
            <w:tcW w:w="505"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5061D1" w:rsidRPr="00720006" w:rsidRDefault="005061D1" w:rsidP="005061D1">
            <w:pPr>
              <w:jc w:val="center"/>
              <w:rPr>
                <w:b/>
                <w:color w:val="000000"/>
                <w:sz w:val="20"/>
                <w:szCs w:val="22"/>
              </w:rPr>
            </w:pPr>
            <w:r w:rsidRPr="00720006">
              <w:rPr>
                <w:b/>
                <w:color w:val="000000"/>
                <w:sz w:val="20"/>
                <w:szCs w:val="22"/>
              </w:rPr>
              <w:t>33</w:t>
            </w:r>
          </w:p>
        </w:tc>
      </w:tr>
      <w:tr w:rsidR="005061D1" w:rsidRPr="007C6345" w:rsidTr="005061D1">
        <w:trPr>
          <w:jc w:val="center"/>
        </w:trPr>
        <w:tc>
          <w:tcPr>
            <w:tcW w:w="3750" w:type="dxa"/>
            <w:tcBorders>
              <w:bottom w:val="single" w:sz="4" w:space="0" w:color="auto"/>
            </w:tcBorders>
            <w:shd w:val="clear" w:color="auto" w:fill="auto"/>
          </w:tcPr>
          <w:p w:rsidR="005061D1" w:rsidRPr="000B421F" w:rsidRDefault="005061D1" w:rsidP="00B44A61">
            <w:pPr>
              <w:rPr>
                <w:b/>
                <w:sz w:val="20"/>
                <w:szCs w:val="22"/>
              </w:rPr>
            </w:pPr>
            <w:r w:rsidRPr="000B421F">
              <w:rPr>
                <w:b/>
                <w:sz w:val="20"/>
                <w:szCs w:val="22"/>
              </w:rPr>
              <w:t>Facing the possibility of unemployment</w:t>
            </w:r>
          </w:p>
        </w:tc>
        <w:tc>
          <w:tcPr>
            <w:tcW w:w="594"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15</w:t>
            </w:r>
          </w:p>
        </w:tc>
        <w:tc>
          <w:tcPr>
            <w:tcW w:w="509"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24</w:t>
            </w:r>
          </w:p>
        </w:tc>
        <w:tc>
          <w:tcPr>
            <w:tcW w:w="509"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24</w:t>
            </w:r>
          </w:p>
        </w:tc>
        <w:tc>
          <w:tcPr>
            <w:tcW w:w="509"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19</w:t>
            </w:r>
          </w:p>
        </w:tc>
        <w:tc>
          <w:tcPr>
            <w:tcW w:w="510"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21</w:t>
            </w:r>
          </w:p>
        </w:tc>
        <w:tc>
          <w:tcPr>
            <w:tcW w:w="510"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20</w:t>
            </w:r>
          </w:p>
        </w:tc>
        <w:tc>
          <w:tcPr>
            <w:tcW w:w="488"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21</w:t>
            </w:r>
          </w:p>
        </w:tc>
        <w:tc>
          <w:tcPr>
            <w:tcW w:w="488"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17</w:t>
            </w:r>
          </w:p>
        </w:tc>
        <w:tc>
          <w:tcPr>
            <w:tcW w:w="488"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Pr>
                <w:color w:val="000000"/>
                <w:sz w:val="20"/>
                <w:szCs w:val="22"/>
              </w:rPr>
              <w:t>14</w:t>
            </w:r>
          </w:p>
        </w:tc>
        <w:tc>
          <w:tcPr>
            <w:tcW w:w="488" w:type="dxa"/>
            <w:tcBorders>
              <w:bottom w:val="single" w:sz="4" w:space="0" w:color="auto"/>
            </w:tcBorders>
            <w:vAlign w:val="center"/>
          </w:tcPr>
          <w:p w:rsidR="005061D1" w:rsidRPr="007C6345" w:rsidRDefault="005061D1" w:rsidP="009A69F8">
            <w:pPr>
              <w:jc w:val="center"/>
              <w:rPr>
                <w:color w:val="000000"/>
                <w:sz w:val="20"/>
                <w:szCs w:val="22"/>
              </w:rPr>
            </w:pPr>
            <w:r>
              <w:rPr>
                <w:color w:val="000000"/>
                <w:sz w:val="20"/>
                <w:szCs w:val="22"/>
              </w:rPr>
              <w:t>19</w:t>
            </w:r>
          </w:p>
        </w:tc>
        <w:tc>
          <w:tcPr>
            <w:tcW w:w="534" w:type="dxa"/>
            <w:tcBorders>
              <w:bottom w:val="single" w:sz="4" w:space="0" w:color="auto"/>
            </w:tcBorders>
            <w:shd w:val="clear" w:color="auto" w:fill="auto"/>
            <w:vAlign w:val="center"/>
          </w:tcPr>
          <w:p w:rsidR="005061D1" w:rsidRDefault="005061D1" w:rsidP="009A69F8">
            <w:pPr>
              <w:jc w:val="center"/>
              <w:rPr>
                <w:color w:val="000000"/>
                <w:sz w:val="20"/>
              </w:rPr>
            </w:pPr>
            <w:r>
              <w:rPr>
                <w:color w:val="000000"/>
                <w:sz w:val="20"/>
                <w:szCs w:val="22"/>
              </w:rPr>
              <w:t>17</w:t>
            </w:r>
          </w:p>
        </w:tc>
        <w:tc>
          <w:tcPr>
            <w:tcW w:w="488" w:type="dxa"/>
            <w:tcBorders>
              <w:bottom w:val="single" w:sz="4" w:space="0" w:color="auto"/>
            </w:tcBorders>
            <w:vAlign w:val="center"/>
          </w:tcPr>
          <w:p w:rsidR="005061D1" w:rsidRDefault="005061D1" w:rsidP="0092458D">
            <w:pPr>
              <w:jc w:val="center"/>
              <w:rPr>
                <w:color w:val="000000"/>
                <w:sz w:val="20"/>
                <w:szCs w:val="22"/>
              </w:rPr>
            </w:pPr>
            <w:r>
              <w:rPr>
                <w:color w:val="000000"/>
                <w:sz w:val="20"/>
                <w:szCs w:val="22"/>
              </w:rPr>
              <w:t>16</w:t>
            </w:r>
          </w:p>
        </w:tc>
        <w:tc>
          <w:tcPr>
            <w:tcW w:w="505" w:type="dxa"/>
            <w:tcBorders>
              <w:bottom w:val="single" w:sz="4" w:space="0" w:color="auto"/>
            </w:tcBorders>
            <w:vAlign w:val="center"/>
          </w:tcPr>
          <w:p w:rsidR="005061D1" w:rsidRPr="00720006" w:rsidRDefault="005061D1" w:rsidP="005061D1">
            <w:pPr>
              <w:jc w:val="center"/>
              <w:rPr>
                <w:b/>
                <w:color w:val="000000"/>
                <w:sz w:val="20"/>
                <w:szCs w:val="22"/>
              </w:rPr>
            </w:pPr>
            <w:r w:rsidRPr="00720006">
              <w:rPr>
                <w:b/>
                <w:color w:val="000000"/>
                <w:sz w:val="20"/>
                <w:szCs w:val="22"/>
              </w:rPr>
              <w:t>17</w:t>
            </w:r>
          </w:p>
        </w:tc>
      </w:tr>
      <w:tr w:rsidR="005061D1" w:rsidRPr="007C6345" w:rsidTr="000B421F">
        <w:trPr>
          <w:jc w:val="center"/>
        </w:trPr>
        <w:tc>
          <w:tcPr>
            <w:tcW w:w="3750" w:type="dxa"/>
            <w:tcBorders>
              <w:bottom w:val="single" w:sz="4" w:space="0" w:color="auto"/>
            </w:tcBorders>
            <w:shd w:val="clear" w:color="auto" w:fill="F2F2F2" w:themeFill="background1" w:themeFillShade="F2"/>
          </w:tcPr>
          <w:p w:rsidR="005061D1" w:rsidRPr="000B421F" w:rsidRDefault="005061D1" w:rsidP="00BA4911">
            <w:pPr>
              <w:rPr>
                <w:b/>
                <w:sz w:val="20"/>
                <w:szCs w:val="22"/>
              </w:rPr>
            </w:pPr>
            <w:r w:rsidRPr="000B421F">
              <w:rPr>
                <w:b/>
                <w:sz w:val="20"/>
                <w:szCs w:val="22"/>
              </w:rPr>
              <w:t>Found a new or better job recently</w:t>
            </w:r>
          </w:p>
        </w:tc>
        <w:tc>
          <w:tcPr>
            <w:tcW w:w="594"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09"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09"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09"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10"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10"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488"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14</w:t>
            </w:r>
          </w:p>
        </w:tc>
        <w:tc>
          <w:tcPr>
            <w:tcW w:w="488"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16</w:t>
            </w:r>
          </w:p>
        </w:tc>
        <w:tc>
          <w:tcPr>
            <w:tcW w:w="488" w:type="dxa"/>
            <w:tcBorders>
              <w:bottom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Pr>
                <w:color w:val="000000"/>
                <w:sz w:val="20"/>
                <w:szCs w:val="22"/>
              </w:rPr>
              <w:t>11</w:t>
            </w:r>
          </w:p>
        </w:tc>
        <w:tc>
          <w:tcPr>
            <w:tcW w:w="488" w:type="dxa"/>
            <w:tcBorders>
              <w:bottom w:val="single" w:sz="4" w:space="0" w:color="auto"/>
            </w:tcBorders>
            <w:shd w:val="clear" w:color="auto" w:fill="F2F2F2" w:themeFill="background1" w:themeFillShade="F2"/>
            <w:vAlign w:val="center"/>
          </w:tcPr>
          <w:p w:rsidR="005061D1" w:rsidRDefault="005061D1" w:rsidP="009A69F8">
            <w:pPr>
              <w:jc w:val="center"/>
              <w:rPr>
                <w:color w:val="000000"/>
                <w:sz w:val="20"/>
                <w:szCs w:val="22"/>
              </w:rPr>
            </w:pPr>
            <w:r>
              <w:rPr>
                <w:color w:val="000000"/>
                <w:sz w:val="20"/>
                <w:szCs w:val="22"/>
              </w:rPr>
              <w:t>14</w:t>
            </w:r>
          </w:p>
        </w:tc>
        <w:tc>
          <w:tcPr>
            <w:tcW w:w="534" w:type="dxa"/>
            <w:tcBorders>
              <w:bottom w:val="single" w:sz="4" w:space="0" w:color="auto"/>
            </w:tcBorders>
            <w:shd w:val="clear" w:color="auto" w:fill="F2F2F2" w:themeFill="background1" w:themeFillShade="F2"/>
            <w:vAlign w:val="center"/>
          </w:tcPr>
          <w:p w:rsidR="005061D1" w:rsidRDefault="005061D1" w:rsidP="009A69F8">
            <w:pPr>
              <w:jc w:val="center"/>
              <w:rPr>
                <w:color w:val="000000"/>
                <w:sz w:val="20"/>
              </w:rPr>
            </w:pPr>
            <w:r>
              <w:rPr>
                <w:color w:val="000000"/>
                <w:sz w:val="20"/>
                <w:szCs w:val="22"/>
              </w:rPr>
              <w:t>16</w:t>
            </w:r>
          </w:p>
        </w:tc>
        <w:tc>
          <w:tcPr>
            <w:tcW w:w="488" w:type="dxa"/>
            <w:tcBorders>
              <w:bottom w:val="single" w:sz="4" w:space="0" w:color="auto"/>
            </w:tcBorders>
            <w:shd w:val="clear" w:color="auto" w:fill="F2F2F2" w:themeFill="background1" w:themeFillShade="F2"/>
            <w:vAlign w:val="center"/>
          </w:tcPr>
          <w:p w:rsidR="005061D1" w:rsidRDefault="005061D1" w:rsidP="0092458D">
            <w:pPr>
              <w:jc w:val="center"/>
              <w:rPr>
                <w:color w:val="000000"/>
                <w:sz w:val="20"/>
                <w:szCs w:val="22"/>
              </w:rPr>
            </w:pPr>
            <w:r>
              <w:rPr>
                <w:color w:val="000000"/>
                <w:sz w:val="20"/>
                <w:szCs w:val="22"/>
              </w:rPr>
              <w:t>14</w:t>
            </w:r>
          </w:p>
        </w:tc>
        <w:tc>
          <w:tcPr>
            <w:tcW w:w="505" w:type="dxa"/>
            <w:tcBorders>
              <w:bottom w:val="single" w:sz="4" w:space="0" w:color="auto"/>
            </w:tcBorders>
            <w:shd w:val="clear" w:color="auto" w:fill="F2F2F2" w:themeFill="background1" w:themeFillShade="F2"/>
            <w:vAlign w:val="center"/>
          </w:tcPr>
          <w:p w:rsidR="005061D1" w:rsidRPr="00720006" w:rsidRDefault="005061D1" w:rsidP="005061D1">
            <w:pPr>
              <w:jc w:val="center"/>
              <w:rPr>
                <w:b/>
                <w:color w:val="000000"/>
                <w:sz w:val="20"/>
                <w:szCs w:val="22"/>
              </w:rPr>
            </w:pPr>
            <w:r w:rsidRPr="00720006">
              <w:rPr>
                <w:b/>
                <w:color w:val="000000"/>
                <w:sz w:val="20"/>
                <w:szCs w:val="22"/>
              </w:rPr>
              <w:t>12</w:t>
            </w:r>
          </w:p>
        </w:tc>
      </w:tr>
      <w:tr w:rsidR="005061D1" w:rsidRPr="007C6345" w:rsidTr="005061D1">
        <w:trPr>
          <w:jc w:val="center"/>
        </w:trPr>
        <w:tc>
          <w:tcPr>
            <w:tcW w:w="4000" w:type="dxa"/>
            <w:tcBorders>
              <w:bottom w:val="single" w:sz="4" w:space="0" w:color="auto"/>
            </w:tcBorders>
            <w:shd w:val="clear" w:color="auto" w:fill="auto"/>
          </w:tcPr>
          <w:p w:rsidR="005061D1" w:rsidRPr="000B421F" w:rsidRDefault="005061D1" w:rsidP="005061D1">
            <w:pPr>
              <w:rPr>
                <w:b/>
                <w:sz w:val="20"/>
                <w:szCs w:val="22"/>
              </w:rPr>
            </w:pPr>
            <w:r w:rsidRPr="000B421F">
              <w:rPr>
                <w:b/>
                <w:sz w:val="20"/>
                <w:szCs w:val="22"/>
              </w:rPr>
              <w:t>Delay in making a major purchase such as a home or car</w:t>
            </w:r>
          </w:p>
        </w:tc>
        <w:tc>
          <w:tcPr>
            <w:tcW w:w="605"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c>
          <w:tcPr>
            <w:tcW w:w="510"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51</w:t>
            </w:r>
          </w:p>
        </w:tc>
        <w:tc>
          <w:tcPr>
            <w:tcW w:w="510"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46</w:t>
            </w:r>
          </w:p>
        </w:tc>
        <w:tc>
          <w:tcPr>
            <w:tcW w:w="510"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47</w:t>
            </w:r>
          </w:p>
        </w:tc>
        <w:tc>
          <w:tcPr>
            <w:tcW w:w="510"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44</w:t>
            </w:r>
          </w:p>
        </w:tc>
        <w:tc>
          <w:tcPr>
            <w:tcW w:w="510"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47</w:t>
            </w:r>
          </w:p>
        </w:tc>
        <w:tc>
          <w:tcPr>
            <w:tcW w:w="488"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51</w:t>
            </w:r>
          </w:p>
        </w:tc>
        <w:tc>
          <w:tcPr>
            <w:tcW w:w="488"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45</w:t>
            </w:r>
          </w:p>
        </w:tc>
        <w:tc>
          <w:tcPr>
            <w:tcW w:w="488"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Pr>
                <w:color w:val="000000"/>
                <w:sz w:val="20"/>
                <w:szCs w:val="22"/>
              </w:rPr>
              <w:t>38</w:t>
            </w:r>
          </w:p>
        </w:tc>
        <w:tc>
          <w:tcPr>
            <w:tcW w:w="488" w:type="dxa"/>
            <w:tcBorders>
              <w:bottom w:val="single" w:sz="4" w:space="0" w:color="auto"/>
            </w:tcBorders>
            <w:vAlign w:val="center"/>
          </w:tcPr>
          <w:p w:rsidR="005061D1" w:rsidRPr="007C6345" w:rsidRDefault="005061D1" w:rsidP="005061D1">
            <w:pPr>
              <w:jc w:val="center"/>
              <w:rPr>
                <w:color w:val="000000"/>
                <w:sz w:val="20"/>
                <w:szCs w:val="22"/>
              </w:rPr>
            </w:pPr>
            <w:r>
              <w:rPr>
                <w:color w:val="000000"/>
                <w:sz w:val="20"/>
                <w:szCs w:val="22"/>
              </w:rPr>
              <w:t>42</w:t>
            </w:r>
          </w:p>
        </w:tc>
        <w:tc>
          <w:tcPr>
            <w:tcW w:w="539" w:type="dxa"/>
            <w:tcBorders>
              <w:bottom w:val="single" w:sz="4" w:space="0" w:color="auto"/>
            </w:tcBorders>
            <w:shd w:val="clear" w:color="auto" w:fill="auto"/>
            <w:vAlign w:val="center"/>
          </w:tcPr>
          <w:p w:rsidR="005061D1" w:rsidRDefault="005061D1" w:rsidP="005061D1">
            <w:pPr>
              <w:jc w:val="center"/>
              <w:rPr>
                <w:color w:val="000000"/>
                <w:sz w:val="20"/>
              </w:rPr>
            </w:pPr>
            <w:r>
              <w:rPr>
                <w:color w:val="000000"/>
                <w:sz w:val="20"/>
                <w:szCs w:val="22"/>
              </w:rPr>
              <w:t>38</w:t>
            </w:r>
          </w:p>
        </w:tc>
        <w:tc>
          <w:tcPr>
            <w:tcW w:w="488" w:type="dxa"/>
            <w:tcBorders>
              <w:bottom w:val="single" w:sz="4" w:space="0" w:color="auto"/>
            </w:tcBorders>
            <w:vAlign w:val="center"/>
          </w:tcPr>
          <w:p w:rsidR="005061D1" w:rsidRDefault="005061D1" w:rsidP="005061D1">
            <w:pPr>
              <w:jc w:val="center"/>
              <w:rPr>
                <w:color w:val="000000"/>
                <w:sz w:val="20"/>
                <w:szCs w:val="22"/>
              </w:rPr>
            </w:pPr>
            <w:r>
              <w:rPr>
                <w:color w:val="000000"/>
                <w:sz w:val="20"/>
                <w:szCs w:val="22"/>
              </w:rPr>
              <w:t>43</w:t>
            </w:r>
          </w:p>
        </w:tc>
        <w:tc>
          <w:tcPr>
            <w:tcW w:w="236" w:type="dxa"/>
            <w:tcBorders>
              <w:bottom w:val="single" w:sz="4" w:space="0" w:color="auto"/>
            </w:tcBorders>
            <w:vAlign w:val="center"/>
          </w:tcPr>
          <w:p w:rsidR="005061D1" w:rsidRDefault="005061D1" w:rsidP="005061D1">
            <w:pPr>
              <w:jc w:val="center"/>
            </w:pPr>
            <w:proofErr w:type="spellStart"/>
            <w:r w:rsidRPr="00010A37">
              <w:rPr>
                <w:color w:val="000000"/>
                <w:sz w:val="20"/>
                <w:szCs w:val="22"/>
              </w:rPr>
              <w:t>n.a</w:t>
            </w:r>
            <w:proofErr w:type="spellEnd"/>
            <w:r w:rsidRPr="00010A37">
              <w:rPr>
                <w:color w:val="000000"/>
                <w:sz w:val="20"/>
                <w:szCs w:val="22"/>
              </w:rPr>
              <w:t>.</w:t>
            </w:r>
          </w:p>
        </w:tc>
      </w:tr>
      <w:tr w:rsidR="005061D1" w:rsidRPr="007C6345" w:rsidTr="000B421F">
        <w:trPr>
          <w:jc w:val="center"/>
        </w:trPr>
        <w:tc>
          <w:tcPr>
            <w:tcW w:w="3750" w:type="dxa"/>
            <w:tcBorders>
              <w:top w:val="single" w:sz="4" w:space="0" w:color="auto"/>
              <w:left w:val="single" w:sz="4" w:space="0" w:color="auto"/>
              <w:right w:val="single" w:sz="4" w:space="0" w:color="auto"/>
            </w:tcBorders>
            <w:shd w:val="clear" w:color="auto" w:fill="F2F2F2" w:themeFill="background1" w:themeFillShade="F2"/>
          </w:tcPr>
          <w:p w:rsidR="005061D1" w:rsidRPr="000B421F" w:rsidRDefault="005061D1" w:rsidP="005061D1">
            <w:pPr>
              <w:rPr>
                <w:b/>
                <w:sz w:val="20"/>
                <w:szCs w:val="22"/>
              </w:rPr>
            </w:pPr>
            <w:r w:rsidRPr="000B421F">
              <w:rPr>
                <w:b/>
                <w:sz w:val="20"/>
                <w:szCs w:val="22"/>
              </w:rPr>
              <w:t>Hard to afford cost of utilities such as electricity or gas</w:t>
            </w:r>
          </w:p>
        </w:tc>
        <w:tc>
          <w:tcPr>
            <w:tcW w:w="594"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50</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53</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42</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44</w:t>
            </w:r>
          </w:p>
        </w:tc>
        <w:tc>
          <w:tcPr>
            <w:tcW w:w="510"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43</w:t>
            </w:r>
          </w:p>
        </w:tc>
        <w:tc>
          <w:tcPr>
            <w:tcW w:w="510"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46</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39</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39</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Pr>
                <w:color w:val="000000"/>
                <w:sz w:val="20"/>
                <w:szCs w:val="22"/>
              </w:rPr>
              <w:t>32</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5061D1">
            <w:pPr>
              <w:jc w:val="center"/>
              <w:rPr>
                <w:color w:val="000000"/>
                <w:sz w:val="20"/>
                <w:szCs w:val="22"/>
              </w:rPr>
            </w:pPr>
            <w:r>
              <w:rPr>
                <w:color w:val="000000"/>
                <w:sz w:val="20"/>
                <w:szCs w:val="22"/>
              </w:rPr>
              <w:t>31</w:t>
            </w:r>
          </w:p>
        </w:tc>
        <w:tc>
          <w:tcPr>
            <w:tcW w:w="534"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5061D1">
            <w:pPr>
              <w:jc w:val="center"/>
              <w:rPr>
                <w:color w:val="000000"/>
                <w:sz w:val="20"/>
              </w:rPr>
            </w:pPr>
            <w:r>
              <w:rPr>
                <w:color w:val="000000"/>
                <w:sz w:val="20"/>
                <w:szCs w:val="22"/>
              </w:rPr>
              <w:t>29</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5061D1">
            <w:pPr>
              <w:jc w:val="center"/>
              <w:rPr>
                <w:color w:val="000000"/>
                <w:sz w:val="20"/>
                <w:szCs w:val="22"/>
              </w:rPr>
            </w:pPr>
            <w:r>
              <w:rPr>
                <w:color w:val="000000"/>
                <w:sz w:val="20"/>
                <w:szCs w:val="22"/>
              </w:rPr>
              <w:t>37</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5061D1">
            <w:pPr>
              <w:jc w:val="center"/>
            </w:pPr>
            <w:proofErr w:type="spellStart"/>
            <w:r w:rsidRPr="00010A37">
              <w:rPr>
                <w:color w:val="000000"/>
                <w:sz w:val="20"/>
                <w:szCs w:val="22"/>
              </w:rPr>
              <w:t>n.a</w:t>
            </w:r>
            <w:proofErr w:type="spellEnd"/>
            <w:r w:rsidRPr="00010A37">
              <w:rPr>
                <w:color w:val="000000"/>
                <w:sz w:val="20"/>
                <w:szCs w:val="22"/>
              </w:rPr>
              <w:t>.</w:t>
            </w:r>
          </w:p>
        </w:tc>
      </w:tr>
      <w:tr w:rsidR="005061D1" w:rsidRPr="007C6345" w:rsidTr="005061D1">
        <w:trPr>
          <w:jc w:val="center"/>
        </w:trPr>
        <w:tc>
          <w:tcPr>
            <w:tcW w:w="3750" w:type="dxa"/>
            <w:tcBorders>
              <w:bottom w:val="single" w:sz="4" w:space="0" w:color="auto"/>
            </w:tcBorders>
            <w:shd w:val="clear" w:color="auto" w:fill="auto"/>
          </w:tcPr>
          <w:p w:rsidR="005061D1" w:rsidRPr="000B421F" w:rsidRDefault="005061D1" w:rsidP="007A13DF">
            <w:pPr>
              <w:rPr>
                <w:b/>
                <w:sz w:val="20"/>
                <w:szCs w:val="22"/>
              </w:rPr>
            </w:pPr>
            <w:r w:rsidRPr="000B421F">
              <w:rPr>
                <w:b/>
                <w:sz w:val="20"/>
                <w:szCs w:val="22"/>
              </w:rPr>
              <w:t>Significant losses in your stock or retirement accounts</w:t>
            </w:r>
          </w:p>
        </w:tc>
        <w:tc>
          <w:tcPr>
            <w:tcW w:w="594"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71</w:t>
            </w:r>
          </w:p>
        </w:tc>
        <w:tc>
          <w:tcPr>
            <w:tcW w:w="509"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75</w:t>
            </w:r>
          </w:p>
        </w:tc>
        <w:tc>
          <w:tcPr>
            <w:tcW w:w="509"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70</w:t>
            </w:r>
          </w:p>
        </w:tc>
        <w:tc>
          <w:tcPr>
            <w:tcW w:w="509"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56</w:t>
            </w:r>
          </w:p>
        </w:tc>
        <w:tc>
          <w:tcPr>
            <w:tcW w:w="510"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60</w:t>
            </w:r>
          </w:p>
        </w:tc>
        <w:tc>
          <w:tcPr>
            <w:tcW w:w="510"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52</w:t>
            </w:r>
          </w:p>
        </w:tc>
        <w:tc>
          <w:tcPr>
            <w:tcW w:w="488"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60</w:t>
            </w:r>
          </w:p>
        </w:tc>
        <w:tc>
          <w:tcPr>
            <w:tcW w:w="488"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sidRPr="007C6345">
              <w:rPr>
                <w:color w:val="000000"/>
                <w:sz w:val="20"/>
                <w:szCs w:val="22"/>
              </w:rPr>
              <w:t>44</w:t>
            </w:r>
          </w:p>
        </w:tc>
        <w:tc>
          <w:tcPr>
            <w:tcW w:w="488" w:type="dxa"/>
            <w:tcBorders>
              <w:bottom w:val="single" w:sz="4" w:space="0" w:color="auto"/>
            </w:tcBorders>
            <w:shd w:val="clear" w:color="auto" w:fill="auto"/>
            <w:vAlign w:val="center"/>
          </w:tcPr>
          <w:p w:rsidR="005061D1" w:rsidRPr="007C6345" w:rsidRDefault="005061D1" w:rsidP="009A69F8">
            <w:pPr>
              <w:jc w:val="center"/>
              <w:rPr>
                <w:color w:val="000000"/>
                <w:sz w:val="20"/>
                <w:szCs w:val="22"/>
              </w:rPr>
            </w:pPr>
            <w:r>
              <w:rPr>
                <w:color w:val="000000"/>
                <w:sz w:val="20"/>
                <w:szCs w:val="22"/>
              </w:rPr>
              <w:t>38</w:t>
            </w:r>
          </w:p>
        </w:tc>
        <w:tc>
          <w:tcPr>
            <w:tcW w:w="488" w:type="dxa"/>
            <w:tcBorders>
              <w:bottom w:val="single" w:sz="4" w:space="0" w:color="auto"/>
            </w:tcBorders>
            <w:vAlign w:val="center"/>
          </w:tcPr>
          <w:p w:rsidR="005061D1" w:rsidRPr="007C6345" w:rsidRDefault="005061D1" w:rsidP="009A69F8">
            <w:pPr>
              <w:jc w:val="center"/>
              <w:rPr>
                <w:color w:val="000000"/>
                <w:sz w:val="20"/>
                <w:szCs w:val="22"/>
              </w:rPr>
            </w:pPr>
            <w:r>
              <w:rPr>
                <w:color w:val="000000"/>
                <w:sz w:val="20"/>
                <w:szCs w:val="22"/>
              </w:rPr>
              <w:t>32</w:t>
            </w:r>
          </w:p>
        </w:tc>
        <w:tc>
          <w:tcPr>
            <w:tcW w:w="534" w:type="dxa"/>
            <w:tcBorders>
              <w:bottom w:val="single" w:sz="4" w:space="0" w:color="auto"/>
            </w:tcBorders>
            <w:shd w:val="clear" w:color="auto" w:fill="auto"/>
            <w:vAlign w:val="center"/>
          </w:tcPr>
          <w:p w:rsidR="005061D1" w:rsidRDefault="005061D1" w:rsidP="009A69F8">
            <w:pPr>
              <w:jc w:val="center"/>
              <w:rPr>
                <w:color w:val="000000"/>
                <w:sz w:val="20"/>
              </w:rPr>
            </w:pPr>
            <w:r>
              <w:rPr>
                <w:color w:val="000000"/>
                <w:sz w:val="20"/>
                <w:szCs w:val="22"/>
              </w:rPr>
              <w:t>32</w:t>
            </w:r>
          </w:p>
        </w:tc>
        <w:tc>
          <w:tcPr>
            <w:tcW w:w="488" w:type="dxa"/>
            <w:tcBorders>
              <w:bottom w:val="single" w:sz="4" w:space="0" w:color="auto"/>
            </w:tcBorders>
            <w:vAlign w:val="center"/>
          </w:tcPr>
          <w:p w:rsidR="005061D1" w:rsidRDefault="005061D1" w:rsidP="0092458D">
            <w:pPr>
              <w:jc w:val="center"/>
              <w:rPr>
                <w:color w:val="000000"/>
                <w:sz w:val="20"/>
                <w:szCs w:val="22"/>
              </w:rPr>
            </w:pPr>
            <w:r>
              <w:rPr>
                <w:color w:val="000000"/>
                <w:sz w:val="20"/>
                <w:szCs w:val="22"/>
              </w:rPr>
              <w:t>26</w:t>
            </w:r>
          </w:p>
        </w:tc>
        <w:tc>
          <w:tcPr>
            <w:tcW w:w="505" w:type="dxa"/>
            <w:tcBorders>
              <w:bottom w:val="single" w:sz="4" w:space="0" w:color="auto"/>
            </w:tcBorders>
            <w:vAlign w:val="center"/>
          </w:tcPr>
          <w:p w:rsidR="005061D1" w:rsidRDefault="005061D1" w:rsidP="005061D1">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r>
      <w:tr w:rsidR="005061D1" w:rsidRPr="007C6345" w:rsidTr="000B421F">
        <w:trPr>
          <w:jc w:val="center"/>
        </w:trPr>
        <w:tc>
          <w:tcPr>
            <w:tcW w:w="3750" w:type="dxa"/>
            <w:tcBorders>
              <w:top w:val="single" w:sz="4" w:space="0" w:color="auto"/>
              <w:left w:val="single" w:sz="4" w:space="0" w:color="auto"/>
              <w:right w:val="single" w:sz="4" w:space="0" w:color="auto"/>
            </w:tcBorders>
            <w:shd w:val="clear" w:color="auto" w:fill="F2F2F2" w:themeFill="background1" w:themeFillShade="F2"/>
          </w:tcPr>
          <w:p w:rsidR="005061D1" w:rsidRPr="000B421F" w:rsidRDefault="005061D1" w:rsidP="007A13DF">
            <w:pPr>
              <w:rPr>
                <w:b/>
                <w:sz w:val="20"/>
                <w:szCs w:val="22"/>
              </w:rPr>
            </w:pPr>
            <w:r w:rsidRPr="000B421F">
              <w:rPr>
                <w:b/>
                <w:sz w:val="20"/>
                <w:szCs w:val="22"/>
              </w:rPr>
              <w:t>Hard to afford cost of transportation</w:t>
            </w:r>
          </w:p>
        </w:tc>
        <w:tc>
          <w:tcPr>
            <w:tcW w:w="594"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32</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21</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17</w:t>
            </w:r>
          </w:p>
        </w:tc>
        <w:tc>
          <w:tcPr>
            <w:tcW w:w="509"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21</w:t>
            </w:r>
          </w:p>
        </w:tc>
        <w:tc>
          <w:tcPr>
            <w:tcW w:w="510"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24</w:t>
            </w:r>
          </w:p>
        </w:tc>
        <w:tc>
          <w:tcPr>
            <w:tcW w:w="510"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41</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30</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sidRPr="007C6345">
              <w:rPr>
                <w:color w:val="000000"/>
                <w:sz w:val="20"/>
                <w:szCs w:val="22"/>
              </w:rPr>
              <w:t>36</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Pr="007C6345" w:rsidRDefault="005061D1" w:rsidP="009A69F8">
            <w:pPr>
              <w:jc w:val="center"/>
              <w:rPr>
                <w:color w:val="000000"/>
                <w:sz w:val="20"/>
                <w:szCs w:val="22"/>
              </w:rPr>
            </w:pPr>
            <w:r>
              <w:rPr>
                <w:color w:val="000000"/>
                <w:sz w:val="20"/>
                <w:szCs w:val="22"/>
              </w:rPr>
              <w:t>30</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9A69F8">
            <w:pPr>
              <w:jc w:val="center"/>
              <w:rPr>
                <w:color w:val="000000"/>
                <w:sz w:val="20"/>
                <w:szCs w:val="22"/>
              </w:rPr>
            </w:pPr>
            <w:r>
              <w:rPr>
                <w:color w:val="000000"/>
                <w:sz w:val="20"/>
                <w:szCs w:val="22"/>
              </w:rPr>
              <w:t>27</w:t>
            </w:r>
          </w:p>
        </w:tc>
        <w:tc>
          <w:tcPr>
            <w:tcW w:w="534"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9A69F8">
            <w:pPr>
              <w:jc w:val="center"/>
              <w:rPr>
                <w:color w:val="000000"/>
                <w:sz w:val="20"/>
              </w:rPr>
            </w:pPr>
            <w:r>
              <w:rPr>
                <w:color w:val="000000"/>
                <w:sz w:val="20"/>
                <w:szCs w:val="22"/>
              </w:rPr>
              <w:t>24</w:t>
            </w:r>
          </w:p>
        </w:tc>
        <w:tc>
          <w:tcPr>
            <w:tcW w:w="488"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92458D">
            <w:pPr>
              <w:jc w:val="center"/>
              <w:rPr>
                <w:color w:val="000000"/>
                <w:sz w:val="20"/>
                <w:szCs w:val="22"/>
              </w:rPr>
            </w:pPr>
            <w:r>
              <w:rPr>
                <w:color w:val="000000"/>
                <w:sz w:val="20"/>
                <w:szCs w:val="22"/>
              </w:rPr>
              <w:t>24</w:t>
            </w:r>
          </w:p>
        </w:tc>
        <w:tc>
          <w:tcPr>
            <w:tcW w:w="505" w:type="dxa"/>
            <w:tcBorders>
              <w:top w:val="single" w:sz="4" w:space="0" w:color="auto"/>
              <w:left w:val="single" w:sz="4" w:space="0" w:color="auto"/>
              <w:right w:val="single" w:sz="4" w:space="0" w:color="auto"/>
            </w:tcBorders>
            <w:shd w:val="clear" w:color="auto" w:fill="F2F2F2" w:themeFill="background1" w:themeFillShade="F2"/>
            <w:vAlign w:val="center"/>
          </w:tcPr>
          <w:p w:rsidR="005061D1" w:rsidRDefault="005061D1" w:rsidP="005061D1">
            <w:pPr>
              <w:jc w:val="center"/>
              <w:rPr>
                <w:color w:val="000000"/>
                <w:sz w:val="20"/>
                <w:szCs w:val="22"/>
              </w:rPr>
            </w:pPr>
            <w:proofErr w:type="spellStart"/>
            <w:r w:rsidRPr="007C6345">
              <w:rPr>
                <w:color w:val="000000"/>
                <w:sz w:val="20"/>
                <w:szCs w:val="22"/>
              </w:rPr>
              <w:t>n.a</w:t>
            </w:r>
            <w:proofErr w:type="spellEnd"/>
            <w:r w:rsidRPr="007C6345">
              <w:rPr>
                <w:color w:val="000000"/>
                <w:sz w:val="20"/>
                <w:szCs w:val="22"/>
              </w:rPr>
              <w:t>.</w:t>
            </w:r>
          </w:p>
        </w:tc>
      </w:tr>
      <w:tr w:rsidR="005061D1" w:rsidRPr="007C6345" w:rsidTr="005061D1">
        <w:trPr>
          <w:jc w:val="center"/>
        </w:trPr>
        <w:tc>
          <w:tcPr>
            <w:tcW w:w="3750" w:type="dxa"/>
            <w:tcBorders>
              <w:bottom w:val="single" w:sz="4" w:space="0" w:color="auto"/>
            </w:tcBorders>
            <w:shd w:val="clear" w:color="auto" w:fill="auto"/>
          </w:tcPr>
          <w:p w:rsidR="005061D1" w:rsidRPr="000B421F" w:rsidRDefault="005061D1" w:rsidP="005061D1">
            <w:pPr>
              <w:rPr>
                <w:b/>
                <w:sz w:val="20"/>
                <w:szCs w:val="22"/>
              </w:rPr>
            </w:pPr>
            <w:r w:rsidRPr="000B421F">
              <w:rPr>
                <w:b/>
                <w:sz w:val="20"/>
                <w:szCs w:val="22"/>
              </w:rPr>
              <w:t>Unable to find affordable housing</w:t>
            </w:r>
          </w:p>
        </w:tc>
        <w:tc>
          <w:tcPr>
            <w:tcW w:w="594"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11</w:t>
            </w:r>
          </w:p>
        </w:tc>
        <w:tc>
          <w:tcPr>
            <w:tcW w:w="509"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12</w:t>
            </w:r>
          </w:p>
        </w:tc>
        <w:tc>
          <w:tcPr>
            <w:tcW w:w="509"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13</w:t>
            </w:r>
          </w:p>
        </w:tc>
        <w:tc>
          <w:tcPr>
            <w:tcW w:w="509"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15</w:t>
            </w:r>
          </w:p>
        </w:tc>
        <w:tc>
          <w:tcPr>
            <w:tcW w:w="510"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10</w:t>
            </w:r>
          </w:p>
        </w:tc>
        <w:tc>
          <w:tcPr>
            <w:tcW w:w="510"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14</w:t>
            </w:r>
          </w:p>
        </w:tc>
        <w:tc>
          <w:tcPr>
            <w:tcW w:w="488"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11</w:t>
            </w:r>
          </w:p>
        </w:tc>
        <w:tc>
          <w:tcPr>
            <w:tcW w:w="488"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sidRPr="007C6345">
              <w:rPr>
                <w:color w:val="000000"/>
                <w:sz w:val="20"/>
                <w:szCs w:val="22"/>
              </w:rPr>
              <w:t>15</w:t>
            </w:r>
          </w:p>
        </w:tc>
        <w:tc>
          <w:tcPr>
            <w:tcW w:w="488" w:type="dxa"/>
            <w:tcBorders>
              <w:bottom w:val="single" w:sz="4" w:space="0" w:color="auto"/>
            </w:tcBorders>
            <w:shd w:val="clear" w:color="auto" w:fill="auto"/>
            <w:vAlign w:val="center"/>
          </w:tcPr>
          <w:p w:rsidR="005061D1" w:rsidRPr="007C6345" w:rsidRDefault="005061D1" w:rsidP="005061D1">
            <w:pPr>
              <w:jc w:val="center"/>
              <w:rPr>
                <w:color w:val="000000"/>
                <w:sz w:val="20"/>
                <w:szCs w:val="22"/>
              </w:rPr>
            </w:pPr>
            <w:r>
              <w:rPr>
                <w:color w:val="000000"/>
                <w:sz w:val="20"/>
                <w:szCs w:val="22"/>
              </w:rPr>
              <w:t>9</w:t>
            </w:r>
          </w:p>
        </w:tc>
        <w:tc>
          <w:tcPr>
            <w:tcW w:w="488" w:type="dxa"/>
            <w:tcBorders>
              <w:bottom w:val="single" w:sz="4" w:space="0" w:color="auto"/>
            </w:tcBorders>
            <w:vAlign w:val="center"/>
          </w:tcPr>
          <w:p w:rsidR="005061D1" w:rsidRDefault="005061D1" w:rsidP="005061D1">
            <w:pPr>
              <w:jc w:val="center"/>
              <w:rPr>
                <w:color w:val="000000"/>
                <w:sz w:val="20"/>
                <w:szCs w:val="22"/>
              </w:rPr>
            </w:pPr>
            <w:r>
              <w:rPr>
                <w:color w:val="000000"/>
                <w:sz w:val="20"/>
                <w:szCs w:val="22"/>
              </w:rPr>
              <w:t>12</w:t>
            </w:r>
          </w:p>
        </w:tc>
        <w:tc>
          <w:tcPr>
            <w:tcW w:w="534" w:type="dxa"/>
            <w:tcBorders>
              <w:bottom w:val="single" w:sz="4" w:space="0" w:color="auto"/>
            </w:tcBorders>
            <w:shd w:val="clear" w:color="auto" w:fill="auto"/>
            <w:vAlign w:val="center"/>
          </w:tcPr>
          <w:p w:rsidR="005061D1" w:rsidRDefault="005061D1" w:rsidP="005061D1">
            <w:pPr>
              <w:jc w:val="center"/>
              <w:rPr>
                <w:color w:val="000000"/>
                <w:sz w:val="20"/>
              </w:rPr>
            </w:pPr>
            <w:r>
              <w:rPr>
                <w:color w:val="000000"/>
                <w:sz w:val="20"/>
                <w:szCs w:val="22"/>
              </w:rPr>
              <w:t>14</w:t>
            </w:r>
          </w:p>
        </w:tc>
        <w:tc>
          <w:tcPr>
            <w:tcW w:w="488" w:type="dxa"/>
            <w:tcBorders>
              <w:bottom w:val="single" w:sz="4" w:space="0" w:color="auto"/>
            </w:tcBorders>
            <w:vAlign w:val="center"/>
          </w:tcPr>
          <w:p w:rsidR="005061D1" w:rsidRDefault="005061D1" w:rsidP="005061D1">
            <w:pPr>
              <w:jc w:val="center"/>
              <w:rPr>
                <w:color w:val="000000"/>
                <w:sz w:val="20"/>
                <w:szCs w:val="22"/>
              </w:rPr>
            </w:pPr>
            <w:r>
              <w:rPr>
                <w:color w:val="000000"/>
                <w:sz w:val="20"/>
                <w:szCs w:val="22"/>
              </w:rPr>
              <w:t>10</w:t>
            </w:r>
          </w:p>
        </w:tc>
        <w:tc>
          <w:tcPr>
            <w:tcW w:w="505" w:type="dxa"/>
            <w:tcBorders>
              <w:bottom w:val="single" w:sz="4" w:space="0" w:color="auto"/>
            </w:tcBorders>
            <w:vAlign w:val="center"/>
          </w:tcPr>
          <w:p w:rsidR="005061D1" w:rsidRDefault="005061D1" w:rsidP="005061D1">
            <w:pPr>
              <w:jc w:val="center"/>
            </w:pPr>
            <w:proofErr w:type="spellStart"/>
            <w:r w:rsidRPr="005E52C0">
              <w:rPr>
                <w:color w:val="000000"/>
                <w:sz w:val="20"/>
                <w:szCs w:val="22"/>
              </w:rPr>
              <w:t>n.a</w:t>
            </w:r>
            <w:proofErr w:type="spellEnd"/>
            <w:r w:rsidRPr="005E52C0">
              <w:rPr>
                <w:color w:val="000000"/>
                <w:sz w:val="20"/>
                <w:szCs w:val="22"/>
              </w:rPr>
              <w:t>.</w:t>
            </w:r>
          </w:p>
        </w:tc>
      </w:tr>
      <w:tr w:rsidR="005061D1" w:rsidRPr="007C6345" w:rsidTr="000B421F">
        <w:trP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1D1" w:rsidRPr="000B421F" w:rsidRDefault="005061D1" w:rsidP="005061D1">
            <w:pPr>
              <w:rPr>
                <w:b/>
                <w:sz w:val="20"/>
                <w:szCs w:val="22"/>
              </w:rPr>
            </w:pPr>
            <w:r w:rsidRPr="000B421F">
              <w:rPr>
                <w:b/>
                <w:sz w:val="20"/>
                <w:szCs w:val="22"/>
              </w:rPr>
              <w:t>Facing the possibility of house foreclosure or loss</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4</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6</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8</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7</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7</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9</w:t>
            </w:r>
          </w:p>
        </w:tc>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8</w:t>
            </w:r>
          </w:p>
        </w:tc>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sidRPr="007C6345">
              <w:rPr>
                <w:color w:val="000000"/>
                <w:sz w:val="20"/>
                <w:szCs w:val="22"/>
              </w:rPr>
              <w:t>8</w:t>
            </w:r>
          </w:p>
        </w:tc>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Pr="007C6345" w:rsidRDefault="005061D1" w:rsidP="005061D1">
            <w:pPr>
              <w:jc w:val="center"/>
              <w:rPr>
                <w:color w:val="000000"/>
                <w:sz w:val="20"/>
                <w:szCs w:val="22"/>
              </w:rPr>
            </w:pPr>
            <w:r>
              <w:rPr>
                <w:color w:val="000000"/>
                <w:sz w:val="20"/>
                <w:szCs w:val="22"/>
              </w:rPr>
              <w:t>4</w:t>
            </w:r>
          </w:p>
        </w:tc>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Default="005061D1" w:rsidP="005061D1">
            <w:pPr>
              <w:jc w:val="center"/>
              <w:rPr>
                <w:color w:val="000000"/>
                <w:sz w:val="20"/>
                <w:szCs w:val="22"/>
              </w:rPr>
            </w:pPr>
            <w:r>
              <w:rPr>
                <w:color w:val="000000"/>
                <w:sz w:val="20"/>
                <w:szCs w:val="22"/>
              </w:rPr>
              <w:t>7</w:t>
            </w:r>
          </w:p>
        </w:tc>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Default="005061D1" w:rsidP="005061D1">
            <w:pPr>
              <w:jc w:val="center"/>
              <w:rPr>
                <w:color w:val="000000"/>
                <w:sz w:val="20"/>
              </w:rPr>
            </w:pPr>
            <w:r>
              <w:rPr>
                <w:color w:val="000000"/>
                <w:sz w:val="20"/>
                <w:szCs w:val="22"/>
              </w:rPr>
              <w:t>7</w:t>
            </w:r>
          </w:p>
        </w:tc>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Default="005061D1" w:rsidP="005061D1">
            <w:pPr>
              <w:jc w:val="center"/>
              <w:rPr>
                <w:color w:val="000000"/>
                <w:sz w:val="20"/>
                <w:szCs w:val="22"/>
              </w:rPr>
            </w:pPr>
            <w:r>
              <w:rPr>
                <w:color w:val="000000"/>
                <w:sz w:val="20"/>
                <w:szCs w:val="22"/>
              </w:rPr>
              <w:t>4</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1D1" w:rsidRDefault="005061D1" w:rsidP="005061D1">
            <w:pPr>
              <w:jc w:val="center"/>
            </w:pPr>
            <w:proofErr w:type="spellStart"/>
            <w:r w:rsidRPr="005E52C0">
              <w:rPr>
                <w:color w:val="000000"/>
                <w:sz w:val="20"/>
                <w:szCs w:val="22"/>
              </w:rPr>
              <w:t>n.a</w:t>
            </w:r>
            <w:proofErr w:type="spellEnd"/>
            <w:r w:rsidRPr="005E52C0">
              <w:rPr>
                <w:color w:val="000000"/>
                <w:sz w:val="20"/>
                <w:szCs w:val="22"/>
              </w:rPr>
              <w:t>.</w:t>
            </w:r>
          </w:p>
        </w:tc>
      </w:tr>
    </w:tbl>
    <w:p w:rsidR="00783AA7" w:rsidRDefault="00783AA7" w:rsidP="00783AA7">
      <w:pPr>
        <w:pStyle w:val="ParagraphIndent-3"/>
        <w:spacing w:line="200" w:lineRule="exact"/>
      </w:pPr>
    </w:p>
    <w:p w:rsidR="0092458D" w:rsidRDefault="00783AA7" w:rsidP="00796671">
      <w:pPr>
        <w:tabs>
          <w:tab w:val="left" w:pos="360"/>
        </w:tabs>
        <w:contextualSpacing/>
      </w:pPr>
      <w:r>
        <w:tab/>
      </w:r>
      <w:r w:rsidR="003400A9">
        <w:t xml:space="preserve">Table </w:t>
      </w:r>
      <w:r w:rsidR="004E68C2">
        <w:t>5</w:t>
      </w:r>
      <w:r w:rsidR="003400A9">
        <w:t xml:space="preserve"> is </w:t>
      </w:r>
      <w:r w:rsidR="00796671">
        <w:t xml:space="preserve">ordered by the highest percentage of respondents saying a condition applies in </w:t>
      </w:r>
      <w:r w:rsidR="005061D1">
        <w:t>fall</w:t>
      </w:r>
      <w:r w:rsidR="00796671">
        <w:t xml:space="preserve"> 201</w:t>
      </w:r>
      <w:r w:rsidR="0092458D">
        <w:t>4</w:t>
      </w:r>
      <w:r w:rsidR="00796671">
        <w:t xml:space="preserve">. </w:t>
      </w:r>
      <w:r w:rsidR="009A69F8">
        <w:t xml:space="preserve"> </w:t>
      </w:r>
      <w:r w:rsidR="0092458D">
        <w:t>Continued a</w:t>
      </w:r>
      <w:r w:rsidR="009A69F8">
        <w:t xml:space="preserve">nxiety about the loss of </w:t>
      </w:r>
      <w:r w:rsidR="00720006">
        <w:t>purchasing</w:t>
      </w:r>
      <w:r w:rsidR="009A69F8">
        <w:t xml:space="preserve"> power was suggested by the high scores received by “taxes are too high” </w:t>
      </w:r>
      <w:r w:rsidR="0092458D">
        <w:t>(</w:t>
      </w:r>
      <w:r w:rsidR="00720006">
        <w:t>74</w:t>
      </w:r>
      <w:r w:rsidR="0092458D">
        <w:t xml:space="preserve"> percent) </w:t>
      </w:r>
      <w:r w:rsidR="009A69F8">
        <w:t>and “wages/salaries are not rising as fast as the cost of living”</w:t>
      </w:r>
      <w:r w:rsidR="0092458D">
        <w:t xml:space="preserve"> (</w:t>
      </w:r>
      <w:r w:rsidR="00720006">
        <w:t>63</w:t>
      </w:r>
      <w:r w:rsidR="0092458D">
        <w:t xml:space="preserve"> percent). These were both </w:t>
      </w:r>
      <w:r w:rsidR="00720006">
        <w:t xml:space="preserve">up rather sharply since </w:t>
      </w:r>
      <w:r w:rsidR="0092458D">
        <w:t>spring</w:t>
      </w:r>
      <w:r w:rsidR="00720006">
        <w:t xml:space="preserve"> 2014</w:t>
      </w:r>
      <w:r w:rsidR="0092458D">
        <w:t>.</w:t>
      </w:r>
      <w:r w:rsidR="00720006">
        <w:t xml:space="preserve"> The tax item was cited by a record percentage of respondents in fall 2014.</w:t>
      </w:r>
    </w:p>
    <w:p w:rsidR="00720006" w:rsidRDefault="00720006" w:rsidP="00796671">
      <w:pPr>
        <w:tabs>
          <w:tab w:val="left" w:pos="360"/>
        </w:tabs>
        <w:contextualSpacing/>
      </w:pPr>
      <w:r>
        <w:tab/>
        <w:t>Another indicator that jumped substantially was “</w:t>
      </w:r>
      <w:r w:rsidRPr="00720006">
        <w:t>Health care insurance is unavailable, too expensive or inadequate.” This indicator had been steadily dropping since fall 2013 – possibly suggesting an impact of the Affordable Care Act</w:t>
      </w:r>
      <w:r w:rsidR="004875F5">
        <w:t xml:space="preserve"> (ACA)</w:t>
      </w:r>
      <w:r w:rsidRPr="00720006">
        <w:t>. However, the rise from 26 to 40 percent would seem to suggest that the impact of the ACA is not clear</w:t>
      </w:r>
      <w:r>
        <w:t xml:space="preserve"> or consistent</w:t>
      </w:r>
      <w:r w:rsidRPr="00720006">
        <w:t>.</w:t>
      </w:r>
    </w:p>
    <w:p w:rsidR="00720006" w:rsidRDefault="00720006" w:rsidP="00796671">
      <w:pPr>
        <w:tabs>
          <w:tab w:val="left" w:pos="360"/>
        </w:tabs>
        <w:contextualSpacing/>
      </w:pPr>
      <w:r>
        <w:tab/>
        <w:t xml:space="preserve">The new indicators – about the cost of education </w:t>
      </w:r>
      <w:r w:rsidR="00D10B76">
        <w:t xml:space="preserve">(45 percent) </w:t>
      </w:r>
      <w:r>
        <w:t xml:space="preserve">and food/groceries </w:t>
      </w:r>
      <w:r w:rsidR="00D10B76">
        <w:t xml:space="preserve">(33 percent) </w:t>
      </w:r>
      <w:r>
        <w:t>– show that economic anxiety about these items</w:t>
      </w:r>
      <w:r w:rsidR="00D10B76">
        <w:t xml:space="preserve"> was on par or higher than levels for transportation and utilities for the </w:t>
      </w:r>
      <w:r w:rsidR="00AD7E94">
        <w:t>previous</w:t>
      </w:r>
      <w:r w:rsidR="00D10B76">
        <w:t xml:space="preserve"> couple of years. The cost of education </w:t>
      </w:r>
      <w:r w:rsidR="00AD7E94">
        <w:t xml:space="preserve">(45 percent citing) </w:t>
      </w:r>
      <w:r w:rsidR="00D10B76">
        <w:t>was an especially surprising finding given the predominance of public schools – and might be expressing a concern about the tax bill associated with providing such education.</w:t>
      </w:r>
    </w:p>
    <w:p w:rsidR="00D10B76" w:rsidRDefault="00D10B76" w:rsidP="00796671">
      <w:pPr>
        <w:tabs>
          <w:tab w:val="left" w:pos="360"/>
        </w:tabs>
        <w:contextualSpacing/>
      </w:pPr>
      <w:r>
        <w:tab/>
      </w:r>
      <w:r w:rsidR="004875F5">
        <w:t>Table 5a</w:t>
      </w:r>
      <w:r>
        <w:t xml:space="preserve"> shows the impact of income on the indicators of economic conditions applying to personal circumstances.</w:t>
      </w:r>
      <w:r w:rsidR="00DB3C4A">
        <w:t xml:space="preserve"> Dividing the sample of respondents into those earning $75,000 or less into one group and </w:t>
      </w:r>
      <w:r w:rsidR="00DB3C4A">
        <w:lastRenderedPageBreak/>
        <w:t>those earning over $75,000 into a second group, it is clear that every desirable outcome favors the higher income group.</w:t>
      </w:r>
      <w:r w:rsidR="00496F11">
        <w:t xml:space="preserve">  Wage stagnation was especially acute for the lower income group: about half as many had obtained an increase in income recently. The lower income group was more than twice as likely to say that buying basic necessities such as groceries or food </w:t>
      </w:r>
      <w:r w:rsidR="00732835">
        <w:t>w</w:t>
      </w:r>
      <w:r w:rsidR="00496F11">
        <w:t xml:space="preserve">as “hard.” That group was also nearly twice as likely to be facing the possibility of unemployment. Overall, </w:t>
      </w:r>
      <w:r w:rsidR="00732835">
        <w:t>these findings</w:t>
      </w:r>
      <w:r w:rsidR="00496F11">
        <w:t xml:space="preserve"> pointed to the distinctly more negative outlook for those earning under $75,000.</w:t>
      </w:r>
    </w:p>
    <w:p w:rsidR="0077010B" w:rsidRDefault="0077010B" w:rsidP="00796671">
      <w:pPr>
        <w:tabs>
          <w:tab w:val="left" w:pos="360"/>
        </w:tabs>
        <w:contextualSpacing/>
      </w:pPr>
    </w:p>
    <w:p w:rsidR="0077010B" w:rsidRDefault="004875F5" w:rsidP="00496F11">
      <w:pPr>
        <w:tabs>
          <w:tab w:val="left" w:pos="360"/>
        </w:tabs>
        <w:contextualSpacing/>
        <w:jc w:val="center"/>
        <w:rPr>
          <w:b/>
        </w:rPr>
      </w:pPr>
      <w:r>
        <w:rPr>
          <w:b/>
        </w:rPr>
        <w:t>Table 5a</w:t>
      </w:r>
      <w:r w:rsidR="0077010B" w:rsidRPr="006322E0">
        <w:rPr>
          <w:b/>
        </w:rPr>
        <w:t xml:space="preserve">: </w:t>
      </w:r>
      <w:r w:rsidR="00496F11">
        <w:rPr>
          <w:b/>
        </w:rPr>
        <w:t>Income Groups and Economic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0"/>
        <w:gridCol w:w="1168"/>
        <w:gridCol w:w="1123"/>
      </w:tblGrid>
      <w:tr w:rsidR="00DB3C4A" w:rsidRPr="00D10B76" w:rsidTr="000B421F">
        <w:trPr>
          <w:trHeight w:val="505"/>
          <w:jc w:val="center"/>
        </w:trPr>
        <w:tc>
          <w:tcPr>
            <w:tcW w:w="7190" w:type="dxa"/>
            <w:shd w:val="clear" w:color="auto" w:fill="F2F2F2" w:themeFill="background1" w:themeFillShade="F2"/>
            <w:tcMar>
              <w:top w:w="15" w:type="dxa"/>
              <w:left w:w="103" w:type="dxa"/>
              <w:bottom w:w="0" w:type="dxa"/>
              <w:right w:w="103" w:type="dxa"/>
            </w:tcMar>
            <w:hideMark/>
          </w:tcPr>
          <w:p w:rsidR="00DB3C4A" w:rsidRPr="00D10B76" w:rsidRDefault="00DB3C4A" w:rsidP="00D10B76">
            <w:pPr>
              <w:tabs>
                <w:tab w:val="left" w:pos="360"/>
              </w:tabs>
              <w:contextualSpacing/>
              <w:jc w:val="center"/>
              <w:rPr>
                <w:b/>
              </w:rPr>
            </w:pPr>
            <w:r w:rsidRPr="00D10B76">
              <w:rPr>
                <w:b/>
                <w:bCs/>
              </w:rPr>
              <w:t>Condition</w:t>
            </w:r>
          </w:p>
        </w:tc>
        <w:tc>
          <w:tcPr>
            <w:tcW w:w="1168" w:type="dxa"/>
            <w:shd w:val="clear" w:color="auto" w:fill="F2F2F2" w:themeFill="background1" w:themeFillShade="F2"/>
            <w:tcMar>
              <w:top w:w="15" w:type="dxa"/>
              <w:left w:w="103" w:type="dxa"/>
              <w:bottom w:w="0" w:type="dxa"/>
              <w:right w:w="103" w:type="dxa"/>
            </w:tcMar>
            <w:hideMark/>
          </w:tcPr>
          <w:p w:rsidR="00DB3C4A" w:rsidRPr="00D10B76" w:rsidRDefault="00DB3C4A" w:rsidP="00D10B76">
            <w:pPr>
              <w:tabs>
                <w:tab w:val="left" w:pos="360"/>
              </w:tabs>
              <w:contextualSpacing/>
              <w:jc w:val="center"/>
              <w:rPr>
                <w:b/>
              </w:rPr>
            </w:pPr>
            <w:r w:rsidRPr="00D10B76">
              <w:rPr>
                <w:b/>
                <w:bCs/>
              </w:rPr>
              <w:t>Under $75,000</w:t>
            </w:r>
          </w:p>
        </w:tc>
        <w:tc>
          <w:tcPr>
            <w:tcW w:w="0" w:type="auto"/>
            <w:shd w:val="clear" w:color="auto" w:fill="F2F2F2" w:themeFill="background1" w:themeFillShade="F2"/>
            <w:tcMar>
              <w:top w:w="15" w:type="dxa"/>
              <w:left w:w="103" w:type="dxa"/>
              <w:bottom w:w="0" w:type="dxa"/>
              <w:right w:w="103" w:type="dxa"/>
            </w:tcMar>
            <w:hideMark/>
          </w:tcPr>
          <w:p w:rsidR="00DB3C4A" w:rsidRPr="00D10B76" w:rsidRDefault="00DB3C4A" w:rsidP="00D10B76">
            <w:pPr>
              <w:tabs>
                <w:tab w:val="left" w:pos="360"/>
              </w:tabs>
              <w:contextualSpacing/>
              <w:jc w:val="center"/>
              <w:rPr>
                <w:b/>
              </w:rPr>
            </w:pPr>
            <w:r w:rsidRPr="00D10B76">
              <w:rPr>
                <w:b/>
                <w:bCs/>
              </w:rPr>
              <w:t>$75,000+</w:t>
            </w:r>
          </w:p>
        </w:tc>
      </w:tr>
      <w:tr w:rsidR="00732835" w:rsidRPr="00D10B76" w:rsidTr="00DB3C4A">
        <w:trPr>
          <w:trHeight w:val="343"/>
          <w:jc w:val="center"/>
        </w:trPr>
        <w:tc>
          <w:tcPr>
            <w:tcW w:w="7190" w:type="dxa"/>
            <w:shd w:val="clear" w:color="auto" w:fill="auto"/>
            <w:tcMar>
              <w:top w:w="15" w:type="dxa"/>
              <w:left w:w="103" w:type="dxa"/>
              <w:bottom w:w="0" w:type="dxa"/>
              <w:right w:w="103" w:type="dxa"/>
            </w:tcMar>
            <w:hideMark/>
          </w:tcPr>
          <w:p w:rsidR="00732835" w:rsidRPr="00D10B76" w:rsidRDefault="00732835" w:rsidP="00496F11">
            <w:pPr>
              <w:tabs>
                <w:tab w:val="left" w:pos="360"/>
              </w:tabs>
              <w:contextualSpacing/>
              <w:rPr>
                <w:b/>
              </w:rPr>
            </w:pPr>
            <w:r w:rsidRPr="00D10B76">
              <w:rPr>
                <w:b/>
                <w:bCs/>
              </w:rPr>
              <w:t>Taxes are too high in relation to the government services provided</w:t>
            </w:r>
          </w:p>
        </w:tc>
        <w:tc>
          <w:tcPr>
            <w:tcW w:w="1168" w:type="dxa"/>
            <w:shd w:val="clear" w:color="auto" w:fill="auto"/>
            <w:tcMar>
              <w:top w:w="15" w:type="dxa"/>
              <w:left w:w="103" w:type="dxa"/>
              <w:bottom w:w="0" w:type="dxa"/>
              <w:right w:w="103" w:type="dxa"/>
            </w:tcMar>
          </w:tcPr>
          <w:p w:rsidR="00732835" w:rsidRPr="00496F11" w:rsidRDefault="00732835" w:rsidP="00D10B76">
            <w:pPr>
              <w:tabs>
                <w:tab w:val="left" w:pos="360"/>
              </w:tabs>
              <w:contextualSpacing/>
              <w:jc w:val="center"/>
            </w:pPr>
            <w:r w:rsidRPr="00496F11">
              <w:t>79</w:t>
            </w:r>
          </w:p>
        </w:tc>
        <w:tc>
          <w:tcPr>
            <w:tcW w:w="0" w:type="auto"/>
            <w:shd w:val="clear" w:color="auto" w:fill="auto"/>
            <w:tcMar>
              <w:top w:w="15" w:type="dxa"/>
              <w:left w:w="103" w:type="dxa"/>
              <w:bottom w:w="0" w:type="dxa"/>
              <w:right w:w="103" w:type="dxa"/>
            </w:tcMar>
          </w:tcPr>
          <w:p w:rsidR="00732835" w:rsidRPr="00496F11" w:rsidRDefault="00732835" w:rsidP="00D10B76">
            <w:pPr>
              <w:tabs>
                <w:tab w:val="left" w:pos="360"/>
              </w:tabs>
              <w:contextualSpacing/>
              <w:jc w:val="center"/>
              <w:rPr>
                <w:i/>
              </w:rPr>
            </w:pPr>
            <w:r w:rsidRPr="00496F11">
              <w:rPr>
                <w:i/>
              </w:rPr>
              <w:t>72</w:t>
            </w:r>
          </w:p>
        </w:tc>
      </w:tr>
      <w:tr w:rsidR="00732835" w:rsidRPr="00D10B76" w:rsidTr="000B421F">
        <w:trPr>
          <w:trHeight w:val="280"/>
          <w:jc w:val="center"/>
        </w:trPr>
        <w:tc>
          <w:tcPr>
            <w:tcW w:w="7190" w:type="dxa"/>
            <w:shd w:val="clear" w:color="auto" w:fill="F2F2F2" w:themeFill="background1" w:themeFillShade="F2"/>
            <w:tcMar>
              <w:top w:w="15" w:type="dxa"/>
              <w:left w:w="103" w:type="dxa"/>
              <w:bottom w:w="0" w:type="dxa"/>
              <w:right w:w="103" w:type="dxa"/>
            </w:tcMar>
            <w:hideMark/>
          </w:tcPr>
          <w:p w:rsidR="00732835" w:rsidRPr="00D10B76" w:rsidRDefault="00732835" w:rsidP="00496F11">
            <w:pPr>
              <w:tabs>
                <w:tab w:val="left" w:pos="360"/>
              </w:tabs>
              <w:contextualSpacing/>
              <w:rPr>
                <w:b/>
              </w:rPr>
            </w:pPr>
            <w:r w:rsidRPr="00D10B76">
              <w:rPr>
                <w:b/>
                <w:bCs/>
              </w:rPr>
              <w:t>Wages or salaries are not rising as fast as the cost of living</w:t>
            </w:r>
          </w:p>
        </w:tc>
        <w:tc>
          <w:tcPr>
            <w:tcW w:w="1168" w:type="dxa"/>
            <w:shd w:val="clear" w:color="auto" w:fill="F2F2F2" w:themeFill="background1" w:themeFillShade="F2"/>
            <w:tcMar>
              <w:top w:w="15" w:type="dxa"/>
              <w:left w:w="103" w:type="dxa"/>
              <w:bottom w:w="0" w:type="dxa"/>
              <w:right w:w="103" w:type="dxa"/>
            </w:tcMar>
          </w:tcPr>
          <w:p w:rsidR="00732835" w:rsidRPr="00496F11" w:rsidRDefault="00732835" w:rsidP="00D10B76">
            <w:pPr>
              <w:tabs>
                <w:tab w:val="left" w:pos="360"/>
              </w:tabs>
              <w:contextualSpacing/>
              <w:jc w:val="center"/>
            </w:pPr>
            <w:r w:rsidRPr="00496F11">
              <w:t>72</w:t>
            </w:r>
          </w:p>
        </w:tc>
        <w:tc>
          <w:tcPr>
            <w:tcW w:w="0" w:type="auto"/>
            <w:shd w:val="clear" w:color="auto" w:fill="F2F2F2" w:themeFill="background1" w:themeFillShade="F2"/>
            <w:tcMar>
              <w:top w:w="15" w:type="dxa"/>
              <w:left w:w="103" w:type="dxa"/>
              <w:bottom w:w="0" w:type="dxa"/>
              <w:right w:w="103" w:type="dxa"/>
            </w:tcMar>
          </w:tcPr>
          <w:p w:rsidR="00732835" w:rsidRPr="00496F11" w:rsidRDefault="00732835" w:rsidP="00D10B76">
            <w:pPr>
              <w:tabs>
                <w:tab w:val="left" w:pos="360"/>
              </w:tabs>
              <w:contextualSpacing/>
              <w:jc w:val="center"/>
              <w:rPr>
                <w:i/>
              </w:rPr>
            </w:pPr>
            <w:r w:rsidRPr="00496F11">
              <w:rPr>
                <w:i/>
              </w:rPr>
              <w:t>55</w:t>
            </w:r>
          </w:p>
        </w:tc>
      </w:tr>
      <w:tr w:rsidR="00732835" w:rsidRPr="00D10B76" w:rsidTr="00DB3C4A">
        <w:trPr>
          <w:trHeight w:val="235"/>
          <w:jc w:val="center"/>
        </w:trPr>
        <w:tc>
          <w:tcPr>
            <w:tcW w:w="7190" w:type="dxa"/>
            <w:shd w:val="clear" w:color="auto" w:fill="auto"/>
            <w:tcMar>
              <w:top w:w="15" w:type="dxa"/>
              <w:left w:w="103" w:type="dxa"/>
              <w:bottom w:w="0" w:type="dxa"/>
              <w:right w:w="103" w:type="dxa"/>
            </w:tcMar>
            <w:hideMark/>
          </w:tcPr>
          <w:p w:rsidR="00732835" w:rsidRPr="00D10B76" w:rsidRDefault="00732835" w:rsidP="00496F11">
            <w:pPr>
              <w:tabs>
                <w:tab w:val="left" w:pos="360"/>
              </w:tabs>
              <w:contextualSpacing/>
              <w:rPr>
                <w:b/>
              </w:rPr>
            </w:pPr>
            <w:r w:rsidRPr="00D10B76">
              <w:rPr>
                <w:b/>
                <w:bCs/>
              </w:rPr>
              <w:t xml:space="preserve">Hard to afford the cost of </w:t>
            </w:r>
            <w:r>
              <w:rPr>
                <w:b/>
                <w:bCs/>
              </w:rPr>
              <w:t>education</w:t>
            </w:r>
          </w:p>
        </w:tc>
        <w:tc>
          <w:tcPr>
            <w:tcW w:w="1168" w:type="dxa"/>
            <w:shd w:val="clear" w:color="auto" w:fill="auto"/>
            <w:tcMar>
              <w:top w:w="15" w:type="dxa"/>
              <w:left w:w="103" w:type="dxa"/>
              <w:bottom w:w="0" w:type="dxa"/>
              <w:right w:w="103" w:type="dxa"/>
            </w:tcMar>
          </w:tcPr>
          <w:p w:rsidR="00732835" w:rsidRPr="00496F11" w:rsidRDefault="00732835" w:rsidP="00D10B76">
            <w:pPr>
              <w:tabs>
                <w:tab w:val="left" w:pos="360"/>
              </w:tabs>
              <w:contextualSpacing/>
              <w:jc w:val="center"/>
            </w:pPr>
            <w:r w:rsidRPr="00496F11">
              <w:t>47</w:t>
            </w:r>
          </w:p>
        </w:tc>
        <w:tc>
          <w:tcPr>
            <w:tcW w:w="0" w:type="auto"/>
            <w:shd w:val="clear" w:color="auto" w:fill="auto"/>
            <w:tcMar>
              <w:top w:w="15" w:type="dxa"/>
              <w:left w:w="103" w:type="dxa"/>
              <w:bottom w:w="0" w:type="dxa"/>
              <w:right w:w="103" w:type="dxa"/>
            </w:tcMar>
          </w:tcPr>
          <w:p w:rsidR="00732835" w:rsidRPr="00496F11" w:rsidRDefault="00732835" w:rsidP="00D10B76">
            <w:pPr>
              <w:tabs>
                <w:tab w:val="left" w:pos="360"/>
              </w:tabs>
              <w:contextualSpacing/>
              <w:jc w:val="center"/>
              <w:rPr>
                <w:i/>
              </w:rPr>
            </w:pPr>
            <w:r w:rsidRPr="00496F11">
              <w:rPr>
                <w:i/>
              </w:rPr>
              <w:t>40</w:t>
            </w:r>
          </w:p>
        </w:tc>
      </w:tr>
      <w:tr w:rsidR="00732835" w:rsidRPr="00D10B76" w:rsidTr="000B421F">
        <w:trPr>
          <w:trHeight w:val="190"/>
          <w:jc w:val="center"/>
        </w:trPr>
        <w:tc>
          <w:tcPr>
            <w:tcW w:w="7190" w:type="dxa"/>
            <w:shd w:val="clear" w:color="auto" w:fill="F2F2F2" w:themeFill="background1" w:themeFillShade="F2"/>
            <w:tcMar>
              <w:top w:w="15" w:type="dxa"/>
              <w:left w:w="103" w:type="dxa"/>
              <w:bottom w:w="0" w:type="dxa"/>
              <w:right w:w="103" w:type="dxa"/>
            </w:tcMar>
            <w:hideMark/>
          </w:tcPr>
          <w:p w:rsidR="00732835" w:rsidRPr="00D10B76" w:rsidRDefault="00732835" w:rsidP="00496F11">
            <w:pPr>
              <w:tabs>
                <w:tab w:val="left" w:pos="360"/>
              </w:tabs>
              <w:contextualSpacing/>
              <w:rPr>
                <w:b/>
              </w:rPr>
            </w:pPr>
            <w:r w:rsidRPr="00D10B76">
              <w:rPr>
                <w:b/>
                <w:bCs/>
              </w:rPr>
              <w:t>Health care insurance is unavailable, too expensive or inadequate</w:t>
            </w:r>
          </w:p>
        </w:tc>
        <w:tc>
          <w:tcPr>
            <w:tcW w:w="1168" w:type="dxa"/>
            <w:shd w:val="clear" w:color="auto" w:fill="F2F2F2" w:themeFill="background1" w:themeFillShade="F2"/>
            <w:tcMar>
              <w:top w:w="15" w:type="dxa"/>
              <w:left w:w="103" w:type="dxa"/>
              <w:bottom w:w="0" w:type="dxa"/>
              <w:right w:w="103" w:type="dxa"/>
            </w:tcMar>
          </w:tcPr>
          <w:p w:rsidR="00732835" w:rsidRPr="00496F11" w:rsidRDefault="00732835" w:rsidP="00D10B76">
            <w:pPr>
              <w:tabs>
                <w:tab w:val="left" w:pos="360"/>
              </w:tabs>
              <w:contextualSpacing/>
              <w:jc w:val="center"/>
            </w:pPr>
            <w:r w:rsidRPr="00496F11">
              <w:t>46</w:t>
            </w:r>
          </w:p>
        </w:tc>
        <w:tc>
          <w:tcPr>
            <w:tcW w:w="0" w:type="auto"/>
            <w:shd w:val="clear" w:color="auto" w:fill="F2F2F2" w:themeFill="background1" w:themeFillShade="F2"/>
            <w:tcMar>
              <w:top w:w="15" w:type="dxa"/>
              <w:left w:w="103" w:type="dxa"/>
              <w:bottom w:w="0" w:type="dxa"/>
              <w:right w:w="103" w:type="dxa"/>
            </w:tcMar>
          </w:tcPr>
          <w:p w:rsidR="00732835" w:rsidRPr="00496F11" w:rsidRDefault="00732835" w:rsidP="00D10B76">
            <w:pPr>
              <w:tabs>
                <w:tab w:val="left" w:pos="360"/>
              </w:tabs>
              <w:contextualSpacing/>
              <w:jc w:val="center"/>
              <w:rPr>
                <w:i/>
              </w:rPr>
            </w:pPr>
            <w:r w:rsidRPr="00496F11">
              <w:rPr>
                <w:i/>
              </w:rPr>
              <w:t>29</w:t>
            </w:r>
          </w:p>
        </w:tc>
      </w:tr>
      <w:tr w:rsidR="00732835" w:rsidRPr="00D10B76" w:rsidTr="00DB3C4A">
        <w:trPr>
          <w:trHeight w:val="325"/>
          <w:jc w:val="center"/>
        </w:trPr>
        <w:tc>
          <w:tcPr>
            <w:tcW w:w="7190" w:type="dxa"/>
            <w:shd w:val="clear" w:color="auto" w:fill="auto"/>
            <w:tcMar>
              <w:top w:w="15" w:type="dxa"/>
              <w:left w:w="103" w:type="dxa"/>
              <w:bottom w:w="0" w:type="dxa"/>
              <w:right w:w="103" w:type="dxa"/>
            </w:tcMar>
            <w:hideMark/>
          </w:tcPr>
          <w:p w:rsidR="00732835" w:rsidRPr="00D10B76" w:rsidRDefault="00732835" w:rsidP="00496F11">
            <w:pPr>
              <w:tabs>
                <w:tab w:val="left" w:pos="360"/>
              </w:tabs>
              <w:contextualSpacing/>
              <w:rPr>
                <w:b/>
              </w:rPr>
            </w:pPr>
            <w:r>
              <w:rPr>
                <w:b/>
                <w:bCs/>
              </w:rPr>
              <w:t>Hard to afford cost of food and groceries</w:t>
            </w:r>
          </w:p>
        </w:tc>
        <w:tc>
          <w:tcPr>
            <w:tcW w:w="1168" w:type="dxa"/>
            <w:shd w:val="clear" w:color="auto" w:fill="auto"/>
            <w:tcMar>
              <w:top w:w="15" w:type="dxa"/>
              <w:left w:w="103" w:type="dxa"/>
              <w:bottom w:w="0" w:type="dxa"/>
              <w:right w:w="103" w:type="dxa"/>
            </w:tcMar>
          </w:tcPr>
          <w:p w:rsidR="00732835" w:rsidRPr="00496F11" w:rsidRDefault="00732835" w:rsidP="00D10B76">
            <w:pPr>
              <w:tabs>
                <w:tab w:val="left" w:pos="360"/>
              </w:tabs>
              <w:contextualSpacing/>
              <w:jc w:val="center"/>
            </w:pPr>
            <w:r w:rsidRPr="00496F11">
              <w:t>45</w:t>
            </w:r>
          </w:p>
        </w:tc>
        <w:tc>
          <w:tcPr>
            <w:tcW w:w="0" w:type="auto"/>
            <w:shd w:val="clear" w:color="auto" w:fill="auto"/>
            <w:tcMar>
              <w:top w:w="15" w:type="dxa"/>
              <w:left w:w="103" w:type="dxa"/>
              <w:bottom w:w="0" w:type="dxa"/>
              <w:right w:w="103" w:type="dxa"/>
            </w:tcMar>
          </w:tcPr>
          <w:p w:rsidR="00732835" w:rsidRPr="00496F11" w:rsidRDefault="00732835" w:rsidP="00D10B76">
            <w:pPr>
              <w:tabs>
                <w:tab w:val="left" w:pos="360"/>
              </w:tabs>
              <w:contextualSpacing/>
              <w:jc w:val="center"/>
              <w:rPr>
                <w:i/>
              </w:rPr>
            </w:pPr>
            <w:r w:rsidRPr="00496F11">
              <w:rPr>
                <w:i/>
              </w:rPr>
              <w:t>22</w:t>
            </w:r>
          </w:p>
        </w:tc>
      </w:tr>
      <w:tr w:rsidR="00732835" w:rsidRPr="00D10B76" w:rsidTr="000B421F">
        <w:trPr>
          <w:trHeight w:val="420"/>
          <w:jc w:val="center"/>
        </w:trPr>
        <w:tc>
          <w:tcPr>
            <w:tcW w:w="7190" w:type="dxa"/>
            <w:shd w:val="clear" w:color="auto" w:fill="F2F2F2" w:themeFill="background1" w:themeFillShade="F2"/>
            <w:tcMar>
              <w:top w:w="15" w:type="dxa"/>
              <w:left w:w="103" w:type="dxa"/>
              <w:bottom w:w="0" w:type="dxa"/>
              <w:right w:w="103" w:type="dxa"/>
            </w:tcMar>
            <w:hideMark/>
          </w:tcPr>
          <w:p w:rsidR="00732835" w:rsidRPr="00D10B76" w:rsidRDefault="00732835" w:rsidP="00496F11">
            <w:pPr>
              <w:tabs>
                <w:tab w:val="left" w:pos="360"/>
              </w:tabs>
              <w:contextualSpacing/>
              <w:rPr>
                <w:b/>
              </w:rPr>
            </w:pPr>
            <w:r w:rsidRPr="00D10B76">
              <w:rPr>
                <w:b/>
                <w:bCs/>
              </w:rPr>
              <w:t>Received a salary increase or other increase in income recently</w:t>
            </w:r>
          </w:p>
        </w:tc>
        <w:tc>
          <w:tcPr>
            <w:tcW w:w="1168" w:type="dxa"/>
            <w:shd w:val="clear" w:color="auto" w:fill="F2F2F2" w:themeFill="background1" w:themeFillShade="F2"/>
            <w:tcMar>
              <w:top w:w="15" w:type="dxa"/>
              <w:left w:w="103" w:type="dxa"/>
              <w:bottom w:w="0" w:type="dxa"/>
              <w:right w:w="103" w:type="dxa"/>
            </w:tcMar>
          </w:tcPr>
          <w:p w:rsidR="00732835" w:rsidRPr="00496F11" w:rsidRDefault="00732835" w:rsidP="00D10B76">
            <w:pPr>
              <w:tabs>
                <w:tab w:val="left" w:pos="360"/>
              </w:tabs>
              <w:contextualSpacing/>
              <w:jc w:val="center"/>
            </w:pPr>
            <w:r w:rsidRPr="00496F11">
              <w:t>23</w:t>
            </w:r>
          </w:p>
        </w:tc>
        <w:tc>
          <w:tcPr>
            <w:tcW w:w="0" w:type="auto"/>
            <w:shd w:val="clear" w:color="auto" w:fill="F2F2F2" w:themeFill="background1" w:themeFillShade="F2"/>
            <w:tcMar>
              <w:top w:w="15" w:type="dxa"/>
              <w:left w:w="103" w:type="dxa"/>
              <w:bottom w:w="0" w:type="dxa"/>
              <w:right w:w="103" w:type="dxa"/>
            </w:tcMar>
          </w:tcPr>
          <w:p w:rsidR="00732835" w:rsidRPr="00496F11" w:rsidRDefault="00732835" w:rsidP="00D10B76">
            <w:pPr>
              <w:tabs>
                <w:tab w:val="left" w:pos="360"/>
              </w:tabs>
              <w:contextualSpacing/>
              <w:jc w:val="center"/>
              <w:rPr>
                <w:i/>
              </w:rPr>
            </w:pPr>
            <w:r w:rsidRPr="00496F11">
              <w:rPr>
                <w:i/>
              </w:rPr>
              <w:t>44</w:t>
            </w:r>
          </w:p>
        </w:tc>
      </w:tr>
      <w:tr w:rsidR="00732835" w:rsidRPr="00D10B76" w:rsidTr="00DB3C4A">
        <w:trPr>
          <w:trHeight w:val="325"/>
          <w:jc w:val="center"/>
        </w:trPr>
        <w:tc>
          <w:tcPr>
            <w:tcW w:w="7190" w:type="dxa"/>
            <w:shd w:val="clear" w:color="auto" w:fill="auto"/>
            <w:tcMar>
              <w:top w:w="15" w:type="dxa"/>
              <w:left w:w="103" w:type="dxa"/>
              <w:bottom w:w="0" w:type="dxa"/>
              <w:right w:w="103" w:type="dxa"/>
            </w:tcMar>
            <w:hideMark/>
          </w:tcPr>
          <w:p w:rsidR="00732835" w:rsidRPr="00D10B76" w:rsidRDefault="00732835" w:rsidP="00496F11">
            <w:pPr>
              <w:tabs>
                <w:tab w:val="left" w:pos="360"/>
              </w:tabs>
              <w:contextualSpacing/>
              <w:rPr>
                <w:b/>
              </w:rPr>
            </w:pPr>
            <w:r w:rsidRPr="00D10B76">
              <w:rPr>
                <w:b/>
                <w:bCs/>
              </w:rPr>
              <w:t>Facing the possibility of unemployment</w:t>
            </w:r>
          </w:p>
        </w:tc>
        <w:tc>
          <w:tcPr>
            <w:tcW w:w="1168" w:type="dxa"/>
            <w:shd w:val="clear" w:color="auto" w:fill="auto"/>
            <w:tcMar>
              <w:top w:w="15" w:type="dxa"/>
              <w:left w:w="103" w:type="dxa"/>
              <w:bottom w:w="0" w:type="dxa"/>
              <w:right w:w="103" w:type="dxa"/>
            </w:tcMar>
          </w:tcPr>
          <w:p w:rsidR="00732835" w:rsidRPr="00496F11" w:rsidRDefault="00732835" w:rsidP="00D10B76">
            <w:pPr>
              <w:tabs>
                <w:tab w:val="left" w:pos="360"/>
              </w:tabs>
              <w:contextualSpacing/>
              <w:jc w:val="center"/>
            </w:pPr>
            <w:r w:rsidRPr="00496F11">
              <w:t>22</w:t>
            </w:r>
          </w:p>
        </w:tc>
        <w:tc>
          <w:tcPr>
            <w:tcW w:w="0" w:type="auto"/>
            <w:shd w:val="clear" w:color="auto" w:fill="auto"/>
            <w:tcMar>
              <w:top w:w="15" w:type="dxa"/>
              <w:left w:w="103" w:type="dxa"/>
              <w:bottom w:w="0" w:type="dxa"/>
              <w:right w:w="103" w:type="dxa"/>
            </w:tcMar>
          </w:tcPr>
          <w:p w:rsidR="00732835" w:rsidRPr="00496F11" w:rsidRDefault="00732835" w:rsidP="00D10B76">
            <w:pPr>
              <w:tabs>
                <w:tab w:val="left" w:pos="360"/>
              </w:tabs>
              <w:contextualSpacing/>
              <w:jc w:val="center"/>
              <w:rPr>
                <w:i/>
              </w:rPr>
            </w:pPr>
            <w:r w:rsidRPr="00496F11">
              <w:rPr>
                <w:i/>
              </w:rPr>
              <w:t>13</w:t>
            </w:r>
          </w:p>
        </w:tc>
      </w:tr>
      <w:tr w:rsidR="00732835" w:rsidRPr="00D10B76" w:rsidTr="000B421F">
        <w:trPr>
          <w:trHeight w:val="208"/>
          <w:jc w:val="center"/>
        </w:trPr>
        <w:tc>
          <w:tcPr>
            <w:tcW w:w="7190" w:type="dxa"/>
            <w:shd w:val="clear" w:color="auto" w:fill="F2F2F2" w:themeFill="background1" w:themeFillShade="F2"/>
            <w:tcMar>
              <w:top w:w="15" w:type="dxa"/>
              <w:left w:w="103" w:type="dxa"/>
              <w:bottom w:w="0" w:type="dxa"/>
              <w:right w:w="103" w:type="dxa"/>
            </w:tcMar>
            <w:hideMark/>
          </w:tcPr>
          <w:p w:rsidR="00732835" w:rsidRPr="00D10B76" w:rsidRDefault="00732835" w:rsidP="00496F11">
            <w:pPr>
              <w:tabs>
                <w:tab w:val="left" w:pos="360"/>
              </w:tabs>
              <w:contextualSpacing/>
              <w:rPr>
                <w:b/>
              </w:rPr>
            </w:pPr>
            <w:r w:rsidRPr="00D10B76">
              <w:rPr>
                <w:b/>
                <w:bCs/>
              </w:rPr>
              <w:t>Found a new or better job recently</w:t>
            </w:r>
          </w:p>
        </w:tc>
        <w:tc>
          <w:tcPr>
            <w:tcW w:w="1168" w:type="dxa"/>
            <w:shd w:val="clear" w:color="auto" w:fill="F2F2F2" w:themeFill="background1" w:themeFillShade="F2"/>
            <w:tcMar>
              <w:top w:w="15" w:type="dxa"/>
              <w:left w:w="103" w:type="dxa"/>
              <w:bottom w:w="0" w:type="dxa"/>
              <w:right w:w="103" w:type="dxa"/>
            </w:tcMar>
          </w:tcPr>
          <w:p w:rsidR="00732835" w:rsidRPr="00496F11" w:rsidRDefault="00732835" w:rsidP="00D10B76">
            <w:pPr>
              <w:tabs>
                <w:tab w:val="left" w:pos="360"/>
              </w:tabs>
              <w:contextualSpacing/>
              <w:jc w:val="center"/>
            </w:pPr>
            <w:r w:rsidRPr="00496F11">
              <w:t>10</w:t>
            </w:r>
          </w:p>
        </w:tc>
        <w:tc>
          <w:tcPr>
            <w:tcW w:w="0" w:type="auto"/>
            <w:shd w:val="clear" w:color="auto" w:fill="F2F2F2" w:themeFill="background1" w:themeFillShade="F2"/>
            <w:tcMar>
              <w:top w:w="15" w:type="dxa"/>
              <w:left w:w="103" w:type="dxa"/>
              <w:bottom w:w="0" w:type="dxa"/>
              <w:right w:w="103" w:type="dxa"/>
            </w:tcMar>
          </w:tcPr>
          <w:p w:rsidR="00732835" w:rsidRPr="00496F11" w:rsidRDefault="00732835" w:rsidP="00D10B76">
            <w:pPr>
              <w:tabs>
                <w:tab w:val="left" w:pos="360"/>
              </w:tabs>
              <w:contextualSpacing/>
              <w:jc w:val="center"/>
              <w:rPr>
                <w:i/>
              </w:rPr>
            </w:pPr>
            <w:r w:rsidRPr="00496F11">
              <w:rPr>
                <w:i/>
              </w:rPr>
              <w:t>14</w:t>
            </w:r>
          </w:p>
        </w:tc>
      </w:tr>
    </w:tbl>
    <w:p w:rsidR="00D10B76" w:rsidRPr="0077010B" w:rsidRDefault="00496F11" w:rsidP="00496F11">
      <w:pPr>
        <w:jc w:val="center"/>
      </w:pPr>
      <w:r>
        <w:t>Note: Desirable outcomes are italicized.</w:t>
      </w:r>
    </w:p>
    <w:p w:rsidR="00C2597B" w:rsidRDefault="00C2597B" w:rsidP="00315FBA">
      <w:pPr>
        <w:pStyle w:val="Heading3"/>
      </w:pPr>
      <w:r>
        <w:t>Consumer Confidence</w:t>
      </w:r>
    </w:p>
    <w:p w:rsidR="004E0608" w:rsidRDefault="00C2597B" w:rsidP="00783AA7">
      <w:pPr>
        <w:tabs>
          <w:tab w:val="left" w:pos="360"/>
        </w:tabs>
        <w:contextualSpacing/>
      </w:pPr>
      <w:r>
        <w:tab/>
      </w:r>
      <w:r w:rsidR="00D43EB6">
        <w:t xml:space="preserve">Since fall 2011, four questions have been used to </w:t>
      </w:r>
      <w:r w:rsidR="00DB1245">
        <w:t>measure the public’s confidence in the future of the economy</w:t>
      </w:r>
      <w:r w:rsidR="00D43EB6">
        <w:t>.</w:t>
      </w:r>
      <w:r w:rsidR="00DB1245">
        <w:t xml:space="preserve"> </w:t>
      </w:r>
      <w:r w:rsidR="00D43EB6">
        <w:t>These questions reference economic growth, unemployment, inflation and the respondent’s personal financial situation</w:t>
      </w:r>
      <w:r w:rsidR="004E68C2">
        <w:t xml:space="preserve">, </w:t>
      </w:r>
      <w:r w:rsidR="00DB1245">
        <w:t>ask</w:t>
      </w:r>
      <w:r w:rsidR="004E68C2">
        <w:t>ing</w:t>
      </w:r>
      <w:r w:rsidR="00DB1245">
        <w:t xml:space="preserve"> the respondent to think about the next 12 months and say whether a particular condition wil</w:t>
      </w:r>
      <w:r w:rsidR="00D43EB6">
        <w:t>l be better, the same or worse.</w:t>
      </w:r>
      <w:r>
        <w:t xml:space="preserve"> Table </w:t>
      </w:r>
      <w:r w:rsidR="004E68C2">
        <w:t>6</w:t>
      </w:r>
      <w:r w:rsidR="00D43EB6">
        <w:t xml:space="preserve"> shows the results just for </w:t>
      </w:r>
      <w:r w:rsidR="00496F11">
        <w:t>fall</w:t>
      </w:r>
      <w:r w:rsidR="00D43EB6">
        <w:t xml:space="preserve"> 201</w:t>
      </w:r>
      <w:r w:rsidR="0077010B">
        <w:t>4</w:t>
      </w:r>
      <w:r w:rsidR="00D43EB6">
        <w:t xml:space="preserve">; </w:t>
      </w:r>
      <w:r w:rsidR="0018436C">
        <w:t xml:space="preserve">Graph </w:t>
      </w:r>
      <w:r w:rsidR="00E31CAA">
        <w:t>3</w:t>
      </w:r>
      <w:r w:rsidR="00354B16">
        <w:t xml:space="preserve"> show</w:t>
      </w:r>
      <w:r w:rsidR="00D43EB6">
        <w:t>s</w:t>
      </w:r>
      <w:r w:rsidR="00354B16">
        <w:t xml:space="preserve"> the results </w:t>
      </w:r>
      <w:r w:rsidR="009127CA">
        <w:t>since fall 2011, calculated by subtracting the value of “worse” from the value of “better”</w:t>
      </w:r>
      <w:r w:rsidR="004E68C2">
        <w:t xml:space="preserve"> (with a higher number indicating </w:t>
      </w:r>
      <w:r w:rsidR="007A7318">
        <w:t xml:space="preserve">greater </w:t>
      </w:r>
      <w:r w:rsidR="004E68C2">
        <w:t>economic optimism).</w:t>
      </w:r>
    </w:p>
    <w:p w:rsidR="00C2597B" w:rsidRDefault="009127CA" w:rsidP="00783AA7">
      <w:pPr>
        <w:tabs>
          <w:tab w:val="left" w:pos="360"/>
        </w:tabs>
        <w:contextualSpacing/>
      </w:pPr>
      <w:r>
        <w:tab/>
        <w:t xml:space="preserve">Graph </w:t>
      </w:r>
      <w:r w:rsidR="00E31CAA">
        <w:t>3</w:t>
      </w:r>
      <w:r>
        <w:t xml:space="preserve"> shows </w:t>
      </w:r>
      <w:r w:rsidR="0024428F">
        <w:t>relatively little change in these measures of economic confidence</w:t>
      </w:r>
      <w:r w:rsidR="00E31CAA">
        <w:t>.</w:t>
      </w:r>
      <w:r w:rsidR="0024428F">
        <w:t xml:space="preserve"> While estimates for growth decreased a bit (4 points), evaluations for unemployment (a better outlook </w:t>
      </w:r>
      <w:r w:rsidR="00732835">
        <w:t xml:space="preserve">indicated by </w:t>
      </w:r>
      <w:r w:rsidR="0024428F">
        <w:t>a 3 point rise)</w:t>
      </w:r>
      <w:r w:rsidR="00C47B14">
        <w:t xml:space="preserve"> </w:t>
      </w:r>
      <w:r w:rsidR="0024428F">
        <w:t>and inflation were more positive (four percent less negative for inflation). Personal outlook did drop five points however. While other indicators mentioned in this document showed heightened anxiety about the economy, these specific measures did not show much change.</w:t>
      </w:r>
    </w:p>
    <w:p w:rsidR="0024428F" w:rsidRDefault="0024428F" w:rsidP="00783AA7">
      <w:pPr>
        <w:tabs>
          <w:tab w:val="left" w:pos="360"/>
        </w:tabs>
        <w:contextualSpacing/>
      </w:pPr>
    </w:p>
    <w:p w:rsidR="00C2597B" w:rsidRPr="0018436C" w:rsidRDefault="00C2597B" w:rsidP="0018436C">
      <w:pPr>
        <w:tabs>
          <w:tab w:val="left" w:pos="360"/>
        </w:tabs>
        <w:contextualSpacing/>
        <w:jc w:val="center"/>
        <w:rPr>
          <w:b/>
        </w:rPr>
      </w:pPr>
      <w:r w:rsidRPr="0018436C">
        <w:rPr>
          <w:b/>
        </w:rPr>
        <w:t xml:space="preserve">Table </w:t>
      </w:r>
      <w:r w:rsidR="004E68C2">
        <w:rPr>
          <w:b/>
        </w:rPr>
        <w:t>6</w:t>
      </w:r>
      <w:r w:rsidRPr="0018436C">
        <w:rPr>
          <w:b/>
        </w:rPr>
        <w:t xml:space="preserve">: Economic Conditions </w:t>
      </w:r>
      <w:r w:rsidR="00496F11">
        <w:rPr>
          <w:b/>
        </w:rPr>
        <w:t>over</w:t>
      </w:r>
      <w:r w:rsidRPr="0018436C">
        <w:rPr>
          <w:b/>
        </w:rPr>
        <w:t xml:space="preserve"> the </w:t>
      </w:r>
      <w:r w:rsidR="00E31AC2">
        <w:rPr>
          <w:b/>
        </w:rPr>
        <w:t>N</w:t>
      </w:r>
      <w:r w:rsidRPr="0018436C">
        <w:rPr>
          <w:b/>
        </w:rPr>
        <w:t>ext 12 Months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17"/>
        <w:gridCol w:w="1038"/>
        <w:gridCol w:w="1222"/>
        <w:gridCol w:w="1206"/>
        <w:gridCol w:w="1464"/>
        <w:gridCol w:w="1160"/>
      </w:tblGrid>
      <w:tr w:rsidR="002B4C0B" w:rsidRPr="00383A21" w:rsidTr="000B421F">
        <w:trPr>
          <w:jc w:val="center"/>
        </w:trPr>
        <w:tc>
          <w:tcPr>
            <w:tcW w:w="3717" w:type="dxa"/>
            <w:tcBorders>
              <w:bottom w:val="single" w:sz="4" w:space="0" w:color="000000"/>
            </w:tcBorders>
            <w:shd w:val="clear" w:color="auto" w:fill="F2F2F2" w:themeFill="background1" w:themeFillShade="F2"/>
          </w:tcPr>
          <w:p w:rsidR="002B4C0B" w:rsidRPr="000B421F" w:rsidRDefault="002B4C0B" w:rsidP="00B44A61">
            <w:pPr>
              <w:rPr>
                <w:b/>
              </w:rPr>
            </w:pPr>
          </w:p>
        </w:tc>
        <w:tc>
          <w:tcPr>
            <w:tcW w:w="1038" w:type="dxa"/>
            <w:tcBorders>
              <w:bottom w:val="single" w:sz="4" w:space="0" w:color="000000"/>
            </w:tcBorders>
            <w:shd w:val="clear" w:color="auto" w:fill="F2F2F2" w:themeFill="background1" w:themeFillShade="F2"/>
          </w:tcPr>
          <w:p w:rsidR="002B4C0B" w:rsidRPr="00383A21" w:rsidRDefault="002B4C0B" w:rsidP="00B44A61">
            <w:pPr>
              <w:jc w:val="center"/>
              <w:rPr>
                <w:b/>
              </w:rPr>
            </w:pPr>
            <w:r w:rsidRPr="00383A21">
              <w:rPr>
                <w:b/>
              </w:rPr>
              <w:t>Better</w:t>
            </w:r>
          </w:p>
        </w:tc>
        <w:tc>
          <w:tcPr>
            <w:tcW w:w="1222" w:type="dxa"/>
            <w:tcBorders>
              <w:bottom w:val="single" w:sz="4" w:space="0" w:color="000000"/>
            </w:tcBorders>
            <w:shd w:val="clear" w:color="auto" w:fill="F2F2F2" w:themeFill="background1" w:themeFillShade="F2"/>
          </w:tcPr>
          <w:p w:rsidR="002B4C0B" w:rsidRPr="00383A21" w:rsidRDefault="002B4C0B" w:rsidP="00B44A61">
            <w:pPr>
              <w:jc w:val="center"/>
              <w:rPr>
                <w:b/>
              </w:rPr>
            </w:pPr>
            <w:r w:rsidRPr="00383A21">
              <w:rPr>
                <w:b/>
              </w:rPr>
              <w:t>Same</w:t>
            </w:r>
          </w:p>
        </w:tc>
        <w:tc>
          <w:tcPr>
            <w:tcW w:w="1206" w:type="dxa"/>
            <w:tcBorders>
              <w:bottom w:val="single" w:sz="4" w:space="0" w:color="000000"/>
            </w:tcBorders>
            <w:shd w:val="clear" w:color="auto" w:fill="F2F2F2" w:themeFill="background1" w:themeFillShade="F2"/>
          </w:tcPr>
          <w:p w:rsidR="002B4C0B" w:rsidRPr="00383A21" w:rsidRDefault="002B4C0B" w:rsidP="00B44A61">
            <w:pPr>
              <w:jc w:val="center"/>
              <w:rPr>
                <w:b/>
              </w:rPr>
            </w:pPr>
            <w:r w:rsidRPr="00383A21">
              <w:rPr>
                <w:b/>
              </w:rPr>
              <w:t>Worse</w:t>
            </w:r>
          </w:p>
        </w:tc>
        <w:tc>
          <w:tcPr>
            <w:tcW w:w="1464" w:type="dxa"/>
            <w:tcBorders>
              <w:bottom w:val="single" w:sz="4" w:space="0" w:color="000000"/>
            </w:tcBorders>
            <w:shd w:val="clear" w:color="auto" w:fill="F2F2F2" w:themeFill="background1" w:themeFillShade="F2"/>
          </w:tcPr>
          <w:p w:rsidR="002B4C0B" w:rsidRPr="00383A21" w:rsidRDefault="002B4C0B" w:rsidP="00B44A61">
            <w:pPr>
              <w:jc w:val="center"/>
              <w:rPr>
                <w:b/>
              </w:rPr>
            </w:pPr>
            <w:r w:rsidRPr="00383A21">
              <w:rPr>
                <w:b/>
              </w:rPr>
              <w:t>Unsure/NA</w:t>
            </w:r>
          </w:p>
        </w:tc>
        <w:tc>
          <w:tcPr>
            <w:tcW w:w="1160" w:type="dxa"/>
            <w:tcBorders>
              <w:bottom w:val="single" w:sz="4" w:space="0" w:color="000000"/>
            </w:tcBorders>
            <w:shd w:val="clear" w:color="auto" w:fill="F2F2F2" w:themeFill="background1" w:themeFillShade="F2"/>
          </w:tcPr>
          <w:p w:rsidR="002B4C0B" w:rsidRPr="00383A21" w:rsidRDefault="002B4C0B" w:rsidP="00B44A61">
            <w:pPr>
              <w:jc w:val="center"/>
              <w:rPr>
                <w:b/>
              </w:rPr>
            </w:pPr>
            <w:r>
              <w:rPr>
                <w:b/>
              </w:rPr>
              <w:t>Total</w:t>
            </w:r>
          </w:p>
        </w:tc>
      </w:tr>
      <w:tr w:rsidR="002B4C0B" w:rsidRPr="000E0D06" w:rsidTr="000B421F">
        <w:trPr>
          <w:jc w:val="center"/>
        </w:trPr>
        <w:tc>
          <w:tcPr>
            <w:tcW w:w="371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B421F" w:rsidRDefault="002B4C0B" w:rsidP="00B44A61">
            <w:pPr>
              <w:rPr>
                <w:b/>
              </w:rPr>
            </w:pPr>
            <w:r w:rsidRPr="000B421F">
              <w:rPr>
                <w:b/>
              </w:rPr>
              <w:t xml:space="preserve">Economic growth </w:t>
            </w:r>
          </w:p>
        </w:tc>
        <w:tc>
          <w:tcPr>
            <w:tcW w:w="103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5520D9" w:rsidRDefault="00496F11" w:rsidP="00B44A61">
            <w:pPr>
              <w:jc w:val="center"/>
            </w:pPr>
            <w:r>
              <w:t>30</w:t>
            </w:r>
          </w:p>
        </w:tc>
        <w:tc>
          <w:tcPr>
            <w:tcW w:w="122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5520D9" w:rsidRDefault="00496F11" w:rsidP="00B44A61">
            <w:pPr>
              <w:jc w:val="center"/>
            </w:pPr>
            <w:r>
              <w:t>43</w:t>
            </w:r>
          </w:p>
        </w:tc>
        <w:tc>
          <w:tcPr>
            <w:tcW w:w="120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496F11" w:rsidP="00B44A61">
            <w:pPr>
              <w:jc w:val="center"/>
            </w:pPr>
            <w:r>
              <w:t>19</w:t>
            </w:r>
          </w:p>
        </w:tc>
        <w:tc>
          <w:tcPr>
            <w:tcW w:w="146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496F11" w:rsidP="00B44A61">
            <w:pPr>
              <w:jc w:val="center"/>
            </w:pPr>
            <w:r>
              <w:t>8</w:t>
            </w:r>
          </w:p>
        </w:tc>
        <w:tc>
          <w:tcPr>
            <w:tcW w:w="11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Default="00354B16" w:rsidP="00B44A61">
            <w:pPr>
              <w:jc w:val="center"/>
            </w:pPr>
            <w:r>
              <w:t>100</w:t>
            </w:r>
          </w:p>
        </w:tc>
      </w:tr>
      <w:tr w:rsidR="002B4C0B" w:rsidRPr="000E0D06" w:rsidTr="000B421F">
        <w:trPr>
          <w:jc w:val="center"/>
        </w:trPr>
        <w:tc>
          <w:tcPr>
            <w:tcW w:w="3717" w:type="dxa"/>
            <w:tcBorders>
              <w:top w:val="single" w:sz="4" w:space="0" w:color="auto"/>
              <w:bottom w:val="single" w:sz="4" w:space="0" w:color="000000"/>
            </w:tcBorders>
            <w:shd w:val="clear" w:color="auto" w:fill="F2F2F2" w:themeFill="background1" w:themeFillShade="F2"/>
          </w:tcPr>
          <w:p w:rsidR="002B4C0B" w:rsidRPr="000B421F" w:rsidRDefault="002B4C0B" w:rsidP="00B44A61">
            <w:pPr>
              <w:rPr>
                <w:b/>
              </w:rPr>
            </w:pPr>
            <w:r w:rsidRPr="000B421F">
              <w:rPr>
                <w:b/>
              </w:rPr>
              <w:t>Unemployment</w:t>
            </w:r>
          </w:p>
        </w:tc>
        <w:tc>
          <w:tcPr>
            <w:tcW w:w="1038" w:type="dxa"/>
            <w:tcBorders>
              <w:top w:val="single" w:sz="4" w:space="0" w:color="auto"/>
              <w:bottom w:val="single" w:sz="4" w:space="0" w:color="000000"/>
            </w:tcBorders>
            <w:shd w:val="clear" w:color="auto" w:fill="F2F2F2" w:themeFill="background1" w:themeFillShade="F2"/>
          </w:tcPr>
          <w:p w:rsidR="002B4C0B" w:rsidRPr="005520D9" w:rsidRDefault="00496F11" w:rsidP="00B44A61">
            <w:pPr>
              <w:jc w:val="center"/>
            </w:pPr>
            <w:r>
              <w:t>32</w:t>
            </w:r>
          </w:p>
        </w:tc>
        <w:tc>
          <w:tcPr>
            <w:tcW w:w="1222" w:type="dxa"/>
            <w:tcBorders>
              <w:top w:val="single" w:sz="4" w:space="0" w:color="auto"/>
              <w:bottom w:val="single" w:sz="4" w:space="0" w:color="000000"/>
            </w:tcBorders>
            <w:shd w:val="clear" w:color="auto" w:fill="F2F2F2" w:themeFill="background1" w:themeFillShade="F2"/>
          </w:tcPr>
          <w:p w:rsidR="002B4C0B" w:rsidRPr="005520D9" w:rsidRDefault="00496F11" w:rsidP="00B44A61">
            <w:pPr>
              <w:jc w:val="center"/>
            </w:pPr>
            <w:r>
              <w:t>38</w:t>
            </w:r>
          </w:p>
        </w:tc>
        <w:tc>
          <w:tcPr>
            <w:tcW w:w="1206" w:type="dxa"/>
            <w:tcBorders>
              <w:top w:val="single" w:sz="4" w:space="0" w:color="auto"/>
              <w:bottom w:val="single" w:sz="4" w:space="0" w:color="000000"/>
            </w:tcBorders>
            <w:shd w:val="clear" w:color="auto" w:fill="F2F2F2" w:themeFill="background1" w:themeFillShade="F2"/>
          </w:tcPr>
          <w:p w:rsidR="002B4C0B" w:rsidRPr="000E0D06" w:rsidRDefault="00496F11" w:rsidP="00B44A61">
            <w:pPr>
              <w:jc w:val="center"/>
            </w:pPr>
            <w:r>
              <w:t>24</w:t>
            </w:r>
          </w:p>
        </w:tc>
        <w:tc>
          <w:tcPr>
            <w:tcW w:w="1464" w:type="dxa"/>
            <w:tcBorders>
              <w:top w:val="single" w:sz="4" w:space="0" w:color="auto"/>
              <w:bottom w:val="single" w:sz="4" w:space="0" w:color="000000"/>
            </w:tcBorders>
            <w:shd w:val="clear" w:color="auto" w:fill="F2F2F2" w:themeFill="background1" w:themeFillShade="F2"/>
          </w:tcPr>
          <w:p w:rsidR="002B4C0B" w:rsidRPr="000E0D06" w:rsidRDefault="00496F11" w:rsidP="00B44A61">
            <w:pPr>
              <w:jc w:val="center"/>
            </w:pPr>
            <w:r>
              <w:t>6</w:t>
            </w:r>
          </w:p>
        </w:tc>
        <w:tc>
          <w:tcPr>
            <w:tcW w:w="1160" w:type="dxa"/>
            <w:tcBorders>
              <w:top w:val="single" w:sz="4" w:space="0" w:color="auto"/>
              <w:bottom w:val="single" w:sz="4" w:space="0" w:color="000000"/>
            </w:tcBorders>
            <w:shd w:val="clear" w:color="auto" w:fill="F2F2F2" w:themeFill="background1" w:themeFillShade="F2"/>
          </w:tcPr>
          <w:p w:rsidR="002B4C0B" w:rsidRDefault="002B4C0B" w:rsidP="00A25426">
            <w:pPr>
              <w:jc w:val="center"/>
            </w:pPr>
            <w:r>
              <w:t>10</w:t>
            </w:r>
            <w:r w:rsidR="00A25426">
              <w:t>0</w:t>
            </w:r>
          </w:p>
        </w:tc>
      </w:tr>
      <w:tr w:rsidR="002B4C0B" w:rsidRPr="000E0D06" w:rsidTr="000B421F">
        <w:trPr>
          <w:jc w:val="center"/>
        </w:trPr>
        <w:tc>
          <w:tcPr>
            <w:tcW w:w="371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B421F" w:rsidRDefault="002B4C0B" w:rsidP="00B44A61">
            <w:pPr>
              <w:rPr>
                <w:b/>
              </w:rPr>
            </w:pPr>
            <w:r w:rsidRPr="000B421F">
              <w:rPr>
                <w:b/>
              </w:rPr>
              <w:t>Inflation</w:t>
            </w:r>
          </w:p>
        </w:tc>
        <w:tc>
          <w:tcPr>
            <w:tcW w:w="103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5520D9" w:rsidRDefault="00496F11" w:rsidP="00B44A61">
            <w:pPr>
              <w:jc w:val="center"/>
            </w:pPr>
            <w:r>
              <w:t>12</w:t>
            </w:r>
          </w:p>
        </w:tc>
        <w:tc>
          <w:tcPr>
            <w:tcW w:w="122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5520D9" w:rsidRDefault="00496F11" w:rsidP="00B44A61">
            <w:pPr>
              <w:jc w:val="center"/>
            </w:pPr>
            <w:r>
              <w:t>30</w:t>
            </w:r>
          </w:p>
        </w:tc>
        <w:tc>
          <w:tcPr>
            <w:tcW w:w="120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496F11" w:rsidP="00B44A61">
            <w:pPr>
              <w:jc w:val="center"/>
            </w:pPr>
            <w:r>
              <w:t>50</w:t>
            </w:r>
          </w:p>
        </w:tc>
        <w:tc>
          <w:tcPr>
            <w:tcW w:w="146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496F11" w:rsidP="00B44A61">
            <w:pPr>
              <w:jc w:val="center"/>
            </w:pPr>
            <w:r>
              <w:t>8</w:t>
            </w:r>
          </w:p>
        </w:tc>
        <w:tc>
          <w:tcPr>
            <w:tcW w:w="11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Default="00496F11" w:rsidP="00B44A61">
            <w:pPr>
              <w:jc w:val="center"/>
            </w:pPr>
            <w:r>
              <w:t>100</w:t>
            </w:r>
          </w:p>
        </w:tc>
      </w:tr>
      <w:tr w:rsidR="002B4C0B" w:rsidRPr="000E0D06" w:rsidTr="000B421F">
        <w:trPr>
          <w:jc w:val="center"/>
        </w:trPr>
        <w:tc>
          <w:tcPr>
            <w:tcW w:w="3717" w:type="dxa"/>
            <w:tcBorders>
              <w:top w:val="single" w:sz="4" w:space="0" w:color="auto"/>
              <w:bottom w:val="single" w:sz="4" w:space="0" w:color="000000"/>
            </w:tcBorders>
            <w:shd w:val="clear" w:color="auto" w:fill="F2F2F2" w:themeFill="background1" w:themeFillShade="F2"/>
          </w:tcPr>
          <w:p w:rsidR="002B4C0B" w:rsidRPr="000B421F" w:rsidRDefault="002B4C0B" w:rsidP="00B44A61">
            <w:pPr>
              <w:rPr>
                <w:b/>
              </w:rPr>
            </w:pPr>
            <w:r w:rsidRPr="000B421F">
              <w:rPr>
                <w:b/>
              </w:rPr>
              <w:t>Your personal financial situation</w:t>
            </w:r>
          </w:p>
        </w:tc>
        <w:tc>
          <w:tcPr>
            <w:tcW w:w="1038" w:type="dxa"/>
            <w:tcBorders>
              <w:top w:val="single" w:sz="4" w:space="0" w:color="auto"/>
              <w:bottom w:val="single" w:sz="4" w:space="0" w:color="000000"/>
            </w:tcBorders>
            <w:shd w:val="clear" w:color="auto" w:fill="F2F2F2" w:themeFill="background1" w:themeFillShade="F2"/>
          </w:tcPr>
          <w:p w:rsidR="002B4C0B" w:rsidRPr="000E0D06" w:rsidRDefault="00496F11" w:rsidP="00B44A61">
            <w:pPr>
              <w:jc w:val="center"/>
            </w:pPr>
            <w:r>
              <w:t>25</w:t>
            </w:r>
          </w:p>
        </w:tc>
        <w:tc>
          <w:tcPr>
            <w:tcW w:w="1222" w:type="dxa"/>
            <w:tcBorders>
              <w:top w:val="single" w:sz="4" w:space="0" w:color="auto"/>
              <w:bottom w:val="single" w:sz="4" w:space="0" w:color="000000"/>
            </w:tcBorders>
            <w:shd w:val="clear" w:color="auto" w:fill="F2F2F2" w:themeFill="background1" w:themeFillShade="F2"/>
          </w:tcPr>
          <w:p w:rsidR="002B4C0B" w:rsidRPr="000E0D06" w:rsidRDefault="00496F11" w:rsidP="00B44A61">
            <w:pPr>
              <w:jc w:val="center"/>
            </w:pPr>
            <w:r>
              <w:t>53</w:t>
            </w:r>
          </w:p>
        </w:tc>
        <w:tc>
          <w:tcPr>
            <w:tcW w:w="1206" w:type="dxa"/>
            <w:tcBorders>
              <w:top w:val="single" w:sz="4" w:space="0" w:color="auto"/>
              <w:bottom w:val="single" w:sz="4" w:space="0" w:color="000000"/>
            </w:tcBorders>
            <w:shd w:val="clear" w:color="auto" w:fill="F2F2F2" w:themeFill="background1" w:themeFillShade="F2"/>
          </w:tcPr>
          <w:p w:rsidR="002B4C0B" w:rsidRPr="000E0D06" w:rsidRDefault="00496F11" w:rsidP="00B44A61">
            <w:pPr>
              <w:jc w:val="center"/>
            </w:pPr>
            <w:r>
              <w:t>18</w:t>
            </w:r>
          </w:p>
        </w:tc>
        <w:tc>
          <w:tcPr>
            <w:tcW w:w="1464" w:type="dxa"/>
            <w:tcBorders>
              <w:top w:val="single" w:sz="4" w:space="0" w:color="auto"/>
              <w:bottom w:val="single" w:sz="4" w:space="0" w:color="000000"/>
            </w:tcBorders>
            <w:shd w:val="clear" w:color="auto" w:fill="F2F2F2" w:themeFill="background1" w:themeFillShade="F2"/>
          </w:tcPr>
          <w:p w:rsidR="002B4C0B" w:rsidRPr="000E0D06" w:rsidRDefault="00496F11" w:rsidP="00B44A61">
            <w:pPr>
              <w:jc w:val="center"/>
            </w:pPr>
            <w:r>
              <w:t>5</w:t>
            </w:r>
          </w:p>
        </w:tc>
        <w:tc>
          <w:tcPr>
            <w:tcW w:w="1160" w:type="dxa"/>
            <w:tcBorders>
              <w:top w:val="single" w:sz="4" w:space="0" w:color="auto"/>
              <w:bottom w:val="single" w:sz="4" w:space="0" w:color="000000"/>
            </w:tcBorders>
            <w:shd w:val="clear" w:color="auto" w:fill="F2F2F2" w:themeFill="background1" w:themeFillShade="F2"/>
          </w:tcPr>
          <w:p w:rsidR="002B4C0B" w:rsidRDefault="00A25426" w:rsidP="00496F11">
            <w:pPr>
              <w:jc w:val="center"/>
            </w:pPr>
            <w:r>
              <w:t>10</w:t>
            </w:r>
            <w:r w:rsidR="00496F11">
              <w:t>1</w:t>
            </w:r>
          </w:p>
        </w:tc>
      </w:tr>
    </w:tbl>
    <w:p w:rsidR="00C2597B" w:rsidRDefault="00C2597B" w:rsidP="00783AA7">
      <w:pPr>
        <w:tabs>
          <w:tab w:val="left" w:pos="360"/>
        </w:tabs>
        <w:contextualSpacing/>
      </w:pPr>
    </w:p>
    <w:p w:rsidR="0077010B" w:rsidRDefault="0077010B" w:rsidP="00FA3938">
      <w:pPr>
        <w:tabs>
          <w:tab w:val="left" w:pos="360"/>
        </w:tabs>
        <w:contextualSpacing/>
        <w:jc w:val="center"/>
        <w:rPr>
          <w:b/>
          <w:sz w:val="22"/>
        </w:rPr>
      </w:pPr>
    </w:p>
    <w:p w:rsidR="0077010B" w:rsidRDefault="0077010B" w:rsidP="00FA3938">
      <w:pPr>
        <w:tabs>
          <w:tab w:val="left" w:pos="360"/>
        </w:tabs>
        <w:contextualSpacing/>
        <w:jc w:val="center"/>
        <w:rPr>
          <w:b/>
          <w:sz w:val="22"/>
        </w:rPr>
      </w:pPr>
    </w:p>
    <w:p w:rsidR="00496F11" w:rsidRDefault="00496F11" w:rsidP="00C47B14">
      <w:pPr>
        <w:tabs>
          <w:tab w:val="left" w:pos="360"/>
        </w:tabs>
        <w:contextualSpacing/>
        <w:jc w:val="center"/>
        <w:rPr>
          <w:b/>
          <w:sz w:val="22"/>
        </w:rPr>
      </w:pPr>
    </w:p>
    <w:p w:rsidR="00496F11" w:rsidRDefault="00496F11" w:rsidP="00C47B14">
      <w:pPr>
        <w:tabs>
          <w:tab w:val="left" w:pos="360"/>
        </w:tabs>
        <w:contextualSpacing/>
        <w:jc w:val="center"/>
        <w:rPr>
          <w:b/>
          <w:sz w:val="22"/>
        </w:rPr>
      </w:pPr>
    </w:p>
    <w:p w:rsidR="00496F11" w:rsidRDefault="00496F11" w:rsidP="00C47B14">
      <w:pPr>
        <w:tabs>
          <w:tab w:val="left" w:pos="360"/>
        </w:tabs>
        <w:contextualSpacing/>
        <w:jc w:val="center"/>
        <w:rPr>
          <w:b/>
          <w:sz w:val="22"/>
        </w:rPr>
      </w:pPr>
    </w:p>
    <w:p w:rsidR="00496F11" w:rsidRDefault="00496F11" w:rsidP="00C47B14">
      <w:pPr>
        <w:tabs>
          <w:tab w:val="left" w:pos="360"/>
        </w:tabs>
        <w:contextualSpacing/>
        <w:jc w:val="center"/>
        <w:rPr>
          <w:b/>
          <w:sz w:val="22"/>
        </w:rPr>
      </w:pPr>
    </w:p>
    <w:p w:rsidR="00496F11" w:rsidRDefault="00496F11" w:rsidP="00C47B14">
      <w:pPr>
        <w:tabs>
          <w:tab w:val="left" w:pos="360"/>
        </w:tabs>
        <w:contextualSpacing/>
        <w:jc w:val="center"/>
        <w:rPr>
          <w:b/>
          <w:sz w:val="22"/>
        </w:rPr>
      </w:pPr>
    </w:p>
    <w:p w:rsidR="00496F11" w:rsidRDefault="00496F11" w:rsidP="00C47B14">
      <w:pPr>
        <w:tabs>
          <w:tab w:val="left" w:pos="360"/>
        </w:tabs>
        <w:contextualSpacing/>
        <w:jc w:val="center"/>
        <w:rPr>
          <w:b/>
          <w:sz w:val="22"/>
        </w:rPr>
      </w:pPr>
    </w:p>
    <w:p w:rsidR="00496F11" w:rsidRDefault="00496F11" w:rsidP="00C47B14">
      <w:pPr>
        <w:tabs>
          <w:tab w:val="left" w:pos="360"/>
        </w:tabs>
        <w:contextualSpacing/>
        <w:jc w:val="center"/>
        <w:rPr>
          <w:b/>
          <w:sz w:val="22"/>
        </w:rPr>
      </w:pPr>
    </w:p>
    <w:p w:rsidR="00FA3938" w:rsidRDefault="0018436C" w:rsidP="00C47B14">
      <w:pPr>
        <w:tabs>
          <w:tab w:val="left" w:pos="360"/>
        </w:tabs>
        <w:contextualSpacing/>
        <w:jc w:val="center"/>
        <w:rPr>
          <w:b/>
          <w:sz w:val="22"/>
        </w:rPr>
      </w:pPr>
      <w:r w:rsidRPr="007F6148">
        <w:rPr>
          <w:b/>
          <w:sz w:val="22"/>
        </w:rPr>
        <w:t xml:space="preserve">Graph </w:t>
      </w:r>
      <w:r w:rsidR="00E31CAA">
        <w:rPr>
          <w:b/>
          <w:sz w:val="22"/>
        </w:rPr>
        <w:t>3</w:t>
      </w:r>
      <w:r w:rsidRPr="007F6148">
        <w:rPr>
          <w:b/>
          <w:sz w:val="22"/>
        </w:rPr>
        <w:t xml:space="preserve">: Economic Conditions </w:t>
      </w:r>
      <w:r w:rsidR="00C47B14">
        <w:rPr>
          <w:b/>
          <w:sz w:val="22"/>
        </w:rPr>
        <w:t>over</w:t>
      </w:r>
      <w:r w:rsidRPr="007F6148">
        <w:rPr>
          <w:b/>
          <w:sz w:val="22"/>
        </w:rPr>
        <w:t xml:space="preserve"> the </w:t>
      </w:r>
      <w:r w:rsidR="00E31AC2">
        <w:rPr>
          <w:b/>
          <w:sz w:val="22"/>
        </w:rPr>
        <w:t>N</w:t>
      </w:r>
      <w:r w:rsidRPr="007F6148">
        <w:rPr>
          <w:b/>
          <w:sz w:val="22"/>
        </w:rPr>
        <w:t>ext 12 Months</w:t>
      </w:r>
      <w:r w:rsidR="00DB1245" w:rsidRPr="007F6148">
        <w:rPr>
          <w:b/>
          <w:sz w:val="22"/>
        </w:rPr>
        <w:t xml:space="preserve"> – </w:t>
      </w:r>
      <w:r w:rsidR="007F6148" w:rsidRPr="007F6148">
        <w:rPr>
          <w:b/>
          <w:sz w:val="22"/>
        </w:rPr>
        <w:t xml:space="preserve">Better-Worse for </w:t>
      </w:r>
      <w:proofErr w:type="gramStart"/>
      <w:r w:rsidR="00DB1245" w:rsidRPr="007F6148">
        <w:rPr>
          <w:b/>
          <w:sz w:val="22"/>
        </w:rPr>
        <w:t>Fall</w:t>
      </w:r>
      <w:proofErr w:type="gramEnd"/>
      <w:r w:rsidR="00DB1245" w:rsidRPr="007F6148">
        <w:rPr>
          <w:b/>
          <w:sz w:val="22"/>
        </w:rPr>
        <w:t xml:space="preserve"> 2011</w:t>
      </w:r>
      <w:r w:rsidR="007F6148" w:rsidRPr="007F6148">
        <w:rPr>
          <w:b/>
          <w:sz w:val="22"/>
        </w:rPr>
        <w:t xml:space="preserve"> </w:t>
      </w:r>
      <w:r w:rsidR="00E31AC2">
        <w:rPr>
          <w:b/>
          <w:sz w:val="22"/>
        </w:rPr>
        <w:t>T</w:t>
      </w:r>
      <w:r w:rsidR="007F6148" w:rsidRPr="007F6148">
        <w:rPr>
          <w:b/>
          <w:sz w:val="22"/>
        </w:rPr>
        <w:t xml:space="preserve">hrough </w:t>
      </w:r>
      <w:r w:rsidR="0024428F">
        <w:rPr>
          <w:b/>
          <w:sz w:val="22"/>
        </w:rPr>
        <w:t>Fall</w:t>
      </w:r>
      <w:r w:rsidR="007F6148" w:rsidRPr="007F6148">
        <w:rPr>
          <w:b/>
          <w:sz w:val="22"/>
        </w:rPr>
        <w:t xml:space="preserve"> 201</w:t>
      </w:r>
      <w:r w:rsidR="00C47B14">
        <w:rPr>
          <w:b/>
          <w:sz w:val="22"/>
        </w:rPr>
        <w:t>4</w:t>
      </w:r>
    </w:p>
    <w:p w:rsidR="0024428F" w:rsidRDefault="0024428F" w:rsidP="00C47B14">
      <w:pPr>
        <w:tabs>
          <w:tab w:val="left" w:pos="360"/>
        </w:tabs>
        <w:contextualSpacing/>
        <w:jc w:val="center"/>
        <w:rPr>
          <w:b/>
          <w:sz w:val="22"/>
        </w:rPr>
      </w:pPr>
    </w:p>
    <w:p w:rsidR="0024428F" w:rsidRDefault="0024428F" w:rsidP="00C47B14">
      <w:pPr>
        <w:tabs>
          <w:tab w:val="left" w:pos="360"/>
        </w:tabs>
        <w:contextualSpacing/>
        <w:jc w:val="center"/>
        <w:rPr>
          <w:b/>
          <w:sz w:val="22"/>
        </w:rPr>
      </w:pPr>
      <w:r>
        <w:rPr>
          <w:noProof/>
        </w:rPr>
        <w:drawing>
          <wp:inline distT="0" distB="0" distL="0" distR="0" wp14:anchorId="05467057" wp14:editId="61C7A0E3">
            <wp:extent cx="6583680" cy="3952875"/>
            <wp:effectExtent l="0" t="0" r="762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4B16" w:rsidRDefault="00354B16" w:rsidP="00C47B14">
      <w:pPr>
        <w:tabs>
          <w:tab w:val="left" w:pos="360"/>
        </w:tabs>
        <w:contextualSpacing/>
        <w:rPr>
          <w:b/>
        </w:rPr>
      </w:pPr>
    </w:p>
    <w:p w:rsidR="00140A16" w:rsidRDefault="00C47B14" w:rsidP="00315FBA">
      <w:pPr>
        <w:pStyle w:val="Heading3"/>
        <w:spacing w:before="0" w:beforeAutospacing="0" w:after="120" w:afterAutospacing="0"/>
      </w:pPr>
      <w:r>
        <w:t>Major Issues facing the State and County</w:t>
      </w:r>
      <w:r w:rsidR="00FA3938">
        <w:t xml:space="preserve"> </w:t>
      </w:r>
    </w:p>
    <w:p w:rsidR="00C47B14" w:rsidRDefault="00140A16" w:rsidP="006C5905">
      <w:pPr>
        <w:tabs>
          <w:tab w:val="left" w:pos="360"/>
        </w:tabs>
        <w:contextualSpacing/>
      </w:pPr>
      <w:r>
        <w:rPr>
          <w:b/>
        </w:rPr>
        <w:tab/>
      </w:r>
      <w:r>
        <w:t xml:space="preserve">The </w:t>
      </w:r>
      <w:r w:rsidR="0024428F">
        <w:t>fall</w:t>
      </w:r>
      <w:r>
        <w:t xml:space="preserve"> 201</w:t>
      </w:r>
      <w:r w:rsidR="00C47B14">
        <w:t>4</w:t>
      </w:r>
      <w:r>
        <w:t xml:space="preserve"> survey asked </w:t>
      </w:r>
      <w:r w:rsidR="00FA3938">
        <w:t>respondent</w:t>
      </w:r>
      <w:r w:rsidR="00C47B14">
        <w:t>s whether they supported, opposed or were unsure about a variety of proposals that might be considered by the state or county.</w:t>
      </w:r>
      <w:r w:rsidR="004E7A04">
        <w:t xml:space="preserve"> Table 7 shows the results ranked by the percentage saying “support.”</w:t>
      </w:r>
    </w:p>
    <w:p w:rsidR="00C47B14" w:rsidRDefault="00C47B14" w:rsidP="006C5905">
      <w:pPr>
        <w:tabs>
          <w:tab w:val="left" w:pos="360"/>
        </w:tabs>
        <w:contextualSpacing/>
      </w:pPr>
    </w:p>
    <w:p w:rsidR="00FC4C91" w:rsidRDefault="00FC4C91" w:rsidP="00FC4C91">
      <w:pPr>
        <w:tabs>
          <w:tab w:val="left" w:pos="360"/>
        </w:tabs>
        <w:contextualSpacing/>
        <w:jc w:val="center"/>
        <w:rPr>
          <w:b/>
        </w:rPr>
      </w:pPr>
      <w:r w:rsidRPr="00FC4C91">
        <w:rPr>
          <w:b/>
        </w:rPr>
        <w:t xml:space="preserve">Table </w:t>
      </w:r>
      <w:r w:rsidR="00FA3938">
        <w:rPr>
          <w:b/>
        </w:rPr>
        <w:t xml:space="preserve">7: </w:t>
      </w:r>
      <w:r w:rsidR="004E7A04">
        <w:rPr>
          <w:b/>
        </w:rPr>
        <w:t xml:space="preserve">State and County </w:t>
      </w:r>
      <w:r w:rsidR="000B421F">
        <w:rPr>
          <w:b/>
        </w:rPr>
        <w:t>Proposals –</w:t>
      </w:r>
      <w:r w:rsidR="00FA3938">
        <w:rPr>
          <w:b/>
        </w:rPr>
        <w:t xml:space="preserve"> </w:t>
      </w:r>
      <w:r w:rsidR="004E7A04">
        <w:rPr>
          <w:b/>
        </w:rPr>
        <w:t>Support, Oppose, Unsure</w:t>
      </w:r>
    </w:p>
    <w:tbl>
      <w:tblPr>
        <w:tblW w:w="104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987"/>
        <w:gridCol w:w="1054"/>
        <w:gridCol w:w="1716"/>
      </w:tblGrid>
      <w:tr w:rsidR="0024428F" w:rsidRPr="00EB04ED" w:rsidTr="00732835">
        <w:tc>
          <w:tcPr>
            <w:tcW w:w="6667" w:type="dxa"/>
            <w:shd w:val="clear" w:color="auto" w:fill="F2F2F2" w:themeFill="background1" w:themeFillShade="F2"/>
          </w:tcPr>
          <w:p w:rsidR="0024428F" w:rsidRPr="00EB04ED" w:rsidRDefault="0024428F" w:rsidP="00084392">
            <w:pPr>
              <w:rPr>
                <w:sz w:val="22"/>
                <w:szCs w:val="22"/>
              </w:rPr>
            </w:pPr>
          </w:p>
        </w:tc>
        <w:tc>
          <w:tcPr>
            <w:tcW w:w="987" w:type="dxa"/>
            <w:shd w:val="clear" w:color="auto" w:fill="F2F2F2" w:themeFill="background1" w:themeFillShade="F2"/>
          </w:tcPr>
          <w:p w:rsidR="0024428F" w:rsidRPr="005463F1" w:rsidRDefault="0024428F" w:rsidP="00084392">
            <w:pPr>
              <w:jc w:val="center"/>
              <w:rPr>
                <w:b/>
                <w:sz w:val="22"/>
                <w:szCs w:val="22"/>
              </w:rPr>
            </w:pPr>
            <w:r w:rsidRPr="005463F1">
              <w:rPr>
                <w:b/>
                <w:sz w:val="22"/>
                <w:szCs w:val="22"/>
              </w:rPr>
              <w:t>Support</w:t>
            </w:r>
          </w:p>
        </w:tc>
        <w:tc>
          <w:tcPr>
            <w:tcW w:w="1054" w:type="dxa"/>
            <w:shd w:val="clear" w:color="auto" w:fill="F2F2F2" w:themeFill="background1" w:themeFillShade="F2"/>
          </w:tcPr>
          <w:p w:rsidR="0024428F" w:rsidRPr="005463F1" w:rsidRDefault="0024428F" w:rsidP="00084392">
            <w:pPr>
              <w:jc w:val="center"/>
              <w:rPr>
                <w:b/>
                <w:sz w:val="22"/>
                <w:szCs w:val="22"/>
              </w:rPr>
            </w:pPr>
            <w:r w:rsidRPr="005463F1">
              <w:rPr>
                <w:b/>
                <w:sz w:val="22"/>
                <w:szCs w:val="22"/>
              </w:rPr>
              <w:t>Oppose</w:t>
            </w:r>
          </w:p>
        </w:tc>
        <w:tc>
          <w:tcPr>
            <w:tcW w:w="1716" w:type="dxa"/>
            <w:shd w:val="clear" w:color="auto" w:fill="F2F2F2" w:themeFill="background1" w:themeFillShade="F2"/>
          </w:tcPr>
          <w:p w:rsidR="0024428F" w:rsidRPr="005463F1" w:rsidRDefault="0024428F" w:rsidP="00084392">
            <w:pPr>
              <w:jc w:val="center"/>
              <w:rPr>
                <w:b/>
                <w:sz w:val="22"/>
                <w:szCs w:val="22"/>
              </w:rPr>
            </w:pPr>
            <w:r w:rsidRPr="005463F1">
              <w:rPr>
                <w:b/>
                <w:sz w:val="22"/>
                <w:szCs w:val="22"/>
              </w:rPr>
              <w:t>Unsure/NA</w:t>
            </w:r>
          </w:p>
        </w:tc>
      </w:tr>
      <w:tr w:rsidR="00732835" w:rsidRPr="00EB04ED" w:rsidTr="00732835">
        <w:tc>
          <w:tcPr>
            <w:tcW w:w="6667" w:type="dxa"/>
            <w:shd w:val="clear" w:color="auto" w:fill="auto"/>
          </w:tcPr>
          <w:p w:rsidR="00732835" w:rsidRPr="000B421F" w:rsidRDefault="00732835" w:rsidP="00084392">
            <w:pPr>
              <w:rPr>
                <w:b/>
                <w:sz w:val="22"/>
                <w:szCs w:val="22"/>
              </w:rPr>
            </w:pPr>
            <w:r w:rsidRPr="000B421F">
              <w:rPr>
                <w:b/>
                <w:sz w:val="22"/>
                <w:szCs w:val="22"/>
              </w:rPr>
              <w:t>Doubling the number of high schools over the next 20 years, but making them much smaller than current high schools</w:t>
            </w:r>
          </w:p>
        </w:tc>
        <w:tc>
          <w:tcPr>
            <w:tcW w:w="987" w:type="dxa"/>
            <w:shd w:val="clear" w:color="auto" w:fill="auto"/>
            <w:vAlign w:val="center"/>
          </w:tcPr>
          <w:p w:rsidR="00732835" w:rsidRPr="00EB04ED" w:rsidRDefault="00732835" w:rsidP="00084392">
            <w:pPr>
              <w:jc w:val="center"/>
              <w:rPr>
                <w:sz w:val="22"/>
                <w:szCs w:val="22"/>
              </w:rPr>
            </w:pPr>
            <w:r>
              <w:rPr>
                <w:sz w:val="22"/>
                <w:szCs w:val="22"/>
              </w:rPr>
              <w:t>54</w:t>
            </w:r>
          </w:p>
        </w:tc>
        <w:tc>
          <w:tcPr>
            <w:tcW w:w="1054" w:type="dxa"/>
            <w:shd w:val="clear" w:color="auto" w:fill="auto"/>
            <w:vAlign w:val="center"/>
          </w:tcPr>
          <w:p w:rsidR="00732835" w:rsidRPr="00EB04ED" w:rsidRDefault="00732835" w:rsidP="00084392">
            <w:pPr>
              <w:jc w:val="center"/>
              <w:rPr>
                <w:sz w:val="22"/>
                <w:szCs w:val="22"/>
              </w:rPr>
            </w:pPr>
            <w:r>
              <w:rPr>
                <w:sz w:val="22"/>
                <w:szCs w:val="22"/>
              </w:rPr>
              <w:t>32</w:t>
            </w:r>
          </w:p>
        </w:tc>
        <w:tc>
          <w:tcPr>
            <w:tcW w:w="1716" w:type="dxa"/>
            <w:shd w:val="clear" w:color="auto" w:fill="auto"/>
            <w:vAlign w:val="center"/>
          </w:tcPr>
          <w:p w:rsidR="00732835" w:rsidRPr="00EB04ED" w:rsidRDefault="00732835" w:rsidP="00084392">
            <w:pPr>
              <w:jc w:val="center"/>
              <w:rPr>
                <w:sz w:val="22"/>
                <w:szCs w:val="22"/>
              </w:rPr>
            </w:pPr>
            <w:r>
              <w:rPr>
                <w:sz w:val="22"/>
                <w:szCs w:val="22"/>
              </w:rPr>
              <w:t>14</w:t>
            </w:r>
          </w:p>
        </w:tc>
      </w:tr>
      <w:tr w:rsidR="00732835" w:rsidRPr="00EB04ED" w:rsidTr="00732835">
        <w:tc>
          <w:tcPr>
            <w:tcW w:w="6667" w:type="dxa"/>
            <w:shd w:val="clear" w:color="auto" w:fill="F2F2F2" w:themeFill="background1" w:themeFillShade="F2"/>
          </w:tcPr>
          <w:p w:rsidR="00732835" w:rsidRPr="000B421F" w:rsidRDefault="00732835" w:rsidP="00084392">
            <w:pPr>
              <w:rPr>
                <w:b/>
                <w:sz w:val="22"/>
                <w:szCs w:val="22"/>
              </w:rPr>
            </w:pPr>
            <w:r w:rsidRPr="000B421F">
              <w:rPr>
                <w:b/>
                <w:sz w:val="22"/>
                <w:szCs w:val="22"/>
              </w:rPr>
              <w:t xml:space="preserve">Removing speed cameras and losing $300,000 in county income </w:t>
            </w:r>
          </w:p>
        </w:tc>
        <w:tc>
          <w:tcPr>
            <w:tcW w:w="987" w:type="dxa"/>
            <w:shd w:val="clear" w:color="auto" w:fill="F2F2F2" w:themeFill="background1" w:themeFillShade="F2"/>
            <w:vAlign w:val="center"/>
          </w:tcPr>
          <w:p w:rsidR="00732835" w:rsidRPr="00EB04ED" w:rsidRDefault="00732835" w:rsidP="00084392">
            <w:pPr>
              <w:jc w:val="center"/>
              <w:rPr>
                <w:sz w:val="22"/>
                <w:szCs w:val="22"/>
              </w:rPr>
            </w:pPr>
            <w:r>
              <w:rPr>
                <w:sz w:val="22"/>
                <w:szCs w:val="22"/>
              </w:rPr>
              <w:t>44</w:t>
            </w:r>
          </w:p>
        </w:tc>
        <w:tc>
          <w:tcPr>
            <w:tcW w:w="1054" w:type="dxa"/>
            <w:shd w:val="clear" w:color="auto" w:fill="F2F2F2" w:themeFill="background1" w:themeFillShade="F2"/>
            <w:vAlign w:val="center"/>
          </w:tcPr>
          <w:p w:rsidR="00732835" w:rsidRPr="00EB04ED" w:rsidRDefault="00732835" w:rsidP="00084392">
            <w:pPr>
              <w:jc w:val="center"/>
              <w:rPr>
                <w:sz w:val="22"/>
                <w:szCs w:val="22"/>
              </w:rPr>
            </w:pPr>
            <w:r>
              <w:rPr>
                <w:sz w:val="22"/>
                <w:szCs w:val="22"/>
              </w:rPr>
              <w:t>47</w:t>
            </w:r>
          </w:p>
        </w:tc>
        <w:tc>
          <w:tcPr>
            <w:tcW w:w="1716" w:type="dxa"/>
            <w:shd w:val="clear" w:color="auto" w:fill="F2F2F2" w:themeFill="background1" w:themeFillShade="F2"/>
            <w:vAlign w:val="center"/>
          </w:tcPr>
          <w:p w:rsidR="00732835" w:rsidRPr="00EB04ED" w:rsidRDefault="00732835" w:rsidP="00084392">
            <w:pPr>
              <w:jc w:val="center"/>
              <w:rPr>
                <w:sz w:val="22"/>
                <w:szCs w:val="22"/>
              </w:rPr>
            </w:pPr>
            <w:r>
              <w:rPr>
                <w:sz w:val="22"/>
                <w:szCs w:val="22"/>
              </w:rPr>
              <w:t>9</w:t>
            </w:r>
          </w:p>
        </w:tc>
      </w:tr>
      <w:tr w:rsidR="00732835" w:rsidRPr="00EB04ED" w:rsidTr="00084392">
        <w:tc>
          <w:tcPr>
            <w:tcW w:w="6667" w:type="dxa"/>
          </w:tcPr>
          <w:p w:rsidR="00732835" w:rsidRPr="000B421F" w:rsidRDefault="00732835" w:rsidP="00084392">
            <w:pPr>
              <w:rPr>
                <w:b/>
                <w:sz w:val="22"/>
                <w:szCs w:val="22"/>
              </w:rPr>
            </w:pPr>
            <w:r w:rsidRPr="000B421F">
              <w:rPr>
                <w:b/>
                <w:sz w:val="22"/>
                <w:szCs w:val="22"/>
              </w:rPr>
              <w:t>Increasing the county’s income tax rate to help create a high school in Crofton</w:t>
            </w:r>
          </w:p>
        </w:tc>
        <w:tc>
          <w:tcPr>
            <w:tcW w:w="987" w:type="dxa"/>
            <w:vAlign w:val="center"/>
          </w:tcPr>
          <w:p w:rsidR="00732835" w:rsidRPr="00993360" w:rsidRDefault="00732835" w:rsidP="00084392">
            <w:pPr>
              <w:jc w:val="center"/>
              <w:rPr>
                <w:sz w:val="22"/>
                <w:szCs w:val="22"/>
              </w:rPr>
            </w:pPr>
            <w:r>
              <w:rPr>
                <w:sz w:val="22"/>
                <w:szCs w:val="22"/>
              </w:rPr>
              <w:t>28</w:t>
            </w:r>
          </w:p>
        </w:tc>
        <w:tc>
          <w:tcPr>
            <w:tcW w:w="1054" w:type="dxa"/>
            <w:vAlign w:val="center"/>
          </w:tcPr>
          <w:p w:rsidR="00732835" w:rsidRPr="00993360" w:rsidRDefault="00732835" w:rsidP="00084392">
            <w:pPr>
              <w:jc w:val="center"/>
              <w:rPr>
                <w:sz w:val="22"/>
                <w:szCs w:val="22"/>
              </w:rPr>
            </w:pPr>
            <w:r>
              <w:rPr>
                <w:sz w:val="22"/>
                <w:szCs w:val="22"/>
              </w:rPr>
              <w:t>62</w:t>
            </w:r>
          </w:p>
        </w:tc>
        <w:tc>
          <w:tcPr>
            <w:tcW w:w="1716" w:type="dxa"/>
            <w:vAlign w:val="center"/>
          </w:tcPr>
          <w:p w:rsidR="00732835" w:rsidRPr="00993360" w:rsidRDefault="00732835" w:rsidP="00084392">
            <w:pPr>
              <w:jc w:val="center"/>
              <w:rPr>
                <w:sz w:val="22"/>
                <w:szCs w:val="22"/>
              </w:rPr>
            </w:pPr>
            <w:r>
              <w:rPr>
                <w:sz w:val="22"/>
                <w:szCs w:val="22"/>
              </w:rPr>
              <w:t>10</w:t>
            </w:r>
          </w:p>
        </w:tc>
      </w:tr>
      <w:tr w:rsidR="00732835" w:rsidRPr="00EB04ED" w:rsidTr="00732835">
        <w:tc>
          <w:tcPr>
            <w:tcW w:w="6667" w:type="dxa"/>
            <w:shd w:val="clear" w:color="auto" w:fill="F2F2F2" w:themeFill="background1" w:themeFillShade="F2"/>
          </w:tcPr>
          <w:p w:rsidR="00732835" w:rsidRPr="000B421F" w:rsidRDefault="00732835" w:rsidP="00084392">
            <w:pPr>
              <w:rPr>
                <w:b/>
                <w:sz w:val="22"/>
                <w:szCs w:val="22"/>
              </w:rPr>
            </w:pPr>
            <w:r w:rsidRPr="000B421F">
              <w:rPr>
                <w:b/>
                <w:sz w:val="22"/>
                <w:szCs w:val="22"/>
              </w:rPr>
              <w:t>Increasing the salary of the next county executive from $130,000 to $142,000</w:t>
            </w:r>
          </w:p>
        </w:tc>
        <w:tc>
          <w:tcPr>
            <w:tcW w:w="987" w:type="dxa"/>
            <w:shd w:val="clear" w:color="auto" w:fill="F2F2F2" w:themeFill="background1" w:themeFillShade="F2"/>
            <w:vAlign w:val="center"/>
          </w:tcPr>
          <w:p w:rsidR="00732835" w:rsidRPr="00EB04ED" w:rsidRDefault="00732835" w:rsidP="00084392">
            <w:pPr>
              <w:jc w:val="center"/>
              <w:rPr>
                <w:sz w:val="22"/>
                <w:szCs w:val="22"/>
              </w:rPr>
            </w:pPr>
            <w:r>
              <w:rPr>
                <w:sz w:val="22"/>
                <w:szCs w:val="22"/>
              </w:rPr>
              <w:t>19</w:t>
            </w:r>
          </w:p>
        </w:tc>
        <w:tc>
          <w:tcPr>
            <w:tcW w:w="1054" w:type="dxa"/>
            <w:shd w:val="clear" w:color="auto" w:fill="F2F2F2" w:themeFill="background1" w:themeFillShade="F2"/>
            <w:vAlign w:val="center"/>
          </w:tcPr>
          <w:p w:rsidR="00732835" w:rsidRPr="00EB04ED" w:rsidRDefault="00732835" w:rsidP="00084392">
            <w:pPr>
              <w:jc w:val="center"/>
              <w:rPr>
                <w:sz w:val="22"/>
                <w:szCs w:val="22"/>
              </w:rPr>
            </w:pPr>
            <w:r>
              <w:rPr>
                <w:sz w:val="22"/>
                <w:szCs w:val="22"/>
              </w:rPr>
              <w:t>74</w:t>
            </w:r>
          </w:p>
        </w:tc>
        <w:tc>
          <w:tcPr>
            <w:tcW w:w="1716" w:type="dxa"/>
            <w:shd w:val="clear" w:color="auto" w:fill="F2F2F2" w:themeFill="background1" w:themeFillShade="F2"/>
            <w:vAlign w:val="center"/>
          </w:tcPr>
          <w:p w:rsidR="00732835" w:rsidRPr="00EB04ED" w:rsidRDefault="00732835" w:rsidP="00084392">
            <w:pPr>
              <w:jc w:val="center"/>
              <w:rPr>
                <w:sz w:val="22"/>
                <w:szCs w:val="22"/>
              </w:rPr>
            </w:pPr>
            <w:r>
              <w:rPr>
                <w:sz w:val="22"/>
                <w:szCs w:val="22"/>
              </w:rPr>
              <w:t>7</w:t>
            </w:r>
          </w:p>
        </w:tc>
      </w:tr>
    </w:tbl>
    <w:p w:rsidR="0024428F" w:rsidRDefault="0024428F" w:rsidP="00FC4C91">
      <w:pPr>
        <w:tabs>
          <w:tab w:val="left" w:pos="360"/>
        </w:tabs>
        <w:contextualSpacing/>
        <w:jc w:val="center"/>
        <w:rPr>
          <w:b/>
        </w:rPr>
      </w:pPr>
    </w:p>
    <w:p w:rsidR="00562BE1" w:rsidRDefault="00562BE1" w:rsidP="00562BE1">
      <w:pPr>
        <w:tabs>
          <w:tab w:val="left" w:pos="360"/>
        </w:tabs>
        <w:contextualSpacing/>
      </w:pPr>
      <w:r>
        <w:rPr>
          <w:b/>
        </w:rPr>
        <w:tab/>
      </w:r>
      <w:r>
        <w:t xml:space="preserve">The public seemed closely divided about the wisdom of removing speed cameras and </w:t>
      </w:r>
      <w:r w:rsidR="00732835">
        <w:t xml:space="preserve">thereby </w:t>
      </w:r>
      <w:r>
        <w:t xml:space="preserve">losing county income. There was no such ambiguity about the proposal increasing the next county executive’s salary – an overwhelming majority opposed such a move. </w:t>
      </w:r>
    </w:p>
    <w:p w:rsidR="00562BE1" w:rsidRDefault="00562BE1" w:rsidP="00562BE1">
      <w:pPr>
        <w:tabs>
          <w:tab w:val="left" w:pos="360"/>
        </w:tabs>
        <w:contextualSpacing/>
        <w:rPr>
          <w:sz w:val="23"/>
          <w:szCs w:val="23"/>
        </w:rPr>
      </w:pPr>
      <w:r>
        <w:tab/>
        <w:t xml:space="preserve">On education issues, a proposal echoing county executive candidate Steve </w:t>
      </w:r>
      <w:proofErr w:type="spellStart"/>
      <w:r>
        <w:t>Schuh’s</w:t>
      </w:r>
      <w:proofErr w:type="spellEnd"/>
      <w:r>
        <w:t xml:space="preserve"> proposal to double the number of high schools and decreasing their size was favorable appreciated – 54 percent supported the idea. Following up on a question asked in spring 2014 – “t</w:t>
      </w:r>
      <w:r w:rsidRPr="00CE41C9">
        <w:rPr>
          <w:sz w:val="23"/>
          <w:szCs w:val="23"/>
        </w:rPr>
        <w:t xml:space="preserve">he construction of a new high school </w:t>
      </w:r>
      <w:r>
        <w:rPr>
          <w:sz w:val="23"/>
          <w:szCs w:val="23"/>
        </w:rPr>
        <w:t xml:space="preserve">in the Crofton area” – which was favored by 64 percent, in fall 2014 the question was rephrased to include a funding </w:t>
      </w:r>
      <w:r>
        <w:rPr>
          <w:sz w:val="23"/>
          <w:szCs w:val="23"/>
        </w:rPr>
        <w:lastRenderedPageBreak/>
        <w:t>mechanism – a rise in the county’s income tax rate. Only 28 percent favored building the high school in Crofton if attached to a tax increase. This suggests that proposals that do not include a price tag will garner more support based on the intention – creating neighborhood schools – but that the public’s reluctance to embrace these proposal rises once a specific trade-off</w:t>
      </w:r>
      <w:r w:rsidR="00732835">
        <w:rPr>
          <w:sz w:val="23"/>
          <w:szCs w:val="23"/>
        </w:rPr>
        <w:t xml:space="preserve"> or cost</w:t>
      </w:r>
      <w:r>
        <w:rPr>
          <w:sz w:val="23"/>
          <w:szCs w:val="23"/>
        </w:rPr>
        <w:t xml:space="preserve"> is proposed.</w:t>
      </w:r>
    </w:p>
    <w:p w:rsidR="00562BE1" w:rsidRDefault="00562BE1" w:rsidP="00DB7C07">
      <w:pPr>
        <w:tabs>
          <w:tab w:val="left" w:pos="360"/>
        </w:tabs>
        <w:contextualSpacing/>
        <w:rPr>
          <w:sz w:val="23"/>
          <w:szCs w:val="23"/>
        </w:rPr>
      </w:pPr>
      <w:r>
        <w:rPr>
          <w:sz w:val="23"/>
          <w:szCs w:val="23"/>
        </w:rPr>
        <w:tab/>
        <w:t xml:space="preserve">Two tax items were included in the survey. The first asked about the county’s storm water runoff fee. In this case, the question included the intention – repairs of storm pipes and waterways to decrease pollution – as well as the current cost - $85 a year for a single family home. </w:t>
      </w:r>
      <w:r w:rsidR="00DB7C07">
        <w:rPr>
          <w:sz w:val="23"/>
          <w:szCs w:val="23"/>
        </w:rPr>
        <w:t>Last spring, a similar question found a thin plurality in support – 44 percent vs. 41 percent opposed. This fall, the answer choices were different – the question was whether the fee was too low, too high or about right. The “too high” value (38 percent) was quite close to the “opposed” value from spring 2014 (41 percent). However a majority (51 percent) said that the fee was about right or too low. In this case, the laudable intention – decreasing water pollution – was supported despite the inclusion of a price tag.</w:t>
      </w:r>
    </w:p>
    <w:p w:rsidR="00DB7C07" w:rsidRDefault="00DB7C07" w:rsidP="00DB7C07">
      <w:pPr>
        <w:tabs>
          <w:tab w:val="left" w:pos="360"/>
        </w:tabs>
        <w:contextualSpacing/>
        <w:rPr>
          <w:b/>
        </w:rPr>
      </w:pPr>
      <w:r>
        <w:rPr>
          <w:sz w:val="23"/>
          <w:szCs w:val="23"/>
        </w:rPr>
        <w:tab/>
        <w:t>In the second instance, respondents were given the choice between adding services – education and public safety – or cutting taxes by 3 percent. The survey found that respondents preferred cutting taxes (52 percent) rather than adding services (41 percent).</w:t>
      </w:r>
    </w:p>
    <w:p w:rsidR="00562BE1" w:rsidRDefault="00562BE1" w:rsidP="00FC4C91">
      <w:pPr>
        <w:tabs>
          <w:tab w:val="left" w:pos="360"/>
        </w:tabs>
        <w:contextualSpacing/>
        <w:jc w:val="center"/>
        <w:rPr>
          <w:b/>
        </w:rPr>
      </w:pPr>
    </w:p>
    <w:p w:rsidR="00562BE1" w:rsidRDefault="00DB7C07" w:rsidP="00DB7C07">
      <w:pPr>
        <w:tabs>
          <w:tab w:val="left" w:pos="360"/>
        </w:tabs>
        <w:contextualSpacing/>
        <w:jc w:val="center"/>
        <w:rPr>
          <w:b/>
        </w:rPr>
      </w:pPr>
      <w:r w:rsidRPr="00FC4C91">
        <w:rPr>
          <w:b/>
        </w:rPr>
        <w:t>Table</w:t>
      </w:r>
      <w:r>
        <w:rPr>
          <w:b/>
        </w:rPr>
        <w:t xml:space="preserve"> 7a: State and County Tax Proposals  </w:t>
      </w:r>
    </w:p>
    <w:tbl>
      <w:tblPr>
        <w:tblW w:w="104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987"/>
        <w:gridCol w:w="1054"/>
        <w:gridCol w:w="1017"/>
        <w:gridCol w:w="699"/>
      </w:tblGrid>
      <w:tr w:rsidR="00562BE1" w:rsidRPr="00EB04ED" w:rsidTr="00732835">
        <w:tc>
          <w:tcPr>
            <w:tcW w:w="6667" w:type="dxa"/>
            <w:shd w:val="clear" w:color="auto" w:fill="FFFFFF" w:themeFill="background1"/>
          </w:tcPr>
          <w:p w:rsidR="00562BE1" w:rsidRDefault="00562BE1" w:rsidP="00084392">
            <w:pPr>
              <w:rPr>
                <w:sz w:val="22"/>
                <w:szCs w:val="22"/>
              </w:rPr>
            </w:pPr>
            <w:r w:rsidRPr="00904888">
              <w:rPr>
                <w:sz w:val="22"/>
                <w:szCs w:val="22"/>
              </w:rPr>
              <w:t xml:space="preserve">The County's </w:t>
            </w:r>
            <w:proofErr w:type="spellStart"/>
            <w:r w:rsidRPr="00904888">
              <w:rPr>
                <w:sz w:val="22"/>
                <w:szCs w:val="22"/>
              </w:rPr>
              <w:t>stormwater</w:t>
            </w:r>
            <w:proofErr w:type="spellEnd"/>
            <w:r w:rsidRPr="00904888">
              <w:rPr>
                <w:sz w:val="22"/>
                <w:szCs w:val="22"/>
              </w:rPr>
              <w:t xml:space="preserve"> fee, which pays for repairs of storm pipes and waterways to decrease pollution, will generate $17 million next year and $22 million the following year. Do you feel this fee </w:t>
            </w:r>
            <w:r>
              <w:rPr>
                <w:sz w:val="22"/>
                <w:szCs w:val="22"/>
              </w:rPr>
              <w:t xml:space="preserve">– currently costing $85 a year for a single family home - </w:t>
            </w:r>
            <w:r w:rsidRPr="00904888">
              <w:rPr>
                <w:sz w:val="22"/>
                <w:szCs w:val="22"/>
              </w:rPr>
              <w:t>is too low, too high, or just right?</w:t>
            </w:r>
          </w:p>
        </w:tc>
        <w:tc>
          <w:tcPr>
            <w:tcW w:w="987" w:type="dxa"/>
            <w:shd w:val="clear" w:color="auto" w:fill="FFFFFF" w:themeFill="background1"/>
            <w:vAlign w:val="center"/>
          </w:tcPr>
          <w:p w:rsidR="00562BE1" w:rsidRPr="00EB04ED" w:rsidRDefault="00562BE1" w:rsidP="00732835">
            <w:pPr>
              <w:jc w:val="center"/>
              <w:rPr>
                <w:sz w:val="22"/>
                <w:szCs w:val="22"/>
              </w:rPr>
            </w:pPr>
            <w:r w:rsidRPr="00732835">
              <w:rPr>
                <w:sz w:val="22"/>
                <w:szCs w:val="22"/>
                <w:u w:val="single"/>
              </w:rPr>
              <w:t>Too low</w:t>
            </w:r>
            <w:r>
              <w:rPr>
                <w:sz w:val="22"/>
                <w:szCs w:val="22"/>
              </w:rPr>
              <w:br/>
              <w:t>5</w:t>
            </w:r>
          </w:p>
        </w:tc>
        <w:tc>
          <w:tcPr>
            <w:tcW w:w="1054" w:type="dxa"/>
            <w:shd w:val="clear" w:color="auto" w:fill="FFFFFF" w:themeFill="background1"/>
            <w:vAlign w:val="center"/>
          </w:tcPr>
          <w:p w:rsidR="00562BE1" w:rsidRPr="00732835" w:rsidRDefault="00562BE1" w:rsidP="00084392">
            <w:pPr>
              <w:jc w:val="center"/>
              <w:rPr>
                <w:sz w:val="22"/>
                <w:szCs w:val="22"/>
                <w:u w:val="single"/>
              </w:rPr>
            </w:pPr>
            <w:r w:rsidRPr="00732835">
              <w:rPr>
                <w:sz w:val="22"/>
                <w:szCs w:val="22"/>
                <w:u w:val="single"/>
              </w:rPr>
              <w:t>About right</w:t>
            </w:r>
          </w:p>
          <w:p w:rsidR="00562BE1" w:rsidRPr="00EB04ED" w:rsidRDefault="00732835" w:rsidP="00084392">
            <w:pPr>
              <w:jc w:val="center"/>
              <w:rPr>
                <w:sz w:val="22"/>
                <w:szCs w:val="22"/>
              </w:rPr>
            </w:pPr>
            <w:r>
              <w:rPr>
                <w:sz w:val="22"/>
                <w:szCs w:val="22"/>
              </w:rPr>
              <w:t>46</w:t>
            </w:r>
          </w:p>
        </w:tc>
        <w:tc>
          <w:tcPr>
            <w:tcW w:w="1017" w:type="dxa"/>
            <w:shd w:val="clear" w:color="auto" w:fill="FFFFFF" w:themeFill="background1"/>
            <w:vAlign w:val="center"/>
          </w:tcPr>
          <w:p w:rsidR="00562BE1" w:rsidRPr="00732835" w:rsidRDefault="00562BE1" w:rsidP="00084392">
            <w:pPr>
              <w:jc w:val="center"/>
              <w:rPr>
                <w:sz w:val="22"/>
                <w:szCs w:val="22"/>
                <w:u w:val="single"/>
              </w:rPr>
            </w:pPr>
            <w:r w:rsidRPr="00732835">
              <w:rPr>
                <w:sz w:val="22"/>
                <w:szCs w:val="22"/>
                <w:u w:val="single"/>
              </w:rPr>
              <w:t>Too high</w:t>
            </w:r>
          </w:p>
          <w:p w:rsidR="00562BE1" w:rsidRPr="00EB04ED" w:rsidRDefault="00562BE1" w:rsidP="00732835">
            <w:pPr>
              <w:jc w:val="center"/>
              <w:rPr>
                <w:sz w:val="22"/>
                <w:szCs w:val="22"/>
              </w:rPr>
            </w:pPr>
            <w:r>
              <w:rPr>
                <w:sz w:val="22"/>
                <w:szCs w:val="22"/>
              </w:rPr>
              <w:t>38</w:t>
            </w:r>
          </w:p>
        </w:tc>
        <w:tc>
          <w:tcPr>
            <w:tcW w:w="699" w:type="dxa"/>
            <w:shd w:val="clear" w:color="auto" w:fill="FFFFFF" w:themeFill="background1"/>
            <w:vAlign w:val="center"/>
          </w:tcPr>
          <w:p w:rsidR="00562BE1" w:rsidRPr="00732835" w:rsidRDefault="00562BE1" w:rsidP="00084392">
            <w:pPr>
              <w:jc w:val="center"/>
              <w:rPr>
                <w:sz w:val="22"/>
                <w:szCs w:val="22"/>
                <w:u w:val="single"/>
              </w:rPr>
            </w:pPr>
            <w:r w:rsidRPr="00732835">
              <w:rPr>
                <w:sz w:val="22"/>
                <w:szCs w:val="22"/>
                <w:u w:val="single"/>
              </w:rPr>
              <w:t>NA</w:t>
            </w:r>
          </w:p>
          <w:p w:rsidR="00562BE1" w:rsidRPr="00EB04ED" w:rsidRDefault="00732835" w:rsidP="00084392">
            <w:pPr>
              <w:jc w:val="center"/>
              <w:rPr>
                <w:sz w:val="22"/>
                <w:szCs w:val="22"/>
              </w:rPr>
            </w:pPr>
            <w:r>
              <w:rPr>
                <w:sz w:val="22"/>
                <w:szCs w:val="22"/>
              </w:rPr>
              <w:t>11</w:t>
            </w:r>
          </w:p>
        </w:tc>
      </w:tr>
      <w:tr w:rsidR="00562BE1" w:rsidRPr="00EB04ED" w:rsidTr="00084392">
        <w:tc>
          <w:tcPr>
            <w:tcW w:w="6667" w:type="dxa"/>
          </w:tcPr>
          <w:p w:rsidR="00562BE1" w:rsidRDefault="00562BE1" w:rsidP="00732835">
            <w:pPr>
              <w:rPr>
                <w:sz w:val="22"/>
                <w:szCs w:val="22"/>
              </w:rPr>
            </w:pPr>
            <w:r>
              <w:rPr>
                <w:sz w:val="22"/>
                <w:szCs w:val="22"/>
              </w:rPr>
              <w:br/>
              <w:t>Which option to you prefer – cutting property taxes by 3 percent, or adding more county services related to education or public safety</w:t>
            </w:r>
          </w:p>
        </w:tc>
        <w:tc>
          <w:tcPr>
            <w:tcW w:w="987" w:type="dxa"/>
            <w:vAlign w:val="center"/>
          </w:tcPr>
          <w:p w:rsidR="00562BE1" w:rsidRPr="00732835" w:rsidRDefault="00562BE1" w:rsidP="00084392">
            <w:pPr>
              <w:jc w:val="center"/>
              <w:rPr>
                <w:sz w:val="22"/>
                <w:szCs w:val="22"/>
                <w:u w:val="single"/>
              </w:rPr>
            </w:pPr>
            <w:r w:rsidRPr="00732835">
              <w:rPr>
                <w:sz w:val="22"/>
                <w:szCs w:val="22"/>
                <w:u w:val="single"/>
              </w:rPr>
              <w:t>Cut taxes</w:t>
            </w:r>
          </w:p>
          <w:p w:rsidR="00562BE1" w:rsidRPr="00EB04ED" w:rsidRDefault="00562BE1" w:rsidP="00732835">
            <w:pPr>
              <w:jc w:val="center"/>
              <w:rPr>
                <w:sz w:val="22"/>
                <w:szCs w:val="22"/>
              </w:rPr>
            </w:pPr>
            <w:r>
              <w:rPr>
                <w:sz w:val="22"/>
                <w:szCs w:val="22"/>
              </w:rPr>
              <w:t>52</w:t>
            </w:r>
          </w:p>
        </w:tc>
        <w:tc>
          <w:tcPr>
            <w:tcW w:w="1054" w:type="dxa"/>
            <w:vAlign w:val="center"/>
          </w:tcPr>
          <w:p w:rsidR="00562BE1" w:rsidRPr="00732835" w:rsidRDefault="00562BE1" w:rsidP="00084392">
            <w:pPr>
              <w:jc w:val="center"/>
              <w:rPr>
                <w:sz w:val="22"/>
                <w:szCs w:val="22"/>
                <w:u w:val="single"/>
              </w:rPr>
            </w:pPr>
            <w:r w:rsidRPr="00732835">
              <w:rPr>
                <w:sz w:val="22"/>
                <w:szCs w:val="22"/>
                <w:u w:val="single"/>
              </w:rPr>
              <w:t>Add services</w:t>
            </w:r>
          </w:p>
          <w:p w:rsidR="00562BE1" w:rsidRPr="00EB04ED" w:rsidRDefault="00562BE1" w:rsidP="00732835">
            <w:pPr>
              <w:jc w:val="center"/>
              <w:rPr>
                <w:sz w:val="22"/>
                <w:szCs w:val="22"/>
              </w:rPr>
            </w:pPr>
            <w:r>
              <w:rPr>
                <w:sz w:val="22"/>
                <w:szCs w:val="22"/>
              </w:rPr>
              <w:t>41</w:t>
            </w:r>
          </w:p>
        </w:tc>
        <w:tc>
          <w:tcPr>
            <w:tcW w:w="1017" w:type="dxa"/>
            <w:vAlign w:val="center"/>
          </w:tcPr>
          <w:p w:rsidR="00562BE1" w:rsidRPr="00732835" w:rsidRDefault="00562BE1" w:rsidP="00084392">
            <w:pPr>
              <w:jc w:val="center"/>
              <w:rPr>
                <w:sz w:val="22"/>
                <w:szCs w:val="22"/>
                <w:u w:val="single"/>
              </w:rPr>
            </w:pPr>
            <w:r w:rsidRPr="00732835">
              <w:rPr>
                <w:sz w:val="22"/>
                <w:szCs w:val="22"/>
                <w:u w:val="single"/>
              </w:rPr>
              <w:t>Unsure</w:t>
            </w:r>
          </w:p>
          <w:p w:rsidR="00562BE1" w:rsidRPr="00EB04ED" w:rsidRDefault="00732835" w:rsidP="00084392">
            <w:pPr>
              <w:jc w:val="center"/>
              <w:rPr>
                <w:sz w:val="22"/>
                <w:szCs w:val="22"/>
              </w:rPr>
            </w:pPr>
            <w:r>
              <w:rPr>
                <w:sz w:val="22"/>
                <w:szCs w:val="22"/>
              </w:rPr>
              <w:t>4</w:t>
            </w:r>
          </w:p>
        </w:tc>
        <w:tc>
          <w:tcPr>
            <w:tcW w:w="699" w:type="dxa"/>
            <w:vAlign w:val="center"/>
          </w:tcPr>
          <w:p w:rsidR="00562BE1" w:rsidRPr="00732835" w:rsidRDefault="00562BE1" w:rsidP="00084392">
            <w:pPr>
              <w:jc w:val="center"/>
              <w:rPr>
                <w:sz w:val="22"/>
                <w:szCs w:val="22"/>
                <w:u w:val="single"/>
              </w:rPr>
            </w:pPr>
            <w:r w:rsidRPr="00732835">
              <w:rPr>
                <w:sz w:val="22"/>
                <w:szCs w:val="22"/>
                <w:u w:val="single"/>
              </w:rPr>
              <w:t>NA</w:t>
            </w:r>
          </w:p>
          <w:p w:rsidR="00562BE1" w:rsidRPr="00EB04ED" w:rsidRDefault="00562BE1" w:rsidP="00732835">
            <w:pPr>
              <w:jc w:val="center"/>
              <w:rPr>
                <w:sz w:val="22"/>
                <w:szCs w:val="22"/>
              </w:rPr>
            </w:pPr>
            <w:r>
              <w:rPr>
                <w:sz w:val="22"/>
                <w:szCs w:val="22"/>
              </w:rPr>
              <w:t>3</w:t>
            </w:r>
          </w:p>
        </w:tc>
      </w:tr>
    </w:tbl>
    <w:p w:rsidR="00562BE1" w:rsidRDefault="00562BE1" w:rsidP="00FC4C91">
      <w:pPr>
        <w:tabs>
          <w:tab w:val="left" w:pos="360"/>
        </w:tabs>
        <w:contextualSpacing/>
        <w:jc w:val="center"/>
        <w:rPr>
          <w:b/>
        </w:rPr>
      </w:pPr>
    </w:p>
    <w:p w:rsidR="00562BE1" w:rsidRDefault="00562BE1" w:rsidP="00FC4C91">
      <w:pPr>
        <w:tabs>
          <w:tab w:val="left" w:pos="360"/>
        </w:tabs>
        <w:contextualSpacing/>
        <w:jc w:val="center"/>
        <w:rPr>
          <w:b/>
        </w:rPr>
      </w:pPr>
    </w:p>
    <w:p w:rsidR="004E7A04" w:rsidRDefault="00DB7C07" w:rsidP="00DB7C07">
      <w:pPr>
        <w:tabs>
          <w:tab w:val="left" w:pos="360"/>
        </w:tabs>
        <w:contextualSpacing/>
      </w:pPr>
      <w:r>
        <w:t>Looking at partisan and ideological impacts on</w:t>
      </w:r>
      <w:r w:rsidR="00020E90">
        <w:t xml:space="preserve"> one of</w:t>
      </w:r>
      <w:r>
        <w:t xml:space="preserve"> these tax related proposals, Graph </w:t>
      </w:r>
      <w:r w:rsidR="00E31CAA">
        <w:t>4</w:t>
      </w:r>
      <w:r>
        <w:t xml:space="preserve"> shows the relationship to the storm water runoff fee. </w:t>
      </w:r>
      <w:r w:rsidR="00020E90">
        <w:t>The percentages shown were calculated by subtracting the percentage saying “too high” from the combined total of those saying “about right” or “too low.”</w:t>
      </w:r>
    </w:p>
    <w:p w:rsidR="00020E90" w:rsidRDefault="00020E90" w:rsidP="00DB7C07">
      <w:pPr>
        <w:tabs>
          <w:tab w:val="left" w:pos="360"/>
        </w:tabs>
        <w:contextualSpacing/>
      </w:pPr>
    </w:p>
    <w:p w:rsidR="00020E90" w:rsidRDefault="00020E90" w:rsidP="00020E90">
      <w:pPr>
        <w:tabs>
          <w:tab w:val="left" w:pos="360"/>
        </w:tabs>
        <w:contextualSpacing/>
        <w:jc w:val="center"/>
        <w:rPr>
          <w:b/>
        </w:rPr>
      </w:pPr>
      <w:r w:rsidRPr="00020E90">
        <w:rPr>
          <w:b/>
        </w:rPr>
        <w:t xml:space="preserve">Graph </w:t>
      </w:r>
      <w:r w:rsidR="00E31CAA">
        <w:rPr>
          <w:b/>
        </w:rPr>
        <w:t>4</w:t>
      </w:r>
      <w:r w:rsidRPr="00020E90">
        <w:rPr>
          <w:b/>
        </w:rPr>
        <w:t>: Storm Water Fee and Partisan/Ideological Differences</w:t>
      </w:r>
    </w:p>
    <w:p w:rsidR="00020E90" w:rsidRDefault="00020E90" w:rsidP="00020E90">
      <w:pPr>
        <w:tabs>
          <w:tab w:val="left" w:pos="360"/>
        </w:tabs>
        <w:contextualSpacing/>
        <w:jc w:val="center"/>
        <w:rPr>
          <w:b/>
        </w:rPr>
      </w:pPr>
      <w:r>
        <w:rPr>
          <w:noProof/>
        </w:rPr>
        <w:drawing>
          <wp:inline distT="0" distB="0" distL="0" distR="0" wp14:anchorId="406AB153" wp14:editId="337637A6">
            <wp:extent cx="5097780" cy="2479675"/>
            <wp:effectExtent l="0" t="0" r="762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0E90" w:rsidRDefault="00020E90" w:rsidP="00020E90">
      <w:pPr>
        <w:tabs>
          <w:tab w:val="left" w:pos="360"/>
        </w:tabs>
        <w:contextualSpacing/>
        <w:jc w:val="center"/>
        <w:rPr>
          <w:b/>
        </w:rPr>
      </w:pPr>
    </w:p>
    <w:p w:rsidR="00020E90" w:rsidRDefault="00020E90" w:rsidP="00020E90">
      <w:pPr>
        <w:tabs>
          <w:tab w:val="left" w:pos="360"/>
        </w:tabs>
        <w:contextualSpacing/>
        <w:jc w:val="center"/>
        <w:rPr>
          <w:b/>
        </w:rPr>
      </w:pPr>
    </w:p>
    <w:p w:rsidR="00020E90" w:rsidRDefault="00020E90" w:rsidP="00020E90">
      <w:pPr>
        <w:tabs>
          <w:tab w:val="left" w:pos="360"/>
        </w:tabs>
        <w:contextualSpacing/>
        <w:jc w:val="center"/>
        <w:rPr>
          <w:b/>
        </w:rPr>
      </w:pPr>
    </w:p>
    <w:p w:rsidR="00020E90" w:rsidRPr="00020E90" w:rsidRDefault="00020E90" w:rsidP="00020E90">
      <w:pPr>
        <w:tabs>
          <w:tab w:val="left" w:pos="360"/>
        </w:tabs>
        <w:contextualSpacing/>
        <w:jc w:val="center"/>
        <w:rPr>
          <w:b/>
        </w:rPr>
      </w:pPr>
    </w:p>
    <w:p w:rsidR="00020E90" w:rsidRDefault="00020E90" w:rsidP="00DB7C07">
      <w:pPr>
        <w:tabs>
          <w:tab w:val="left" w:pos="360"/>
        </w:tabs>
        <w:contextualSpacing/>
      </w:pPr>
    </w:p>
    <w:p w:rsidR="00020E90" w:rsidRDefault="00020E90" w:rsidP="00DB7C07">
      <w:pPr>
        <w:tabs>
          <w:tab w:val="left" w:pos="360"/>
        </w:tabs>
        <w:contextualSpacing/>
      </w:pPr>
      <w:r>
        <w:lastRenderedPageBreak/>
        <w:tab/>
        <w:t>Clearly the partisan and ideological differences were sharp (both statistically significant p=.01). While Republicans generally opposed the fee, conservatives were much more polarized against it. Democrats generally supported the fee, but liberals were much more likely to favor it</w:t>
      </w:r>
      <w:r w:rsidR="00732835">
        <w:t>. M</w:t>
      </w:r>
      <w:r>
        <w:t>oderates were closer to Democrats, while unaffiliated voters were approximately between Republican and Democratic positions.</w:t>
      </w:r>
    </w:p>
    <w:p w:rsidR="00020E90" w:rsidRDefault="00020E90" w:rsidP="00DB7C07">
      <w:pPr>
        <w:tabs>
          <w:tab w:val="left" w:pos="360"/>
        </w:tabs>
        <w:contextualSpacing/>
      </w:pPr>
    </w:p>
    <w:p w:rsidR="00084392" w:rsidRDefault="00084392" w:rsidP="00084392">
      <w:pPr>
        <w:tabs>
          <w:tab w:val="left" w:pos="360"/>
        </w:tabs>
        <w:contextualSpacing/>
        <w:jc w:val="center"/>
        <w:rPr>
          <w:b/>
        </w:rPr>
      </w:pPr>
      <w:r w:rsidRPr="00020E90">
        <w:rPr>
          <w:b/>
        </w:rPr>
        <w:t xml:space="preserve">Graph 5: </w:t>
      </w:r>
      <w:r>
        <w:rPr>
          <w:b/>
        </w:rPr>
        <w:t>Adding Services-Cutting Property Taxes</w:t>
      </w:r>
      <w:r w:rsidRPr="00020E90">
        <w:rPr>
          <w:b/>
        </w:rPr>
        <w:t xml:space="preserve"> and Partisan/Ideological Differences</w:t>
      </w:r>
    </w:p>
    <w:p w:rsidR="00020E90" w:rsidRDefault="00020E90" w:rsidP="00DB7C07">
      <w:pPr>
        <w:tabs>
          <w:tab w:val="left" w:pos="360"/>
        </w:tabs>
        <w:contextualSpacing/>
      </w:pPr>
    </w:p>
    <w:p w:rsidR="00DB7C07" w:rsidRPr="00DB7C07" w:rsidRDefault="00084392" w:rsidP="00DB7C07">
      <w:pPr>
        <w:tabs>
          <w:tab w:val="left" w:pos="360"/>
        </w:tabs>
        <w:contextualSpacing/>
      </w:pPr>
      <w:r>
        <w:rPr>
          <w:noProof/>
        </w:rPr>
        <w:drawing>
          <wp:inline distT="0" distB="0" distL="0" distR="0" wp14:anchorId="4BBC1991" wp14:editId="3DA7954C">
            <wp:extent cx="6583680" cy="3000375"/>
            <wp:effectExtent l="0" t="0" r="762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03D7" w:rsidRDefault="00A903D7" w:rsidP="008C14E4"/>
    <w:p w:rsidR="00084392" w:rsidRDefault="00084392" w:rsidP="008C14E4">
      <w:r>
        <w:tab/>
        <w:t xml:space="preserve">Graph 5 shows the relationship between party registration and ideology regarding the question about cutting property taxes by </w:t>
      </w:r>
      <w:r w:rsidR="00732835">
        <w:t>3</w:t>
      </w:r>
      <w:r>
        <w:t xml:space="preserve"> percent vs. adding services to public safety and education. While polarization occurs along similar lines – with Democrats and liberals generally favoring the addition of services and Republicans/conservatives against – Republicans were even more likely than conservatives to favor cutting taxes. Democrats were more favorable to adding services than liberals. Thus, party affiliation trumped ideology in polarizing the public for this question. However, the challenge posed to Democratic candidates was also apparent: Democrats were only slightly favorable to additional spending on public safety and education, while Republicans were steadfastly against. Unaffiliated voters leaned against as well. </w:t>
      </w:r>
      <w:r w:rsidR="00732835">
        <w:t>Democratic c</w:t>
      </w:r>
      <w:r>
        <w:t>andidates opposing a tax cut</w:t>
      </w:r>
      <w:r w:rsidR="00BB652A">
        <w:t xml:space="preserve"> would have a harder time rallying the Democratic base than Republicans would in rallying their base in advocating a tax cut.</w:t>
      </w:r>
    </w:p>
    <w:p w:rsidR="004C5C97" w:rsidRDefault="004C5C97" w:rsidP="004C5C97">
      <w:pPr>
        <w:pStyle w:val="Heading3"/>
      </w:pPr>
      <w:r>
        <w:t>Gubernatorial and County Executive Races</w:t>
      </w:r>
    </w:p>
    <w:p w:rsidR="004C5C97" w:rsidRDefault="004C5C97" w:rsidP="004C5C97">
      <w:pPr>
        <w:ind w:firstLine="432"/>
      </w:pPr>
      <w:r>
        <w:t xml:space="preserve">The </w:t>
      </w:r>
      <w:r w:rsidR="00BB652A">
        <w:t>fall</w:t>
      </w:r>
      <w:r>
        <w:t xml:space="preserve"> survey anticipated </w:t>
      </w:r>
      <w:r w:rsidR="00BB652A">
        <w:t>general</w:t>
      </w:r>
      <w:r>
        <w:t xml:space="preserve"> elections in </w:t>
      </w:r>
      <w:r w:rsidR="00BB652A">
        <w:t xml:space="preserve">late October (early voting) and November 4 (general election) </w:t>
      </w:r>
      <w:r>
        <w:t xml:space="preserve">and asked respondents to </w:t>
      </w:r>
      <w:r w:rsidR="00732835">
        <w:t>respond to a variety of electorally oriented questions pertaining to</w:t>
      </w:r>
      <w:r>
        <w:t xml:space="preserve"> the race for governor or county executive.</w:t>
      </w:r>
    </w:p>
    <w:p w:rsidR="00BB652A" w:rsidRDefault="00BB652A" w:rsidP="004C5C97">
      <w:pPr>
        <w:ind w:firstLine="432"/>
      </w:pPr>
      <w:r>
        <w:t>Interest in the election was higher for Republicans (66 percent saying “very interested” than Democrats (51 percent). Likelihood to vote was also higher among Republicans (84 percent saying “very likely” compared to 77 percent for Democrats.</w:t>
      </w:r>
      <w:r>
        <w:rPr>
          <w:rStyle w:val="FootnoteReference"/>
        </w:rPr>
        <w:footnoteReference w:id="4"/>
      </w:r>
    </w:p>
    <w:p w:rsidR="00BB652A" w:rsidRDefault="00BB652A" w:rsidP="004C5C97">
      <w:pPr>
        <w:ind w:firstLine="432"/>
      </w:pPr>
    </w:p>
    <w:p w:rsidR="00BB652A" w:rsidRDefault="00BB652A" w:rsidP="004C5C97">
      <w:pPr>
        <w:ind w:firstLine="432"/>
      </w:pPr>
    </w:p>
    <w:p w:rsidR="00BB652A" w:rsidRDefault="00BB652A" w:rsidP="004C5C97">
      <w:pPr>
        <w:ind w:firstLine="432"/>
      </w:pPr>
    </w:p>
    <w:p w:rsidR="00BB652A" w:rsidRDefault="00BB652A" w:rsidP="00BB652A">
      <w:pPr>
        <w:pStyle w:val="Heading4"/>
        <w:jc w:val="left"/>
      </w:pPr>
      <w:r>
        <w:lastRenderedPageBreak/>
        <w:t>Gubernatorial Race</w:t>
      </w:r>
    </w:p>
    <w:p w:rsidR="00BB652A" w:rsidRDefault="00BB652A" w:rsidP="00BB652A">
      <w:pPr>
        <w:pStyle w:val="Heading4"/>
        <w:jc w:val="left"/>
      </w:pPr>
    </w:p>
    <w:p w:rsidR="00BB652A" w:rsidRDefault="00BB652A" w:rsidP="00BB652A">
      <w:pPr>
        <w:pStyle w:val="Heading4"/>
        <w:jc w:val="left"/>
        <w:rPr>
          <w:b w:val="0"/>
        </w:rPr>
      </w:pPr>
      <w:r>
        <w:tab/>
      </w:r>
      <w:r w:rsidR="007F3E58">
        <w:rPr>
          <w:b w:val="0"/>
        </w:rPr>
        <w:t>Graph 6</w:t>
      </w:r>
      <w:r>
        <w:rPr>
          <w:b w:val="0"/>
        </w:rPr>
        <w:t xml:space="preserve"> shows information levels about this race – overall and among registered voters by party.</w:t>
      </w:r>
      <w:r w:rsidR="000219CC">
        <w:rPr>
          <w:b w:val="0"/>
        </w:rPr>
        <w:t xml:space="preserve"> Slightly more than one-third (38 percent) say that they are “very informed” about the issues in the race for governor. However, Republicans demonstrated a substantially higher level of perceived information than Democrats (4</w:t>
      </w:r>
      <w:r w:rsidR="00DA186C">
        <w:rPr>
          <w:b w:val="0"/>
        </w:rPr>
        <w:t>3</w:t>
      </w:r>
      <w:r w:rsidR="000219CC">
        <w:rPr>
          <w:b w:val="0"/>
        </w:rPr>
        <w:t xml:space="preserve"> vs. 33 percent). Unaffiliated voters showed the highest percentage of “not very informed” respondents (37 percent).</w:t>
      </w:r>
    </w:p>
    <w:p w:rsidR="000219CC" w:rsidRDefault="000219CC" w:rsidP="00BB652A">
      <w:pPr>
        <w:pStyle w:val="Heading4"/>
        <w:jc w:val="left"/>
        <w:rPr>
          <w:b w:val="0"/>
        </w:rPr>
      </w:pPr>
    </w:p>
    <w:p w:rsidR="00BB652A" w:rsidRPr="000219CC" w:rsidRDefault="007F3E58" w:rsidP="000219CC">
      <w:pPr>
        <w:pStyle w:val="Heading4"/>
      </w:pPr>
      <w:r>
        <w:t>Graph 6</w:t>
      </w:r>
      <w:r w:rsidR="000219CC" w:rsidRPr="000219CC">
        <w:t>: Level of Information about Candidates’ Stands in Race for Governor</w:t>
      </w:r>
    </w:p>
    <w:p w:rsidR="00BB652A" w:rsidRDefault="000219CC" w:rsidP="00BB652A">
      <w:pPr>
        <w:pStyle w:val="Heading4"/>
        <w:jc w:val="left"/>
        <w:rPr>
          <w:b w:val="0"/>
        </w:rPr>
      </w:pPr>
      <w:r>
        <w:rPr>
          <w:noProof/>
        </w:rPr>
        <w:drawing>
          <wp:inline distT="0" distB="0" distL="0" distR="0" wp14:anchorId="1F14C879" wp14:editId="743497FC">
            <wp:extent cx="6583680" cy="3543300"/>
            <wp:effectExtent l="0" t="0" r="762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652A" w:rsidRDefault="00BB652A" w:rsidP="00BB652A">
      <w:pPr>
        <w:pStyle w:val="Heading4"/>
        <w:jc w:val="left"/>
        <w:rPr>
          <w:b w:val="0"/>
        </w:rPr>
      </w:pPr>
    </w:p>
    <w:p w:rsidR="00BB652A" w:rsidRPr="00BB652A" w:rsidRDefault="00BB652A" w:rsidP="00BB652A">
      <w:pPr>
        <w:pStyle w:val="Heading4"/>
        <w:jc w:val="left"/>
        <w:rPr>
          <w:b w:val="0"/>
        </w:rPr>
      </w:pPr>
    </w:p>
    <w:p w:rsidR="00870AE3" w:rsidRDefault="00A82871" w:rsidP="004C5C97">
      <w:pPr>
        <w:ind w:firstLine="432"/>
      </w:pPr>
      <w:r>
        <w:t xml:space="preserve">Table </w:t>
      </w:r>
      <w:r w:rsidR="00732835">
        <w:t>8</w:t>
      </w:r>
      <w:r>
        <w:t xml:space="preserve"> shows</w:t>
      </w:r>
      <w:r w:rsidR="00DA186C">
        <w:t xml:space="preserve"> the</w:t>
      </w:r>
      <w:r>
        <w:t xml:space="preserve"> </w:t>
      </w:r>
      <w:r w:rsidR="00870AE3">
        <w:t>percentage of the vote claimed by Democrat Anthony Brown and Republican Larry Hogan.</w:t>
      </w:r>
      <w:r w:rsidR="00870AE3">
        <w:rPr>
          <w:rStyle w:val="FootnoteReference"/>
        </w:rPr>
        <w:footnoteReference w:id="5"/>
      </w:r>
    </w:p>
    <w:p w:rsidR="00A82871" w:rsidRDefault="00870AE3" w:rsidP="004C5C97">
      <w:pPr>
        <w:ind w:firstLine="432"/>
      </w:pPr>
      <w:r>
        <w:t>First, it should be noted that one quarter of the electorate was undecided</w:t>
      </w:r>
      <w:r w:rsidR="00BD60A6">
        <w:t>.</w:t>
      </w:r>
      <w:r>
        <w:t xml:space="preserve"> Whether these voters would eventually vote at all, and if so, how they would split their votes cannot be determined – a one-sided split </w:t>
      </w:r>
      <w:r w:rsidR="00DA186C">
        <w:t xml:space="preserve">could </w:t>
      </w:r>
      <w:r w:rsidR="00732835">
        <w:t>significantly impact</w:t>
      </w:r>
      <w:r>
        <w:t xml:space="preserve"> the vote totals. Based on the 29 point separation between Hogan and Brown, the main unknown is how the undecided voters will affect Hogan’s margin of victory – not whether Hogan will win his race in Anne Arundel County.</w:t>
      </w:r>
    </w:p>
    <w:p w:rsidR="00870AE3" w:rsidRDefault="00870AE3" w:rsidP="004C5C97">
      <w:pPr>
        <w:ind w:firstLine="432"/>
      </w:pPr>
      <w:r>
        <w:t>Second, every pre-election poll is built on an estimate of turnout from different groups. The turnout model here assumes that Democrats and Republicans will turnout roughly in proportion to the percentages of registered voters. The higher levels of interest and information by Republican voters in the survey may result in an underestimat</w:t>
      </w:r>
      <w:r w:rsidR="005A6283">
        <w:t>ion</w:t>
      </w:r>
      <w:r>
        <w:t xml:space="preserve"> of the Republican turnout.</w:t>
      </w:r>
    </w:p>
    <w:p w:rsidR="00870AE3" w:rsidRDefault="00870AE3" w:rsidP="004C5C97">
      <w:pPr>
        <w:ind w:firstLine="432"/>
      </w:pPr>
      <w:r>
        <w:t xml:space="preserve">Third, the turnout of African-American voters is especially hard to estimate. Since Brown represents the first Democratic African-American candidate for governor in a Maryland General Election, turnout among African-Americans may exceed historical numbers </w:t>
      </w:r>
      <w:r w:rsidR="005A6283">
        <w:t>and</w:t>
      </w:r>
      <w:r>
        <w:t xml:space="preserve"> reduce the spread between Brown and Hogan. Moreover, African-American representation in the CSLI poll was somewhat below census values, again creating the possibility of an undercount of African-American turnout </w:t>
      </w:r>
      <w:r w:rsidR="00251599">
        <w:t>–</w:t>
      </w:r>
      <w:r>
        <w:t xml:space="preserve"> </w:t>
      </w:r>
      <w:r w:rsidR="00251599">
        <w:t>and a likely underestimate of Democratic support.</w:t>
      </w:r>
    </w:p>
    <w:p w:rsidR="005A6283" w:rsidRDefault="005A6283" w:rsidP="004C5C97">
      <w:pPr>
        <w:ind w:firstLine="432"/>
      </w:pPr>
      <w:r>
        <w:lastRenderedPageBreak/>
        <w:t>Fourth, other characteristics of voters may not be exactly represented in the sample of likely voters used in this survey. For example, should young voters be especially energized about this election, the voting model would tend to underrepresent them and thus generate inaccurate predictions.</w:t>
      </w:r>
    </w:p>
    <w:p w:rsidR="005A6283" w:rsidRPr="00A82871" w:rsidRDefault="005A6283" w:rsidP="004C5C97">
      <w:pPr>
        <w:ind w:firstLine="432"/>
      </w:pPr>
      <w:r>
        <w:t>Fifth, the survey’s field work was started 10 days prior to the start of early voting and 22 days prior to the general election. Events and campaign effects may ultimately shape the race in ways unanticipated by the survey.</w:t>
      </w:r>
    </w:p>
    <w:p w:rsidR="00A82871" w:rsidRDefault="00A82871" w:rsidP="004C5C97">
      <w:pPr>
        <w:ind w:firstLine="432"/>
      </w:pPr>
    </w:p>
    <w:p w:rsidR="00BB652A" w:rsidRPr="00BB652A" w:rsidRDefault="00BB652A" w:rsidP="00BB652A">
      <w:pPr>
        <w:ind w:firstLine="432"/>
        <w:jc w:val="center"/>
        <w:rPr>
          <w:b/>
        </w:rPr>
      </w:pPr>
      <w:r w:rsidRPr="00B01FB7">
        <w:rPr>
          <w:b/>
        </w:rPr>
        <w:t xml:space="preserve">Table </w:t>
      </w:r>
      <w:r w:rsidR="002F6911">
        <w:rPr>
          <w:b/>
        </w:rPr>
        <w:t>8:</w:t>
      </w:r>
      <w:r w:rsidRPr="00B01FB7">
        <w:rPr>
          <w:b/>
        </w:rPr>
        <w:t xml:space="preserve"> </w:t>
      </w:r>
      <w:r>
        <w:rPr>
          <w:b/>
        </w:rPr>
        <w:t>Gubernatorial Race 2014</w:t>
      </w:r>
    </w:p>
    <w:tbl>
      <w:tblPr>
        <w:tblW w:w="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2483"/>
      </w:tblGrid>
      <w:tr w:rsidR="00BB652A" w:rsidRPr="00A95F40" w:rsidTr="000B421F">
        <w:trPr>
          <w:jc w:val="center"/>
        </w:trPr>
        <w:tc>
          <w:tcPr>
            <w:tcW w:w="3076" w:type="dxa"/>
            <w:shd w:val="clear" w:color="auto" w:fill="F2F2F2" w:themeFill="background1" w:themeFillShade="F2"/>
          </w:tcPr>
          <w:p w:rsidR="00BB652A" w:rsidRPr="000B421F" w:rsidRDefault="00A82871" w:rsidP="00BB652A">
            <w:pPr>
              <w:jc w:val="center"/>
              <w:rPr>
                <w:b/>
                <w:sz w:val="22"/>
                <w:szCs w:val="22"/>
              </w:rPr>
            </w:pPr>
            <w:r w:rsidRPr="000B421F">
              <w:rPr>
                <w:b/>
              </w:rPr>
              <w:br w:type="page"/>
            </w:r>
            <w:r w:rsidR="00BB652A" w:rsidRPr="000B421F">
              <w:rPr>
                <w:b/>
              </w:rPr>
              <w:t>C</w:t>
            </w:r>
            <w:r w:rsidR="00BB652A" w:rsidRPr="000B421F">
              <w:rPr>
                <w:b/>
                <w:sz w:val="22"/>
                <w:szCs w:val="22"/>
              </w:rPr>
              <w:t>hoices</w:t>
            </w:r>
          </w:p>
        </w:tc>
        <w:tc>
          <w:tcPr>
            <w:tcW w:w="2483" w:type="dxa"/>
            <w:shd w:val="clear" w:color="auto" w:fill="F2F2F2" w:themeFill="background1" w:themeFillShade="F2"/>
          </w:tcPr>
          <w:p w:rsidR="00BB652A" w:rsidRPr="000B421F" w:rsidRDefault="00BB652A" w:rsidP="00A60C54">
            <w:pPr>
              <w:jc w:val="center"/>
              <w:rPr>
                <w:b/>
                <w:sz w:val="22"/>
                <w:szCs w:val="22"/>
              </w:rPr>
            </w:pPr>
            <w:r w:rsidRPr="000B421F">
              <w:rPr>
                <w:b/>
                <w:sz w:val="22"/>
                <w:szCs w:val="22"/>
              </w:rPr>
              <w:t>Percentage</w:t>
            </w:r>
          </w:p>
        </w:tc>
      </w:tr>
      <w:tr w:rsidR="00BB652A" w:rsidRPr="00A95F40" w:rsidTr="000B421F">
        <w:trPr>
          <w:jc w:val="center"/>
        </w:trPr>
        <w:tc>
          <w:tcPr>
            <w:tcW w:w="3076" w:type="dxa"/>
            <w:shd w:val="clear" w:color="auto" w:fill="FFFFFF" w:themeFill="background1"/>
          </w:tcPr>
          <w:p w:rsidR="00BB652A" w:rsidRPr="000B421F" w:rsidRDefault="00BB652A" w:rsidP="00A60C54">
            <w:pPr>
              <w:rPr>
                <w:b/>
                <w:sz w:val="22"/>
                <w:szCs w:val="22"/>
              </w:rPr>
            </w:pPr>
            <w:r w:rsidRPr="000B421F">
              <w:rPr>
                <w:b/>
                <w:sz w:val="22"/>
                <w:szCs w:val="22"/>
              </w:rPr>
              <w:t>Vote for Brown</w:t>
            </w:r>
          </w:p>
        </w:tc>
        <w:tc>
          <w:tcPr>
            <w:tcW w:w="2483" w:type="dxa"/>
            <w:shd w:val="clear" w:color="auto" w:fill="FFFFFF" w:themeFill="background1"/>
          </w:tcPr>
          <w:p w:rsidR="00BB652A" w:rsidRPr="00A95F40" w:rsidRDefault="00BB652A" w:rsidP="00A60C54">
            <w:pPr>
              <w:jc w:val="center"/>
              <w:rPr>
                <w:sz w:val="22"/>
                <w:szCs w:val="22"/>
              </w:rPr>
            </w:pPr>
            <w:r>
              <w:rPr>
                <w:sz w:val="22"/>
                <w:szCs w:val="22"/>
              </w:rPr>
              <w:t>22</w:t>
            </w:r>
          </w:p>
        </w:tc>
      </w:tr>
      <w:tr w:rsidR="00BB652A" w:rsidRPr="00A95F40" w:rsidTr="000B421F">
        <w:trPr>
          <w:jc w:val="center"/>
        </w:trPr>
        <w:tc>
          <w:tcPr>
            <w:tcW w:w="3076" w:type="dxa"/>
            <w:shd w:val="clear" w:color="auto" w:fill="F2F2F2" w:themeFill="background1" w:themeFillShade="F2"/>
          </w:tcPr>
          <w:p w:rsidR="00BB652A" w:rsidRPr="000B421F" w:rsidRDefault="00BB652A" w:rsidP="00A60C54">
            <w:pPr>
              <w:rPr>
                <w:b/>
                <w:sz w:val="22"/>
                <w:szCs w:val="22"/>
              </w:rPr>
            </w:pPr>
            <w:r w:rsidRPr="000B421F">
              <w:rPr>
                <w:b/>
                <w:sz w:val="22"/>
                <w:szCs w:val="22"/>
              </w:rPr>
              <w:t>Vote for Hogan</w:t>
            </w:r>
          </w:p>
        </w:tc>
        <w:tc>
          <w:tcPr>
            <w:tcW w:w="2483" w:type="dxa"/>
            <w:shd w:val="clear" w:color="auto" w:fill="F2F2F2" w:themeFill="background1" w:themeFillShade="F2"/>
          </w:tcPr>
          <w:p w:rsidR="00BB652A" w:rsidRPr="00A95F40" w:rsidRDefault="00BB652A" w:rsidP="00A60C54">
            <w:pPr>
              <w:jc w:val="center"/>
              <w:rPr>
                <w:sz w:val="22"/>
                <w:szCs w:val="22"/>
              </w:rPr>
            </w:pPr>
            <w:r>
              <w:rPr>
                <w:sz w:val="22"/>
                <w:szCs w:val="22"/>
              </w:rPr>
              <w:t>5</w:t>
            </w:r>
            <w:r w:rsidR="000219CC">
              <w:rPr>
                <w:sz w:val="22"/>
                <w:szCs w:val="22"/>
              </w:rPr>
              <w:t>1</w:t>
            </w:r>
          </w:p>
        </w:tc>
      </w:tr>
      <w:tr w:rsidR="00BB652A" w:rsidRPr="00A95F40" w:rsidTr="000B421F">
        <w:trPr>
          <w:jc w:val="center"/>
        </w:trPr>
        <w:tc>
          <w:tcPr>
            <w:tcW w:w="3076" w:type="dxa"/>
            <w:shd w:val="clear" w:color="auto" w:fill="FFFFFF" w:themeFill="background1"/>
          </w:tcPr>
          <w:p w:rsidR="00BB652A" w:rsidRPr="000B421F" w:rsidRDefault="00BB652A" w:rsidP="00A60C54">
            <w:pPr>
              <w:rPr>
                <w:b/>
                <w:sz w:val="22"/>
                <w:szCs w:val="22"/>
              </w:rPr>
            </w:pPr>
            <w:r w:rsidRPr="000B421F">
              <w:rPr>
                <w:b/>
                <w:sz w:val="22"/>
                <w:szCs w:val="22"/>
              </w:rPr>
              <w:t>Someone else</w:t>
            </w:r>
          </w:p>
        </w:tc>
        <w:tc>
          <w:tcPr>
            <w:tcW w:w="2483" w:type="dxa"/>
            <w:shd w:val="clear" w:color="auto" w:fill="FFFFFF" w:themeFill="background1"/>
          </w:tcPr>
          <w:p w:rsidR="00BB652A" w:rsidRPr="00A95F40" w:rsidRDefault="00BB652A" w:rsidP="00A60C54">
            <w:pPr>
              <w:jc w:val="center"/>
              <w:rPr>
                <w:sz w:val="22"/>
                <w:szCs w:val="22"/>
              </w:rPr>
            </w:pPr>
            <w:r>
              <w:rPr>
                <w:sz w:val="22"/>
                <w:szCs w:val="22"/>
              </w:rPr>
              <w:t>2</w:t>
            </w:r>
          </w:p>
        </w:tc>
      </w:tr>
      <w:tr w:rsidR="00BB652A" w:rsidRPr="00A95F40" w:rsidTr="000B421F">
        <w:trPr>
          <w:jc w:val="center"/>
        </w:trPr>
        <w:tc>
          <w:tcPr>
            <w:tcW w:w="3076" w:type="dxa"/>
            <w:shd w:val="clear" w:color="auto" w:fill="F2F2F2" w:themeFill="background1" w:themeFillShade="F2"/>
          </w:tcPr>
          <w:p w:rsidR="00BB652A" w:rsidRPr="000B421F" w:rsidRDefault="00BB652A" w:rsidP="00870AE3">
            <w:pPr>
              <w:rPr>
                <w:b/>
                <w:sz w:val="22"/>
                <w:szCs w:val="22"/>
              </w:rPr>
            </w:pPr>
            <w:r w:rsidRPr="000B421F">
              <w:rPr>
                <w:b/>
                <w:sz w:val="22"/>
                <w:szCs w:val="22"/>
              </w:rPr>
              <w:t>Undecided</w:t>
            </w:r>
          </w:p>
        </w:tc>
        <w:tc>
          <w:tcPr>
            <w:tcW w:w="2483" w:type="dxa"/>
            <w:shd w:val="clear" w:color="auto" w:fill="F2F2F2" w:themeFill="background1" w:themeFillShade="F2"/>
          </w:tcPr>
          <w:p w:rsidR="00BB652A" w:rsidRPr="00A95F40" w:rsidRDefault="00BB652A" w:rsidP="00A60C54">
            <w:pPr>
              <w:jc w:val="center"/>
              <w:rPr>
                <w:sz w:val="22"/>
                <w:szCs w:val="22"/>
              </w:rPr>
            </w:pPr>
            <w:r>
              <w:rPr>
                <w:sz w:val="22"/>
                <w:szCs w:val="22"/>
              </w:rPr>
              <w:t>24</w:t>
            </w:r>
          </w:p>
        </w:tc>
      </w:tr>
      <w:tr w:rsidR="00BB652A" w:rsidRPr="00A95F40" w:rsidTr="000B421F">
        <w:trPr>
          <w:jc w:val="center"/>
        </w:trPr>
        <w:tc>
          <w:tcPr>
            <w:tcW w:w="3076" w:type="dxa"/>
            <w:shd w:val="clear" w:color="auto" w:fill="FFFFFF" w:themeFill="background1"/>
          </w:tcPr>
          <w:p w:rsidR="00BB652A" w:rsidRPr="000B421F" w:rsidRDefault="00BB652A" w:rsidP="00A60C54">
            <w:pPr>
              <w:rPr>
                <w:b/>
                <w:sz w:val="22"/>
                <w:szCs w:val="22"/>
              </w:rPr>
            </w:pPr>
            <w:r w:rsidRPr="000B421F">
              <w:rPr>
                <w:b/>
                <w:sz w:val="22"/>
                <w:szCs w:val="22"/>
              </w:rPr>
              <w:t>Won’t vote for any candidate</w:t>
            </w:r>
          </w:p>
        </w:tc>
        <w:tc>
          <w:tcPr>
            <w:tcW w:w="2483" w:type="dxa"/>
            <w:shd w:val="clear" w:color="auto" w:fill="FFFFFF" w:themeFill="background1"/>
          </w:tcPr>
          <w:p w:rsidR="00BB652A" w:rsidRPr="00A95F40" w:rsidRDefault="00BB652A" w:rsidP="00A60C54">
            <w:pPr>
              <w:jc w:val="center"/>
              <w:rPr>
                <w:sz w:val="22"/>
                <w:szCs w:val="22"/>
              </w:rPr>
            </w:pPr>
            <w:r>
              <w:rPr>
                <w:sz w:val="22"/>
                <w:szCs w:val="22"/>
              </w:rPr>
              <w:t>1</w:t>
            </w:r>
          </w:p>
        </w:tc>
      </w:tr>
      <w:tr w:rsidR="00BB652A" w:rsidRPr="00A95F40" w:rsidTr="000B421F">
        <w:trPr>
          <w:jc w:val="center"/>
        </w:trPr>
        <w:tc>
          <w:tcPr>
            <w:tcW w:w="3076" w:type="dxa"/>
            <w:shd w:val="clear" w:color="auto" w:fill="F2F2F2" w:themeFill="background1" w:themeFillShade="F2"/>
          </w:tcPr>
          <w:p w:rsidR="00BB652A" w:rsidRPr="000B421F" w:rsidRDefault="00BB652A" w:rsidP="00A60C54">
            <w:pPr>
              <w:rPr>
                <w:b/>
                <w:sz w:val="22"/>
                <w:szCs w:val="22"/>
              </w:rPr>
            </w:pPr>
            <w:r w:rsidRPr="000B421F">
              <w:rPr>
                <w:b/>
                <w:sz w:val="22"/>
                <w:szCs w:val="22"/>
              </w:rPr>
              <w:t>Won’t say, no answer</w:t>
            </w:r>
          </w:p>
        </w:tc>
        <w:tc>
          <w:tcPr>
            <w:tcW w:w="2483" w:type="dxa"/>
            <w:shd w:val="clear" w:color="auto" w:fill="F2F2F2" w:themeFill="background1" w:themeFillShade="F2"/>
          </w:tcPr>
          <w:p w:rsidR="00BB652A" w:rsidRPr="00A95F40" w:rsidRDefault="00BB652A" w:rsidP="00A60C54">
            <w:pPr>
              <w:jc w:val="center"/>
              <w:rPr>
                <w:sz w:val="22"/>
                <w:szCs w:val="22"/>
              </w:rPr>
            </w:pPr>
            <w:r>
              <w:rPr>
                <w:sz w:val="22"/>
                <w:szCs w:val="22"/>
              </w:rPr>
              <w:t>1</w:t>
            </w:r>
          </w:p>
        </w:tc>
      </w:tr>
    </w:tbl>
    <w:p w:rsidR="00A82871" w:rsidRDefault="00A82871">
      <w:pPr>
        <w:rPr>
          <w:b/>
        </w:rPr>
      </w:pPr>
    </w:p>
    <w:p w:rsidR="00251599" w:rsidRPr="00251599" w:rsidRDefault="00251599" w:rsidP="00251599">
      <w:r>
        <w:t>The CSLI survey then asked these respondents the following question: “</w:t>
      </w:r>
      <w:r>
        <w:rPr>
          <w:b/>
        </w:rPr>
        <w:t xml:space="preserve">Regardless of your choice, </w:t>
      </w:r>
      <w:r w:rsidRPr="00515B74">
        <w:rPr>
          <w:b/>
        </w:rPr>
        <w:t>who do you think will win,</w:t>
      </w:r>
      <w:r>
        <w:rPr>
          <w:b/>
        </w:rPr>
        <w:t xml:space="preserve"> Mr. Brown or Mr. Hogan? </w:t>
      </w:r>
      <w:r>
        <w:t xml:space="preserve">The results </w:t>
      </w:r>
      <w:r w:rsidR="002F6911">
        <w:t xml:space="preserve">on Table 8a </w:t>
      </w:r>
      <w:r>
        <w:t>show that by a margin about equal to the Hogan margin of victory of Brown, respondents expected Brown to win the election.</w:t>
      </w:r>
    </w:p>
    <w:p w:rsidR="00A82871" w:rsidRPr="00251599" w:rsidRDefault="00A82871" w:rsidP="00251599">
      <w:pPr>
        <w:ind w:firstLine="432"/>
      </w:pPr>
    </w:p>
    <w:p w:rsidR="00BB652A" w:rsidRDefault="00251599" w:rsidP="00A82871">
      <w:pPr>
        <w:ind w:firstLine="432"/>
        <w:jc w:val="center"/>
        <w:rPr>
          <w:b/>
        </w:rPr>
      </w:pPr>
      <w:r>
        <w:rPr>
          <w:b/>
        </w:rPr>
        <w:t xml:space="preserve">Table </w:t>
      </w:r>
      <w:r w:rsidR="002F6911">
        <w:rPr>
          <w:b/>
        </w:rPr>
        <w:t>8</w:t>
      </w:r>
      <w:r>
        <w:rPr>
          <w:b/>
        </w:rPr>
        <w:t>a: Respondents’ Expectation of Likely Victor in Race for Governor</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483"/>
      </w:tblGrid>
      <w:tr w:rsidR="00251599" w:rsidRPr="00A95F40" w:rsidTr="000B421F">
        <w:trPr>
          <w:jc w:val="center"/>
        </w:trPr>
        <w:tc>
          <w:tcPr>
            <w:tcW w:w="2904" w:type="dxa"/>
            <w:shd w:val="clear" w:color="auto" w:fill="F2F2F2" w:themeFill="background1" w:themeFillShade="F2"/>
          </w:tcPr>
          <w:p w:rsidR="00251599" w:rsidRPr="000B421F" w:rsidRDefault="00251599" w:rsidP="00A60C54">
            <w:pPr>
              <w:jc w:val="center"/>
              <w:rPr>
                <w:b/>
                <w:sz w:val="22"/>
                <w:szCs w:val="22"/>
              </w:rPr>
            </w:pPr>
            <w:r w:rsidRPr="000B421F">
              <w:rPr>
                <w:b/>
                <w:sz w:val="22"/>
                <w:szCs w:val="22"/>
              </w:rPr>
              <w:t>Choices</w:t>
            </w:r>
          </w:p>
        </w:tc>
        <w:tc>
          <w:tcPr>
            <w:tcW w:w="2483" w:type="dxa"/>
            <w:shd w:val="clear" w:color="auto" w:fill="F2F2F2" w:themeFill="background1" w:themeFillShade="F2"/>
          </w:tcPr>
          <w:p w:rsidR="00251599" w:rsidRPr="000B421F" w:rsidRDefault="000B421F" w:rsidP="00A60C54">
            <w:pPr>
              <w:jc w:val="center"/>
              <w:rPr>
                <w:b/>
                <w:sz w:val="22"/>
                <w:szCs w:val="22"/>
              </w:rPr>
            </w:pPr>
            <w:r w:rsidRPr="000B421F">
              <w:rPr>
                <w:b/>
                <w:sz w:val="22"/>
                <w:szCs w:val="22"/>
              </w:rPr>
              <w:t>Percentage</w:t>
            </w:r>
          </w:p>
        </w:tc>
      </w:tr>
      <w:tr w:rsidR="00251599" w:rsidRPr="00A95F40" w:rsidTr="000B421F">
        <w:trPr>
          <w:jc w:val="center"/>
        </w:trPr>
        <w:tc>
          <w:tcPr>
            <w:tcW w:w="2904" w:type="dxa"/>
            <w:shd w:val="clear" w:color="auto" w:fill="FFFFFF" w:themeFill="background1"/>
          </w:tcPr>
          <w:p w:rsidR="00251599" w:rsidRPr="000B421F" w:rsidRDefault="00251599" w:rsidP="00A60C54">
            <w:pPr>
              <w:rPr>
                <w:b/>
                <w:sz w:val="22"/>
                <w:szCs w:val="22"/>
              </w:rPr>
            </w:pPr>
            <w:r w:rsidRPr="000B421F">
              <w:rPr>
                <w:b/>
                <w:sz w:val="22"/>
                <w:szCs w:val="22"/>
              </w:rPr>
              <w:t>Anthony  Brown</w:t>
            </w:r>
          </w:p>
        </w:tc>
        <w:tc>
          <w:tcPr>
            <w:tcW w:w="2483" w:type="dxa"/>
            <w:shd w:val="clear" w:color="auto" w:fill="FFFFFF" w:themeFill="background1"/>
          </w:tcPr>
          <w:p w:rsidR="00251599" w:rsidRPr="00A95F40" w:rsidRDefault="00251599" w:rsidP="00A60C54">
            <w:pPr>
              <w:jc w:val="center"/>
              <w:rPr>
                <w:sz w:val="22"/>
                <w:szCs w:val="22"/>
              </w:rPr>
            </w:pPr>
            <w:r>
              <w:rPr>
                <w:sz w:val="22"/>
                <w:szCs w:val="22"/>
              </w:rPr>
              <w:t>53</w:t>
            </w:r>
          </w:p>
        </w:tc>
      </w:tr>
      <w:tr w:rsidR="00251599" w:rsidRPr="00A95F40" w:rsidTr="00A60C54">
        <w:trPr>
          <w:jc w:val="center"/>
        </w:trPr>
        <w:tc>
          <w:tcPr>
            <w:tcW w:w="2904" w:type="dxa"/>
          </w:tcPr>
          <w:p w:rsidR="00251599" w:rsidRPr="000B421F" w:rsidRDefault="00251599" w:rsidP="00A60C54">
            <w:pPr>
              <w:rPr>
                <w:b/>
                <w:sz w:val="22"/>
                <w:szCs w:val="22"/>
              </w:rPr>
            </w:pPr>
            <w:r w:rsidRPr="000B421F">
              <w:rPr>
                <w:b/>
                <w:sz w:val="22"/>
                <w:szCs w:val="22"/>
              </w:rPr>
              <w:t>Larry Hogan</w:t>
            </w:r>
          </w:p>
        </w:tc>
        <w:tc>
          <w:tcPr>
            <w:tcW w:w="2483" w:type="dxa"/>
          </w:tcPr>
          <w:p w:rsidR="00251599" w:rsidRPr="00A95F40" w:rsidRDefault="00251599" w:rsidP="00A60C54">
            <w:pPr>
              <w:jc w:val="center"/>
              <w:rPr>
                <w:sz w:val="22"/>
                <w:szCs w:val="22"/>
              </w:rPr>
            </w:pPr>
            <w:r>
              <w:rPr>
                <w:sz w:val="22"/>
                <w:szCs w:val="22"/>
              </w:rPr>
              <w:t>23</w:t>
            </w:r>
          </w:p>
        </w:tc>
      </w:tr>
      <w:tr w:rsidR="00251599" w:rsidRPr="00A95F40" w:rsidTr="00A60C54">
        <w:trPr>
          <w:jc w:val="center"/>
        </w:trPr>
        <w:tc>
          <w:tcPr>
            <w:tcW w:w="2904" w:type="dxa"/>
          </w:tcPr>
          <w:p w:rsidR="00251599" w:rsidRPr="000B421F" w:rsidRDefault="00251599" w:rsidP="00A60C54">
            <w:pPr>
              <w:rPr>
                <w:b/>
                <w:sz w:val="22"/>
                <w:szCs w:val="22"/>
              </w:rPr>
            </w:pPr>
            <w:r w:rsidRPr="000B421F">
              <w:rPr>
                <w:b/>
                <w:sz w:val="22"/>
                <w:szCs w:val="22"/>
              </w:rPr>
              <w:t>Unsure or no answer</w:t>
            </w:r>
          </w:p>
        </w:tc>
        <w:tc>
          <w:tcPr>
            <w:tcW w:w="2483" w:type="dxa"/>
          </w:tcPr>
          <w:p w:rsidR="00251599" w:rsidRPr="00A95F40" w:rsidRDefault="00251599" w:rsidP="00A60C54">
            <w:pPr>
              <w:jc w:val="center"/>
              <w:rPr>
                <w:sz w:val="22"/>
                <w:szCs w:val="22"/>
              </w:rPr>
            </w:pPr>
            <w:r>
              <w:rPr>
                <w:sz w:val="22"/>
                <w:szCs w:val="22"/>
              </w:rPr>
              <w:t>24</w:t>
            </w:r>
          </w:p>
        </w:tc>
      </w:tr>
    </w:tbl>
    <w:p w:rsidR="00BB652A" w:rsidRDefault="00BB652A" w:rsidP="00A82871">
      <w:pPr>
        <w:ind w:firstLine="432"/>
        <w:jc w:val="center"/>
        <w:rPr>
          <w:b/>
        </w:rPr>
      </w:pPr>
    </w:p>
    <w:p w:rsidR="00BB652A" w:rsidRDefault="00251599" w:rsidP="00251599">
      <w:pPr>
        <w:ind w:firstLine="432"/>
      </w:pPr>
      <w:r>
        <w:t xml:space="preserve">The last item related to the race for governor asked by the CSLI survey focused on the “one factor” having the greatest importance in determining the respondent’s choice of candidate. Table </w:t>
      </w:r>
      <w:r w:rsidR="002F6911">
        <w:t>8</w:t>
      </w:r>
      <w:r>
        <w:t>b shows each of the main factors mentioned by respondents and the percentages expressing a voting preference for either candidate</w:t>
      </w:r>
      <w:r w:rsidR="00AC1307">
        <w:t>, undecided voters,</w:t>
      </w:r>
      <w:r>
        <w:t xml:space="preserve"> along with the percentage of the overall sample mentioning this item.</w:t>
      </w:r>
    </w:p>
    <w:p w:rsidR="00AC1307" w:rsidRDefault="00AC1307" w:rsidP="00251599">
      <w:pPr>
        <w:ind w:firstLine="432"/>
      </w:pPr>
      <w:r>
        <w:t>The results appear consistent with the themes associated with the two candidates’ campaigns. Hogan has focused almost entirely on the economy – citing high taxes, fees and excessive regulation as the main issues. Taxes (24 percent) dominated the overall rankings, with the economy a distant second (12 percent). For Hogan voters, taxes were far more likely to be cited (31 percent) compared to Brown voters (11 percent). There was less difference regarding the economy – with Hogan having his voters somewhat more likely (14 percent) to cite it compared to Brown’s voters (10 percent).</w:t>
      </w:r>
      <w:r w:rsidR="0073386C">
        <w:t xml:space="preserve">  On fiscal </w:t>
      </w:r>
      <w:r w:rsidR="002F6911">
        <w:t>re</w:t>
      </w:r>
      <w:r w:rsidR="0073386C">
        <w:t>straint, Hogan was more likely to have his voters mention something about the state budget (6 percent) as opposed to Brown voters (2 percent).</w:t>
      </w:r>
    </w:p>
    <w:p w:rsidR="00AC1307" w:rsidRDefault="00AC1307" w:rsidP="00251599">
      <w:pPr>
        <w:ind w:firstLine="432"/>
      </w:pPr>
      <w:r>
        <w:t>Brown’s campaign focused on toting achievements in areas such as school spending, along with a negative focus on Hogan on women’s issues, education spending, and gun control. In looking at the results for these items, Brown ha</w:t>
      </w:r>
      <w:r w:rsidR="0073386C">
        <w:t>d</w:t>
      </w:r>
      <w:r>
        <w:t xml:space="preserve"> a massive advantage among those citing education (17 vs. 1 percent</w:t>
      </w:r>
      <w:r w:rsidR="002F6911">
        <w:t>/Hogan</w:t>
      </w:r>
      <w:r>
        <w:t>)</w:t>
      </w:r>
      <w:r w:rsidR="0073386C">
        <w:t>. On women’s issues, Brown also had an advantage (5 vs. 0 percent). Another policy area typically favored by Democrats – the environment – was squarely in Brown’s camp (6 vs. 0 percent</w:t>
      </w:r>
      <w:r w:rsidR="002F6911">
        <w:t>/Hogan</w:t>
      </w:r>
      <w:r w:rsidR="0073386C">
        <w:t>). The gun control issue seemed to have worked slightly to Brown’s favor (8 vs. 5 percent</w:t>
      </w:r>
      <w:r w:rsidR="002F6911">
        <w:t>/Hogan</w:t>
      </w:r>
      <w:r w:rsidR="0073386C">
        <w:t>). Finally, on health care, the percentage mentioning this area of concern was small (2 percent overall), but they loaded up on the Hogan side (4 vs. 2 percent/Brown), suggesting that some voters might have been persuaded by Hogan’s argument that Brown fumbled the rollout of the health care exchange Web site.</w:t>
      </w:r>
    </w:p>
    <w:p w:rsidR="0073386C" w:rsidRDefault="0073386C" w:rsidP="00251599">
      <w:pPr>
        <w:ind w:firstLine="432"/>
      </w:pPr>
      <w:r>
        <w:t xml:space="preserve">A few other observations derived from the results shown on Table </w:t>
      </w:r>
      <w:r w:rsidR="002F6911">
        <w:t>8</w:t>
      </w:r>
      <w:r>
        <w:t xml:space="preserve">b can be offered. Hogan was favored by those emphasizing honesty and integrity (10 vs. 5 percent/Brown).  Those saying they were voting due to party affiliation were much more likely to favor Brown (20 vs. 5 percent/Hogan). This factor </w:t>
      </w:r>
      <w:r>
        <w:lastRenderedPageBreak/>
        <w:t>shows the challenge faced by Hogan statewide since Democrats have a much higher percentage of registered voters. Hogan depends on unaffiliated voters, defecting Democrats and a strong Republican turnout to win in November.</w:t>
      </w:r>
    </w:p>
    <w:p w:rsidR="00251599" w:rsidRDefault="00251599" w:rsidP="00251599">
      <w:pPr>
        <w:ind w:firstLine="432"/>
      </w:pPr>
    </w:p>
    <w:p w:rsidR="00515B74" w:rsidRPr="00515B74" w:rsidRDefault="002F6911" w:rsidP="00515B74">
      <w:pPr>
        <w:ind w:firstLine="432"/>
        <w:jc w:val="center"/>
        <w:rPr>
          <w:b/>
        </w:rPr>
      </w:pPr>
      <w:r>
        <w:rPr>
          <w:b/>
        </w:rPr>
        <w:t>Table 8</w:t>
      </w:r>
      <w:r w:rsidR="00515B74" w:rsidRPr="00515B74">
        <w:rPr>
          <w:b/>
        </w:rPr>
        <w:t>b: Major Factor Affecting Choice of Candidate</w:t>
      </w:r>
    </w:p>
    <w:tbl>
      <w:tblPr>
        <w:tblW w:w="7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960"/>
        <w:gridCol w:w="840"/>
        <w:gridCol w:w="840"/>
        <w:gridCol w:w="1200"/>
      </w:tblGrid>
      <w:tr w:rsidR="00AC1307" w:rsidRPr="00515B74" w:rsidTr="000B421F">
        <w:trPr>
          <w:trHeight w:val="300"/>
          <w:jc w:val="center"/>
        </w:trPr>
        <w:tc>
          <w:tcPr>
            <w:tcW w:w="3452" w:type="dxa"/>
            <w:shd w:val="clear" w:color="auto" w:fill="F2F2F2" w:themeFill="background1" w:themeFillShade="F2"/>
            <w:noWrap/>
            <w:vAlign w:val="bottom"/>
          </w:tcPr>
          <w:p w:rsidR="00AC1307" w:rsidRPr="00AC1307" w:rsidRDefault="00AC1307" w:rsidP="00515B74">
            <w:pPr>
              <w:rPr>
                <w:rFonts w:ascii="Calibri" w:hAnsi="Calibri"/>
                <w:b/>
                <w:color w:val="000000"/>
                <w:sz w:val="22"/>
                <w:szCs w:val="22"/>
              </w:rPr>
            </w:pPr>
            <w:r w:rsidRPr="00AC1307">
              <w:rPr>
                <w:rFonts w:ascii="Calibri" w:hAnsi="Calibri"/>
                <w:b/>
                <w:color w:val="000000"/>
                <w:sz w:val="22"/>
                <w:szCs w:val="22"/>
              </w:rPr>
              <w:t>Factor</w:t>
            </w:r>
          </w:p>
        </w:tc>
        <w:tc>
          <w:tcPr>
            <w:tcW w:w="960" w:type="dxa"/>
            <w:shd w:val="clear" w:color="auto" w:fill="F2F2F2" w:themeFill="background1" w:themeFillShade="F2"/>
            <w:noWrap/>
            <w:vAlign w:val="bottom"/>
          </w:tcPr>
          <w:p w:rsidR="00AC1307" w:rsidRPr="00AC1307" w:rsidRDefault="00AC1307" w:rsidP="00515B74">
            <w:pPr>
              <w:jc w:val="center"/>
              <w:rPr>
                <w:rFonts w:ascii="Calibri" w:hAnsi="Calibri"/>
                <w:b/>
                <w:color w:val="000000"/>
                <w:sz w:val="22"/>
                <w:szCs w:val="22"/>
              </w:rPr>
            </w:pPr>
            <w:r w:rsidRPr="00AC1307">
              <w:rPr>
                <w:rFonts w:ascii="Calibri" w:hAnsi="Calibri"/>
                <w:b/>
                <w:color w:val="000000"/>
                <w:sz w:val="22"/>
                <w:szCs w:val="22"/>
              </w:rPr>
              <w:t>Overall</w:t>
            </w:r>
          </w:p>
        </w:tc>
        <w:tc>
          <w:tcPr>
            <w:tcW w:w="960" w:type="dxa"/>
            <w:shd w:val="clear" w:color="auto" w:fill="F2F2F2" w:themeFill="background1" w:themeFillShade="F2"/>
          </w:tcPr>
          <w:p w:rsidR="00AC1307" w:rsidRPr="00AC1307" w:rsidRDefault="00AC1307" w:rsidP="00515B74">
            <w:pPr>
              <w:jc w:val="center"/>
              <w:rPr>
                <w:rFonts w:ascii="Calibri" w:hAnsi="Calibri"/>
                <w:b/>
                <w:color w:val="000000"/>
                <w:sz w:val="22"/>
                <w:szCs w:val="22"/>
              </w:rPr>
            </w:pPr>
            <w:r w:rsidRPr="00AC1307">
              <w:rPr>
                <w:rFonts w:ascii="Calibri" w:hAnsi="Calibri"/>
                <w:b/>
                <w:color w:val="000000"/>
                <w:sz w:val="22"/>
                <w:szCs w:val="22"/>
              </w:rPr>
              <w:t>Brown Voters</w:t>
            </w:r>
          </w:p>
        </w:tc>
        <w:tc>
          <w:tcPr>
            <w:tcW w:w="960" w:type="dxa"/>
            <w:shd w:val="clear" w:color="auto" w:fill="F2F2F2" w:themeFill="background1" w:themeFillShade="F2"/>
          </w:tcPr>
          <w:p w:rsidR="00AC1307" w:rsidRPr="00AC1307" w:rsidRDefault="00AC1307" w:rsidP="00515B74">
            <w:pPr>
              <w:jc w:val="center"/>
              <w:rPr>
                <w:rFonts w:ascii="Calibri" w:hAnsi="Calibri"/>
                <w:b/>
                <w:color w:val="000000"/>
                <w:sz w:val="22"/>
                <w:szCs w:val="22"/>
              </w:rPr>
            </w:pPr>
            <w:r w:rsidRPr="00AC1307">
              <w:rPr>
                <w:rFonts w:ascii="Calibri" w:hAnsi="Calibri"/>
                <w:b/>
                <w:color w:val="000000"/>
                <w:sz w:val="22"/>
                <w:szCs w:val="22"/>
              </w:rPr>
              <w:t>Hogan Voters</w:t>
            </w:r>
          </w:p>
        </w:tc>
        <w:tc>
          <w:tcPr>
            <w:tcW w:w="960" w:type="dxa"/>
            <w:shd w:val="clear" w:color="auto" w:fill="F2F2F2" w:themeFill="background1" w:themeFillShade="F2"/>
          </w:tcPr>
          <w:p w:rsidR="00AC1307" w:rsidRPr="00AC1307" w:rsidRDefault="00AC1307" w:rsidP="00515B74">
            <w:pPr>
              <w:jc w:val="center"/>
              <w:rPr>
                <w:rFonts w:ascii="Calibri" w:hAnsi="Calibri"/>
                <w:b/>
                <w:color w:val="000000"/>
                <w:sz w:val="22"/>
                <w:szCs w:val="22"/>
              </w:rPr>
            </w:pPr>
            <w:r w:rsidRPr="00AC1307">
              <w:rPr>
                <w:rFonts w:ascii="Calibri" w:hAnsi="Calibri"/>
                <w:b/>
                <w:color w:val="000000"/>
                <w:sz w:val="22"/>
                <w:szCs w:val="22"/>
              </w:rPr>
              <w:t>Undecided</w:t>
            </w:r>
          </w:p>
        </w:tc>
      </w:tr>
      <w:tr w:rsidR="00AC1307" w:rsidRPr="00515B74" w:rsidTr="00AC1307">
        <w:trPr>
          <w:trHeight w:val="300"/>
          <w:jc w:val="center"/>
        </w:trPr>
        <w:tc>
          <w:tcPr>
            <w:tcW w:w="3452" w:type="dxa"/>
            <w:shd w:val="clear" w:color="auto" w:fill="auto"/>
            <w:noWrap/>
            <w:vAlign w:val="bottom"/>
            <w:hideMark/>
          </w:tcPr>
          <w:p w:rsidR="00AC1307" w:rsidRPr="00515B74" w:rsidRDefault="00AC1307" w:rsidP="00515B74">
            <w:pPr>
              <w:rPr>
                <w:rFonts w:ascii="Calibri" w:hAnsi="Calibri"/>
                <w:b/>
                <w:color w:val="000000"/>
                <w:sz w:val="22"/>
                <w:szCs w:val="22"/>
              </w:rPr>
            </w:pPr>
            <w:r w:rsidRPr="00AC1307">
              <w:rPr>
                <w:rFonts w:ascii="Calibri" w:hAnsi="Calibri"/>
                <w:b/>
                <w:color w:val="000000"/>
                <w:sz w:val="22"/>
                <w:szCs w:val="22"/>
              </w:rPr>
              <w:t>T</w:t>
            </w:r>
            <w:r w:rsidRPr="00515B74">
              <w:rPr>
                <w:rFonts w:ascii="Calibri" w:hAnsi="Calibri"/>
                <w:b/>
                <w:color w:val="000000"/>
                <w:sz w:val="22"/>
                <w:szCs w:val="22"/>
              </w:rPr>
              <w:t>axes</w:t>
            </w:r>
          </w:p>
        </w:tc>
        <w:tc>
          <w:tcPr>
            <w:tcW w:w="960" w:type="dxa"/>
            <w:shd w:val="clear" w:color="auto" w:fill="auto"/>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24</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11</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31</w:t>
            </w:r>
          </w:p>
        </w:tc>
        <w:tc>
          <w:tcPr>
            <w:tcW w:w="960" w:type="dxa"/>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20</w:t>
            </w:r>
          </w:p>
        </w:tc>
      </w:tr>
      <w:tr w:rsidR="00AC1307" w:rsidRPr="00515B74" w:rsidTr="000B421F">
        <w:trPr>
          <w:trHeight w:val="300"/>
          <w:jc w:val="center"/>
        </w:trPr>
        <w:tc>
          <w:tcPr>
            <w:tcW w:w="3452" w:type="dxa"/>
            <w:shd w:val="clear" w:color="auto" w:fill="F2F2F2" w:themeFill="background1" w:themeFillShade="F2"/>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Econ</w:t>
            </w:r>
            <w:r w:rsidRPr="00AC1307">
              <w:rPr>
                <w:rFonts w:ascii="Calibri" w:hAnsi="Calibri"/>
                <w:b/>
                <w:color w:val="000000"/>
                <w:sz w:val="22"/>
                <w:szCs w:val="22"/>
              </w:rPr>
              <w:t>omy (jobs, general)</w:t>
            </w:r>
          </w:p>
        </w:tc>
        <w:tc>
          <w:tcPr>
            <w:tcW w:w="960" w:type="dxa"/>
            <w:shd w:val="clear" w:color="auto" w:fill="F2F2F2" w:themeFill="background1" w:themeFillShade="F2"/>
            <w:noWrap/>
            <w:vAlign w:val="center"/>
          </w:tcPr>
          <w:p w:rsidR="00AC1307" w:rsidRPr="00515B74" w:rsidRDefault="00AC1307" w:rsidP="00AC1307">
            <w:pPr>
              <w:jc w:val="center"/>
              <w:rPr>
                <w:rFonts w:ascii="Calibri" w:hAnsi="Calibri"/>
                <w:color w:val="000000"/>
                <w:sz w:val="22"/>
                <w:szCs w:val="22"/>
              </w:rPr>
            </w:pPr>
            <w:r>
              <w:rPr>
                <w:rFonts w:ascii="Calibri" w:hAnsi="Calibri"/>
                <w:color w:val="000000"/>
                <w:sz w:val="22"/>
                <w:szCs w:val="22"/>
              </w:rPr>
              <w:t>12</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14</w:t>
            </w:r>
          </w:p>
        </w:tc>
        <w:tc>
          <w:tcPr>
            <w:tcW w:w="960" w:type="dxa"/>
            <w:shd w:val="clear" w:color="auto" w:fill="F2F2F2" w:themeFill="background1" w:themeFillShade="F2"/>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9</w:t>
            </w:r>
          </w:p>
        </w:tc>
      </w:tr>
      <w:tr w:rsidR="00AC1307" w:rsidRPr="00515B74" w:rsidTr="00AC1307">
        <w:trPr>
          <w:trHeight w:val="300"/>
          <w:jc w:val="center"/>
        </w:trPr>
        <w:tc>
          <w:tcPr>
            <w:tcW w:w="3452" w:type="dxa"/>
            <w:shd w:val="clear" w:color="auto" w:fill="auto"/>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B</w:t>
            </w:r>
            <w:r w:rsidRPr="00AC1307">
              <w:rPr>
                <w:rFonts w:ascii="Calibri" w:hAnsi="Calibri"/>
                <w:b/>
                <w:color w:val="000000"/>
                <w:sz w:val="22"/>
                <w:szCs w:val="22"/>
              </w:rPr>
              <w:t>ac</w:t>
            </w:r>
            <w:r w:rsidRPr="00515B74">
              <w:rPr>
                <w:rFonts w:ascii="Calibri" w:hAnsi="Calibri"/>
                <w:b/>
                <w:color w:val="000000"/>
                <w:sz w:val="22"/>
                <w:szCs w:val="22"/>
              </w:rPr>
              <w:t>kg</w:t>
            </w:r>
            <w:r w:rsidRPr="00AC1307">
              <w:rPr>
                <w:rFonts w:ascii="Calibri" w:hAnsi="Calibri"/>
                <w:b/>
                <w:color w:val="000000"/>
                <w:sz w:val="22"/>
                <w:szCs w:val="22"/>
              </w:rPr>
              <w:t>round, Experience</w:t>
            </w:r>
          </w:p>
        </w:tc>
        <w:tc>
          <w:tcPr>
            <w:tcW w:w="960" w:type="dxa"/>
            <w:shd w:val="clear" w:color="auto" w:fill="auto"/>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9</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5</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7</w:t>
            </w:r>
          </w:p>
        </w:tc>
        <w:tc>
          <w:tcPr>
            <w:tcW w:w="960" w:type="dxa"/>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4</w:t>
            </w:r>
          </w:p>
        </w:tc>
      </w:tr>
      <w:tr w:rsidR="00AC1307" w:rsidRPr="00515B74" w:rsidTr="000B421F">
        <w:trPr>
          <w:trHeight w:val="300"/>
          <w:jc w:val="center"/>
        </w:trPr>
        <w:tc>
          <w:tcPr>
            <w:tcW w:w="3452" w:type="dxa"/>
            <w:shd w:val="clear" w:color="auto" w:fill="F2F2F2" w:themeFill="background1" w:themeFillShade="F2"/>
            <w:noWrap/>
            <w:vAlign w:val="bottom"/>
            <w:hideMark/>
          </w:tcPr>
          <w:p w:rsidR="00AC1307" w:rsidRPr="00515B74" w:rsidRDefault="00AC1307" w:rsidP="00515B74">
            <w:pPr>
              <w:rPr>
                <w:rFonts w:ascii="Calibri" w:hAnsi="Calibri"/>
                <w:b/>
                <w:color w:val="000000"/>
                <w:sz w:val="22"/>
                <w:szCs w:val="22"/>
              </w:rPr>
            </w:pPr>
            <w:r w:rsidRPr="00AC1307">
              <w:rPr>
                <w:rFonts w:ascii="Calibri" w:hAnsi="Calibri"/>
                <w:b/>
                <w:color w:val="000000"/>
                <w:sz w:val="22"/>
                <w:szCs w:val="22"/>
              </w:rPr>
              <w:t>E</w:t>
            </w:r>
            <w:r w:rsidRPr="00515B74">
              <w:rPr>
                <w:rFonts w:ascii="Calibri" w:hAnsi="Calibri"/>
                <w:b/>
                <w:color w:val="000000"/>
                <w:sz w:val="22"/>
                <w:szCs w:val="22"/>
              </w:rPr>
              <w:t>ducation</w:t>
            </w:r>
          </w:p>
        </w:tc>
        <w:tc>
          <w:tcPr>
            <w:tcW w:w="960" w:type="dxa"/>
            <w:shd w:val="clear" w:color="auto" w:fill="F2F2F2" w:themeFill="background1" w:themeFillShade="F2"/>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8</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17</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w:t>
            </w:r>
          </w:p>
        </w:tc>
        <w:tc>
          <w:tcPr>
            <w:tcW w:w="960" w:type="dxa"/>
            <w:shd w:val="clear" w:color="auto" w:fill="F2F2F2" w:themeFill="background1" w:themeFillShade="F2"/>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11</w:t>
            </w:r>
          </w:p>
        </w:tc>
      </w:tr>
      <w:tr w:rsidR="00AC1307" w:rsidRPr="00515B74" w:rsidTr="00AC1307">
        <w:trPr>
          <w:trHeight w:val="300"/>
          <w:jc w:val="center"/>
        </w:trPr>
        <w:tc>
          <w:tcPr>
            <w:tcW w:w="3452" w:type="dxa"/>
            <w:shd w:val="clear" w:color="auto" w:fill="auto"/>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Honesty</w:t>
            </w:r>
            <w:r w:rsidRPr="00AC1307">
              <w:rPr>
                <w:rFonts w:ascii="Calibri" w:hAnsi="Calibri"/>
                <w:b/>
                <w:color w:val="000000"/>
                <w:sz w:val="22"/>
                <w:szCs w:val="22"/>
              </w:rPr>
              <w:t xml:space="preserve"> </w:t>
            </w:r>
            <w:r w:rsidRPr="00515B74">
              <w:rPr>
                <w:rFonts w:ascii="Calibri" w:hAnsi="Calibri"/>
                <w:b/>
                <w:color w:val="000000"/>
                <w:sz w:val="22"/>
                <w:szCs w:val="22"/>
              </w:rPr>
              <w:t>Integrity</w:t>
            </w:r>
          </w:p>
        </w:tc>
        <w:tc>
          <w:tcPr>
            <w:tcW w:w="960" w:type="dxa"/>
            <w:shd w:val="clear" w:color="auto" w:fill="auto"/>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8</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5</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w:t>
            </w:r>
            <w:r w:rsidR="0073386C">
              <w:rPr>
                <w:rFonts w:ascii="Calibri" w:hAnsi="Calibri"/>
                <w:color w:val="000000"/>
                <w:sz w:val="22"/>
                <w:szCs w:val="22"/>
              </w:rPr>
              <w:t>0</w:t>
            </w:r>
          </w:p>
        </w:tc>
        <w:tc>
          <w:tcPr>
            <w:tcW w:w="960" w:type="dxa"/>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11</w:t>
            </w:r>
          </w:p>
        </w:tc>
      </w:tr>
      <w:tr w:rsidR="00AC1307" w:rsidRPr="00515B74" w:rsidTr="000B421F">
        <w:trPr>
          <w:trHeight w:val="300"/>
          <w:jc w:val="center"/>
        </w:trPr>
        <w:tc>
          <w:tcPr>
            <w:tcW w:w="3452" w:type="dxa"/>
            <w:shd w:val="clear" w:color="auto" w:fill="F2F2F2" w:themeFill="background1" w:themeFillShade="F2"/>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Party</w:t>
            </w:r>
          </w:p>
        </w:tc>
        <w:tc>
          <w:tcPr>
            <w:tcW w:w="960" w:type="dxa"/>
            <w:shd w:val="clear" w:color="auto" w:fill="F2F2F2" w:themeFill="background1" w:themeFillShade="F2"/>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8</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20</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F2F2F2" w:themeFill="background1" w:themeFillShade="F2"/>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4</w:t>
            </w:r>
          </w:p>
        </w:tc>
      </w:tr>
      <w:tr w:rsidR="00AC1307" w:rsidRPr="00515B74" w:rsidTr="00AC1307">
        <w:trPr>
          <w:trHeight w:val="300"/>
          <w:jc w:val="center"/>
        </w:trPr>
        <w:tc>
          <w:tcPr>
            <w:tcW w:w="3452" w:type="dxa"/>
            <w:shd w:val="clear" w:color="auto" w:fill="auto"/>
            <w:noWrap/>
            <w:vAlign w:val="bottom"/>
          </w:tcPr>
          <w:p w:rsidR="00AC1307" w:rsidRPr="00AC1307" w:rsidRDefault="00AC1307" w:rsidP="00515B74">
            <w:pPr>
              <w:rPr>
                <w:rFonts w:ascii="Calibri" w:hAnsi="Calibri"/>
                <w:b/>
                <w:color w:val="000000"/>
                <w:sz w:val="22"/>
                <w:szCs w:val="22"/>
              </w:rPr>
            </w:pPr>
            <w:r w:rsidRPr="00AC1307">
              <w:rPr>
                <w:rFonts w:ascii="Calibri" w:hAnsi="Calibri"/>
                <w:b/>
                <w:color w:val="000000"/>
                <w:sz w:val="22"/>
                <w:szCs w:val="22"/>
              </w:rPr>
              <w:t>Broad vision/plan</w:t>
            </w:r>
          </w:p>
        </w:tc>
        <w:tc>
          <w:tcPr>
            <w:tcW w:w="960" w:type="dxa"/>
            <w:shd w:val="clear" w:color="auto" w:fill="auto"/>
            <w:noWrap/>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6</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8</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3</w:t>
            </w:r>
          </w:p>
        </w:tc>
        <w:tc>
          <w:tcPr>
            <w:tcW w:w="960" w:type="dxa"/>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13</w:t>
            </w:r>
          </w:p>
        </w:tc>
      </w:tr>
      <w:tr w:rsidR="00AC1307" w:rsidRPr="00515B74" w:rsidTr="000B421F">
        <w:trPr>
          <w:trHeight w:val="300"/>
          <w:jc w:val="center"/>
        </w:trPr>
        <w:tc>
          <w:tcPr>
            <w:tcW w:w="3452" w:type="dxa"/>
            <w:shd w:val="clear" w:color="auto" w:fill="F2F2F2" w:themeFill="background1" w:themeFillShade="F2"/>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Gun</w:t>
            </w:r>
            <w:r w:rsidRPr="00AC1307">
              <w:rPr>
                <w:rFonts w:ascii="Calibri" w:hAnsi="Calibri"/>
                <w:b/>
                <w:color w:val="000000"/>
                <w:sz w:val="22"/>
                <w:szCs w:val="22"/>
              </w:rPr>
              <w:t xml:space="preserve"> </w:t>
            </w:r>
            <w:r w:rsidRPr="00515B74">
              <w:rPr>
                <w:rFonts w:ascii="Calibri" w:hAnsi="Calibri"/>
                <w:b/>
                <w:color w:val="000000"/>
                <w:sz w:val="22"/>
                <w:szCs w:val="22"/>
              </w:rPr>
              <w:t>Control</w:t>
            </w:r>
          </w:p>
        </w:tc>
        <w:tc>
          <w:tcPr>
            <w:tcW w:w="960" w:type="dxa"/>
            <w:shd w:val="clear" w:color="auto" w:fill="F2F2F2" w:themeFill="background1" w:themeFillShade="F2"/>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8</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F2F2F2" w:themeFill="background1" w:themeFillShade="F2"/>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2</w:t>
            </w:r>
          </w:p>
        </w:tc>
      </w:tr>
      <w:tr w:rsidR="00AC1307" w:rsidRPr="00515B74" w:rsidTr="00AC1307">
        <w:trPr>
          <w:trHeight w:val="300"/>
          <w:jc w:val="center"/>
        </w:trPr>
        <w:tc>
          <w:tcPr>
            <w:tcW w:w="3452" w:type="dxa"/>
            <w:shd w:val="clear" w:color="auto" w:fill="auto"/>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Fiscal</w:t>
            </w:r>
            <w:r w:rsidRPr="00AC1307">
              <w:rPr>
                <w:rFonts w:ascii="Calibri" w:hAnsi="Calibri"/>
                <w:b/>
                <w:color w:val="000000"/>
                <w:sz w:val="22"/>
                <w:szCs w:val="22"/>
              </w:rPr>
              <w:t xml:space="preserve"> policy/</w:t>
            </w:r>
            <w:r w:rsidRPr="00515B74">
              <w:rPr>
                <w:rFonts w:ascii="Calibri" w:hAnsi="Calibri"/>
                <w:b/>
                <w:color w:val="000000"/>
                <w:sz w:val="22"/>
                <w:szCs w:val="22"/>
              </w:rPr>
              <w:t>Budget</w:t>
            </w:r>
          </w:p>
        </w:tc>
        <w:tc>
          <w:tcPr>
            <w:tcW w:w="960" w:type="dxa"/>
            <w:shd w:val="clear" w:color="auto" w:fill="auto"/>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4</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6</w:t>
            </w:r>
          </w:p>
        </w:tc>
        <w:tc>
          <w:tcPr>
            <w:tcW w:w="960" w:type="dxa"/>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2</w:t>
            </w:r>
          </w:p>
        </w:tc>
      </w:tr>
      <w:tr w:rsidR="00AC1307" w:rsidRPr="00515B74" w:rsidTr="000B421F">
        <w:trPr>
          <w:trHeight w:val="300"/>
          <w:jc w:val="center"/>
        </w:trPr>
        <w:tc>
          <w:tcPr>
            <w:tcW w:w="3452" w:type="dxa"/>
            <w:shd w:val="clear" w:color="auto" w:fill="F2F2F2" w:themeFill="background1" w:themeFillShade="F2"/>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Business</w:t>
            </w:r>
            <w:r w:rsidRPr="00AC1307">
              <w:rPr>
                <w:rFonts w:ascii="Calibri" w:hAnsi="Calibri"/>
                <w:b/>
                <w:color w:val="000000"/>
                <w:sz w:val="22"/>
                <w:szCs w:val="22"/>
              </w:rPr>
              <w:t xml:space="preserve"> </w:t>
            </w:r>
            <w:r w:rsidRPr="00515B74">
              <w:rPr>
                <w:rFonts w:ascii="Calibri" w:hAnsi="Calibri"/>
                <w:b/>
                <w:color w:val="000000"/>
                <w:sz w:val="22"/>
                <w:szCs w:val="22"/>
              </w:rPr>
              <w:t>Help</w:t>
            </w:r>
          </w:p>
        </w:tc>
        <w:tc>
          <w:tcPr>
            <w:tcW w:w="960" w:type="dxa"/>
            <w:shd w:val="clear" w:color="auto" w:fill="F2F2F2" w:themeFill="background1" w:themeFillShade="F2"/>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3</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3</w:t>
            </w:r>
          </w:p>
        </w:tc>
        <w:tc>
          <w:tcPr>
            <w:tcW w:w="960" w:type="dxa"/>
            <w:shd w:val="clear" w:color="auto" w:fill="F2F2F2" w:themeFill="background1" w:themeFillShade="F2"/>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0</w:t>
            </w:r>
          </w:p>
        </w:tc>
      </w:tr>
      <w:tr w:rsidR="00AC1307" w:rsidRPr="00515B74" w:rsidTr="00AC1307">
        <w:trPr>
          <w:trHeight w:val="300"/>
          <w:jc w:val="center"/>
        </w:trPr>
        <w:tc>
          <w:tcPr>
            <w:tcW w:w="3452" w:type="dxa"/>
            <w:shd w:val="clear" w:color="auto" w:fill="auto"/>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Environ</w:t>
            </w:r>
            <w:r w:rsidRPr="00AC1307">
              <w:rPr>
                <w:rFonts w:ascii="Calibri" w:hAnsi="Calibri"/>
                <w:b/>
                <w:color w:val="000000"/>
                <w:sz w:val="22"/>
                <w:szCs w:val="22"/>
              </w:rPr>
              <w:t>ment</w:t>
            </w:r>
          </w:p>
        </w:tc>
        <w:tc>
          <w:tcPr>
            <w:tcW w:w="960" w:type="dxa"/>
            <w:shd w:val="clear" w:color="auto" w:fill="auto"/>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6</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0</w:t>
            </w:r>
          </w:p>
        </w:tc>
        <w:tc>
          <w:tcPr>
            <w:tcW w:w="960" w:type="dxa"/>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0</w:t>
            </w:r>
          </w:p>
        </w:tc>
      </w:tr>
      <w:tr w:rsidR="00AC1307" w:rsidRPr="00515B74" w:rsidTr="000B421F">
        <w:trPr>
          <w:trHeight w:val="300"/>
          <w:jc w:val="center"/>
        </w:trPr>
        <w:tc>
          <w:tcPr>
            <w:tcW w:w="3452" w:type="dxa"/>
            <w:shd w:val="clear" w:color="auto" w:fill="F2F2F2" w:themeFill="background1" w:themeFillShade="F2"/>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Health</w:t>
            </w:r>
            <w:r w:rsidRPr="00AC1307">
              <w:rPr>
                <w:rFonts w:ascii="Calibri" w:hAnsi="Calibri"/>
                <w:b/>
                <w:color w:val="000000"/>
                <w:sz w:val="22"/>
                <w:szCs w:val="22"/>
              </w:rPr>
              <w:t xml:space="preserve"> </w:t>
            </w:r>
            <w:r w:rsidRPr="00515B74">
              <w:rPr>
                <w:rFonts w:ascii="Calibri" w:hAnsi="Calibri"/>
                <w:b/>
                <w:color w:val="000000"/>
                <w:sz w:val="22"/>
                <w:szCs w:val="22"/>
              </w:rPr>
              <w:t>Care</w:t>
            </w:r>
          </w:p>
        </w:tc>
        <w:tc>
          <w:tcPr>
            <w:tcW w:w="960" w:type="dxa"/>
            <w:shd w:val="clear" w:color="auto" w:fill="F2F2F2" w:themeFill="background1" w:themeFillShade="F2"/>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4</w:t>
            </w:r>
          </w:p>
        </w:tc>
        <w:tc>
          <w:tcPr>
            <w:tcW w:w="960" w:type="dxa"/>
            <w:shd w:val="clear" w:color="auto" w:fill="F2F2F2" w:themeFill="background1" w:themeFillShade="F2"/>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0</w:t>
            </w:r>
          </w:p>
        </w:tc>
      </w:tr>
      <w:tr w:rsidR="00AC1307" w:rsidRPr="00515B74" w:rsidTr="00AC1307">
        <w:trPr>
          <w:trHeight w:val="300"/>
          <w:jc w:val="center"/>
        </w:trPr>
        <w:tc>
          <w:tcPr>
            <w:tcW w:w="3452" w:type="dxa"/>
            <w:shd w:val="clear" w:color="auto" w:fill="auto"/>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Morality</w:t>
            </w:r>
          </w:p>
        </w:tc>
        <w:tc>
          <w:tcPr>
            <w:tcW w:w="960" w:type="dxa"/>
            <w:shd w:val="clear" w:color="auto" w:fill="auto"/>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w:t>
            </w:r>
          </w:p>
        </w:tc>
        <w:tc>
          <w:tcPr>
            <w:tcW w:w="960" w:type="dxa"/>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5</w:t>
            </w:r>
          </w:p>
        </w:tc>
      </w:tr>
      <w:tr w:rsidR="00AC1307" w:rsidRPr="00515B74" w:rsidTr="000B421F">
        <w:trPr>
          <w:trHeight w:val="300"/>
          <w:jc w:val="center"/>
        </w:trPr>
        <w:tc>
          <w:tcPr>
            <w:tcW w:w="3452" w:type="dxa"/>
            <w:shd w:val="clear" w:color="auto" w:fill="F2F2F2" w:themeFill="background1" w:themeFillShade="F2"/>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Crime</w:t>
            </w:r>
            <w:r w:rsidRPr="00AC1307">
              <w:rPr>
                <w:rFonts w:ascii="Calibri" w:hAnsi="Calibri"/>
                <w:b/>
                <w:color w:val="000000"/>
                <w:sz w:val="22"/>
                <w:szCs w:val="22"/>
              </w:rPr>
              <w:t xml:space="preserve"> or Public Safety</w:t>
            </w:r>
          </w:p>
        </w:tc>
        <w:tc>
          <w:tcPr>
            <w:tcW w:w="960" w:type="dxa"/>
            <w:shd w:val="clear" w:color="auto" w:fill="F2F2F2" w:themeFill="background1" w:themeFillShade="F2"/>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0</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w:t>
            </w:r>
          </w:p>
        </w:tc>
        <w:tc>
          <w:tcPr>
            <w:tcW w:w="960" w:type="dxa"/>
            <w:shd w:val="clear" w:color="auto" w:fill="F2F2F2" w:themeFill="background1" w:themeFillShade="F2"/>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2</w:t>
            </w:r>
          </w:p>
        </w:tc>
      </w:tr>
      <w:tr w:rsidR="00AC1307" w:rsidRPr="00515B74" w:rsidTr="00AC1307">
        <w:trPr>
          <w:trHeight w:val="300"/>
          <w:jc w:val="center"/>
        </w:trPr>
        <w:tc>
          <w:tcPr>
            <w:tcW w:w="3452" w:type="dxa"/>
            <w:shd w:val="clear" w:color="auto" w:fill="auto"/>
            <w:noWrap/>
            <w:vAlign w:val="bottom"/>
            <w:hideMark/>
          </w:tcPr>
          <w:p w:rsidR="00AC1307" w:rsidRPr="00515B74" w:rsidRDefault="00AC1307" w:rsidP="00515B74">
            <w:pPr>
              <w:rPr>
                <w:rFonts w:ascii="Calibri" w:hAnsi="Calibri"/>
                <w:b/>
                <w:color w:val="000000"/>
                <w:sz w:val="22"/>
                <w:szCs w:val="22"/>
              </w:rPr>
            </w:pPr>
            <w:r w:rsidRPr="00515B74">
              <w:rPr>
                <w:rFonts w:ascii="Calibri" w:hAnsi="Calibri"/>
                <w:b/>
                <w:color w:val="000000"/>
                <w:sz w:val="22"/>
                <w:szCs w:val="22"/>
              </w:rPr>
              <w:t>Women</w:t>
            </w:r>
            <w:r w:rsidRPr="00AC1307">
              <w:rPr>
                <w:rFonts w:ascii="Calibri" w:hAnsi="Calibri"/>
                <w:b/>
                <w:color w:val="000000"/>
                <w:sz w:val="22"/>
                <w:szCs w:val="22"/>
              </w:rPr>
              <w:t>’</w:t>
            </w:r>
            <w:r w:rsidRPr="00515B74">
              <w:rPr>
                <w:rFonts w:ascii="Calibri" w:hAnsi="Calibri"/>
                <w:b/>
                <w:color w:val="000000"/>
                <w:sz w:val="22"/>
                <w:szCs w:val="22"/>
              </w:rPr>
              <w:t>s</w:t>
            </w:r>
            <w:r w:rsidRPr="00AC1307">
              <w:rPr>
                <w:rFonts w:ascii="Calibri" w:hAnsi="Calibri"/>
                <w:b/>
                <w:color w:val="000000"/>
                <w:sz w:val="22"/>
                <w:szCs w:val="22"/>
              </w:rPr>
              <w:t xml:space="preserve"> Issues</w:t>
            </w:r>
          </w:p>
        </w:tc>
        <w:tc>
          <w:tcPr>
            <w:tcW w:w="960" w:type="dxa"/>
            <w:shd w:val="clear" w:color="auto" w:fill="auto"/>
            <w:noWrap/>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1</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5</w:t>
            </w:r>
          </w:p>
        </w:tc>
        <w:tc>
          <w:tcPr>
            <w:tcW w:w="960" w:type="dxa"/>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0</w:t>
            </w:r>
          </w:p>
        </w:tc>
        <w:tc>
          <w:tcPr>
            <w:tcW w:w="960" w:type="dxa"/>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2</w:t>
            </w:r>
          </w:p>
        </w:tc>
      </w:tr>
      <w:tr w:rsidR="00AC1307" w:rsidRPr="00515B74" w:rsidTr="000B421F">
        <w:trPr>
          <w:trHeight w:val="300"/>
          <w:jc w:val="center"/>
        </w:trPr>
        <w:tc>
          <w:tcPr>
            <w:tcW w:w="3452" w:type="dxa"/>
            <w:shd w:val="clear" w:color="auto" w:fill="F2F2F2" w:themeFill="background1" w:themeFillShade="F2"/>
            <w:noWrap/>
            <w:vAlign w:val="bottom"/>
          </w:tcPr>
          <w:p w:rsidR="00AC1307" w:rsidRPr="00AC1307" w:rsidRDefault="00AC1307" w:rsidP="00515B74">
            <w:pPr>
              <w:rPr>
                <w:rFonts w:ascii="Calibri" w:hAnsi="Calibri"/>
                <w:b/>
                <w:color w:val="000000"/>
                <w:sz w:val="22"/>
                <w:szCs w:val="22"/>
              </w:rPr>
            </w:pPr>
            <w:r w:rsidRPr="00AC1307">
              <w:rPr>
                <w:rFonts w:ascii="Calibri" w:hAnsi="Calibri"/>
                <w:b/>
                <w:color w:val="000000"/>
                <w:sz w:val="22"/>
                <w:szCs w:val="22"/>
              </w:rPr>
              <w:t xml:space="preserve">Other </w:t>
            </w:r>
          </w:p>
        </w:tc>
        <w:tc>
          <w:tcPr>
            <w:tcW w:w="960" w:type="dxa"/>
            <w:shd w:val="clear" w:color="auto" w:fill="F2F2F2" w:themeFill="background1" w:themeFillShade="F2"/>
            <w:noWrap/>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7</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2</w:t>
            </w:r>
          </w:p>
        </w:tc>
        <w:tc>
          <w:tcPr>
            <w:tcW w:w="960" w:type="dxa"/>
            <w:shd w:val="clear" w:color="auto" w:fill="F2F2F2" w:themeFill="background1" w:themeFillShade="F2"/>
            <w:vAlign w:val="center"/>
          </w:tcPr>
          <w:p w:rsidR="00AC1307" w:rsidRPr="00515B74" w:rsidRDefault="00AC1307" w:rsidP="00515B74">
            <w:pPr>
              <w:jc w:val="center"/>
              <w:rPr>
                <w:rFonts w:ascii="Calibri" w:hAnsi="Calibri"/>
                <w:color w:val="000000"/>
                <w:sz w:val="22"/>
                <w:szCs w:val="22"/>
              </w:rPr>
            </w:pPr>
            <w:r>
              <w:rPr>
                <w:rFonts w:ascii="Calibri" w:hAnsi="Calibri"/>
                <w:color w:val="000000"/>
                <w:sz w:val="22"/>
                <w:szCs w:val="22"/>
              </w:rPr>
              <w:t>9</w:t>
            </w:r>
          </w:p>
        </w:tc>
        <w:tc>
          <w:tcPr>
            <w:tcW w:w="960" w:type="dxa"/>
            <w:shd w:val="clear" w:color="auto" w:fill="F2F2F2" w:themeFill="background1" w:themeFillShade="F2"/>
            <w:vAlign w:val="center"/>
          </w:tcPr>
          <w:p w:rsidR="00AC1307" w:rsidRDefault="00AC1307" w:rsidP="00515B74">
            <w:pPr>
              <w:jc w:val="center"/>
              <w:rPr>
                <w:rFonts w:ascii="Calibri" w:hAnsi="Calibri"/>
                <w:color w:val="000000"/>
                <w:sz w:val="22"/>
                <w:szCs w:val="22"/>
              </w:rPr>
            </w:pPr>
            <w:r>
              <w:rPr>
                <w:rFonts w:ascii="Calibri" w:hAnsi="Calibri"/>
                <w:color w:val="000000"/>
                <w:sz w:val="22"/>
                <w:szCs w:val="22"/>
              </w:rPr>
              <w:t>9</w:t>
            </w:r>
          </w:p>
        </w:tc>
      </w:tr>
    </w:tbl>
    <w:p w:rsidR="00251599" w:rsidRDefault="00251599" w:rsidP="00251599">
      <w:pPr>
        <w:ind w:firstLine="432"/>
      </w:pPr>
    </w:p>
    <w:p w:rsidR="002F6911" w:rsidRDefault="002F6911" w:rsidP="002F6911">
      <w:pPr>
        <w:pStyle w:val="Heading4"/>
        <w:jc w:val="left"/>
      </w:pPr>
      <w:r>
        <w:t>Strength of Party Affiliation and Likelihood to Vote for a Candidate</w:t>
      </w:r>
    </w:p>
    <w:p w:rsidR="002F6911" w:rsidRDefault="002F6911" w:rsidP="002F6911">
      <w:pPr>
        <w:rPr>
          <w:b/>
        </w:rPr>
      </w:pPr>
    </w:p>
    <w:p w:rsidR="000F0955" w:rsidRDefault="002F6911" w:rsidP="000F0955">
      <w:r>
        <w:tab/>
        <w:t xml:space="preserve">The fall survey asked respondents to indicate whether they were “strong,” “somewhat strong,” or “not strong” Democrats or Republicans. </w:t>
      </w:r>
      <w:r w:rsidR="000F0955">
        <w:t xml:space="preserve">The first row of </w:t>
      </w:r>
      <w:r>
        <w:t xml:space="preserve">Table 8c shows </w:t>
      </w:r>
      <w:r w:rsidR="000F0955">
        <w:t>the percentages of the sample that fell into each of these categories and in parentheses the percentage of those within a party classified in gradations of party strength.  Several observations are possible:</w:t>
      </w:r>
    </w:p>
    <w:p w:rsidR="002F6911" w:rsidRPr="00C9077D" w:rsidRDefault="000F0955" w:rsidP="00E20359">
      <w:pPr>
        <w:pStyle w:val="ListParagraph"/>
        <w:numPr>
          <w:ilvl w:val="0"/>
          <w:numId w:val="8"/>
        </w:numPr>
        <w:rPr>
          <w:rFonts w:ascii="Times New Roman" w:hAnsi="Times New Roman"/>
          <w:sz w:val="24"/>
          <w:szCs w:val="24"/>
        </w:rPr>
      </w:pPr>
      <w:r w:rsidRPr="00C9077D">
        <w:rPr>
          <w:rFonts w:ascii="Times New Roman" w:hAnsi="Times New Roman"/>
          <w:sz w:val="24"/>
          <w:szCs w:val="24"/>
        </w:rPr>
        <w:t>There are far more “not strong” Democrats (35 percent) than Republicans (16 percent)</w:t>
      </w:r>
      <w:r w:rsidR="00C9077D" w:rsidRPr="00C9077D">
        <w:rPr>
          <w:rFonts w:ascii="Times New Roman" w:hAnsi="Times New Roman"/>
          <w:sz w:val="24"/>
          <w:szCs w:val="24"/>
        </w:rPr>
        <w:t>.</w:t>
      </w:r>
    </w:p>
    <w:p w:rsidR="000F0955" w:rsidRPr="00C9077D" w:rsidRDefault="000F0955" w:rsidP="00E20359">
      <w:pPr>
        <w:pStyle w:val="ListParagraph"/>
        <w:numPr>
          <w:ilvl w:val="0"/>
          <w:numId w:val="8"/>
        </w:numPr>
        <w:rPr>
          <w:rFonts w:ascii="Times New Roman" w:hAnsi="Times New Roman"/>
          <w:sz w:val="24"/>
          <w:szCs w:val="24"/>
        </w:rPr>
      </w:pPr>
      <w:r w:rsidRPr="00C9077D">
        <w:rPr>
          <w:rFonts w:ascii="Times New Roman" w:hAnsi="Times New Roman"/>
          <w:sz w:val="24"/>
          <w:szCs w:val="24"/>
        </w:rPr>
        <w:t>Among those “not strong” Democrats</w:t>
      </w:r>
      <w:r w:rsidR="00C9077D" w:rsidRPr="00C9077D">
        <w:rPr>
          <w:rFonts w:ascii="Times New Roman" w:hAnsi="Times New Roman"/>
          <w:sz w:val="24"/>
          <w:szCs w:val="24"/>
        </w:rPr>
        <w:t xml:space="preserve"> there was a massive</w:t>
      </w:r>
      <w:r w:rsidRPr="00C9077D">
        <w:rPr>
          <w:rFonts w:ascii="Times New Roman" w:hAnsi="Times New Roman"/>
          <w:sz w:val="24"/>
          <w:szCs w:val="24"/>
        </w:rPr>
        <w:t xml:space="preserve"> defect</w:t>
      </w:r>
      <w:r w:rsidR="00C9077D" w:rsidRPr="00C9077D">
        <w:rPr>
          <w:rFonts w:ascii="Times New Roman" w:hAnsi="Times New Roman"/>
          <w:sz w:val="24"/>
          <w:szCs w:val="24"/>
        </w:rPr>
        <w:t>ion</w:t>
      </w:r>
      <w:r w:rsidRPr="00C9077D">
        <w:rPr>
          <w:rFonts w:ascii="Times New Roman" w:hAnsi="Times New Roman"/>
          <w:sz w:val="24"/>
          <w:szCs w:val="24"/>
        </w:rPr>
        <w:t xml:space="preserve"> to Hogan (</w:t>
      </w:r>
      <w:r w:rsidR="004E39EC">
        <w:rPr>
          <w:rFonts w:ascii="Times New Roman" w:hAnsi="Times New Roman"/>
          <w:sz w:val="24"/>
          <w:szCs w:val="24"/>
        </w:rPr>
        <w:t>50</w:t>
      </w:r>
      <w:r w:rsidRPr="00C9077D">
        <w:rPr>
          <w:rFonts w:ascii="Times New Roman" w:hAnsi="Times New Roman"/>
          <w:sz w:val="24"/>
          <w:szCs w:val="24"/>
        </w:rPr>
        <w:t xml:space="preserve"> point advantage over Brown vote) </w:t>
      </w:r>
      <w:r w:rsidR="00C9077D" w:rsidRPr="00C9077D">
        <w:rPr>
          <w:rFonts w:ascii="Times New Roman" w:hAnsi="Times New Roman"/>
          <w:sz w:val="24"/>
          <w:szCs w:val="24"/>
        </w:rPr>
        <w:t xml:space="preserve">while nearly no </w:t>
      </w:r>
      <w:r w:rsidRPr="00C9077D">
        <w:rPr>
          <w:rFonts w:ascii="Times New Roman" w:hAnsi="Times New Roman"/>
          <w:sz w:val="24"/>
          <w:szCs w:val="24"/>
        </w:rPr>
        <w:t>“not strong” Republicans defected to Brown</w:t>
      </w:r>
      <w:r w:rsidR="00C9077D" w:rsidRPr="00C9077D">
        <w:rPr>
          <w:rFonts w:ascii="Times New Roman" w:hAnsi="Times New Roman"/>
          <w:sz w:val="24"/>
          <w:szCs w:val="24"/>
        </w:rPr>
        <w:t>, with Hogan maintaining a 30 point advantage over Brown among weakly attached Republicans.</w:t>
      </w:r>
    </w:p>
    <w:p w:rsidR="00C9077D" w:rsidRPr="00C9077D" w:rsidRDefault="00C9077D" w:rsidP="00E20359">
      <w:pPr>
        <w:pStyle w:val="ListParagraph"/>
        <w:numPr>
          <w:ilvl w:val="0"/>
          <w:numId w:val="8"/>
        </w:numPr>
        <w:rPr>
          <w:rFonts w:ascii="Times New Roman" w:hAnsi="Times New Roman"/>
          <w:sz w:val="24"/>
          <w:szCs w:val="24"/>
        </w:rPr>
      </w:pPr>
      <w:r w:rsidRPr="00C9077D">
        <w:rPr>
          <w:rFonts w:ascii="Times New Roman" w:hAnsi="Times New Roman"/>
          <w:sz w:val="24"/>
          <w:szCs w:val="24"/>
        </w:rPr>
        <w:t>Johnson also suffered from significant defections among “not strong” Democrats, although not nearly to the same degree as Brown.</w:t>
      </w:r>
    </w:p>
    <w:p w:rsidR="00C9077D" w:rsidRPr="00C9077D" w:rsidRDefault="00C9077D" w:rsidP="00E20359">
      <w:pPr>
        <w:pStyle w:val="ListParagraph"/>
        <w:numPr>
          <w:ilvl w:val="0"/>
          <w:numId w:val="8"/>
        </w:numPr>
        <w:rPr>
          <w:rFonts w:ascii="Times New Roman" w:hAnsi="Times New Roman"/>
          <w:sz w:val="24"/>
          <w:szCs w:val="24"/>
        </w:rPr>
      </w:pPr>
      <w:r w:rsidRPr="00C9077D">
        <w:rPr>
          <w:rFonts w:ascii="Times New Roman" w:hAnsi="Times New Roman"/>
          <w:sz w:val="24"/>
          <w:szCs w:val="24"/>
        </w:rPr>
        <w:t xml:space="preserve">Johnson had a high percentage of “somewhat strong” Democrats still undecided (46 percent) compared to “somewhat strong” Republicans undecided about </w:t>
      </w:r>
      <w:proofErr w:type="spellStart"/>
      <w:r w:rsidRPr="00C9077D">
        <w:rPr>
          <w:rFonts w:ascii="Times New Roman" w:hAnsi="Times New Roman"/>
          <w:sz w:val="24"/>
          <w:szCs w:val="24"/>
        </w:rPr>
        <w:t>Schuh</w:t>
      </w:r>
      <w:proofErr w:type="spellEnd"/>
      <w:r w:rsidRPr="00C9077D">
        <w:rPr>
          <w:rFonts w:ascii="Times New Roman" w:hAnsi="Times New Roman"/>
          <w:sz w:val="24"/>
          <w:szCs w:val="24"/>
        </w:rPr>
        <w:t xml:space="preserve"> (26 percent).</w:t>
      </w:r>
    </w:p>
    <w:p w:rsidR="00C9077D" w:rsidRDefault="00C9077D" w:rsidP="002F6911">
      <w:pPr>
        <w:rPr>
          <w:szCs w:val="24"/>
        </w:rPr>
      </w:pPr>
      <w:r>
        <w:rPr>
          <w:szCs w:val="24"/>
        </w:rPr>
        <w:t>Overall, the Democratic candidates suffered from having a disproportionately high percentage of voters registered in their party having weak attachment to the party and having a strong inclination to defect to the Republican candidate or to remain undecided.</w:t>
      </w:r>
    </w:p>
    <w:p w:rsidR="00C9077D" w:rsidRDefault="00C9077D" w:rsidP="002F6911">
      <w:pPr>
        <w:rPr>
          <w:szCs w:val="24"/>
        </w:rPr>
      </w:pPr>
    </w:p>
    <w:p w:rsidR="00C9077D" w:rsidRDefault="00C9077D" w:rsidP="002F6911">
      <w:pPr>
        <w:rPr>
          <w:szCs w:val="24"/>
        </w:rPr>
      </w:pPr>
    </w:p>
    <w:p w:rsidR="00C9077D" w:rsidRDefault="00C9077D" w:rsidP="002F6911">
      <w:pPr>
        <w:rPr>
          <w:szCs w:val="24"/>
        </w:rPr>
      </w:pPr>
    </w:p>
    <w:p w:rsidR="00C9077D" w:rsidRDefault="00C9077D" w:rsidP="002F6911">
      <w:pPr>
        <w:rPr>
          <w:szCs w:val="24"/>
        </w:rPr>
      </w:pPr>
    </w:p>
    <w:p w:rsidR="00C9077D" w:rsidRPr="00C9077D" w:rsidRDefault="00C9077D" w:rsidP="002F6911">
      <w:pPr>
        <w:rPr>
          <w:szCs w:val="24"/>
        </w:rPr>
      </w:pPr>
    </w:p>
    <w:p w:rsidR="00461CFF" w:rsidRDefault="00461CFF" w:rsidP="00461CFF">
      <w:pPr>
        <w:pStyle w:val="Heading4"/>
      </w:pPr>
      <w:r>
        <w:t>Table 8c: Strength of Party Affiliation and Likelihood to Vote for a Candidate</w:t>
      </w:r>
    </w:p>
    <w:tbl>
      <w:tblPr>
        <w:tblStyle w:val="TableGrid"/>
        <w:tblW w:w="0" w:type="auto"/>
        <w:tblLook w:val="04A0" w:firstRow="1" w:lastRow="0" w:firstColumn="1" w:lastColumn="0" w:noHBand="0" w:noVBand="1"/>
      </w:tblPr>
      <w:tblGrid>
        <w:gridCol w:w="1479"/>
        <w:gridCol w:w="1479"/>
        <w:gridCol w:w="1480"/>
        <w:gridCol w:w="1480"/>
        <w:gridCol w:w="1480"/>
        <w:gridCol w:w="1480"/>
        <w:gridCol w:w="1480"/>
      </w:tblGrid>
      <w:tr w:rsidR="00461CFF" w:rsidTr="000B421F">
        <w:tc>
          <w:tcPr>
            <w:tcW w:w="1479" w:type="dxa"/>
            <w:shd w:val="clear" w:color="auto" w:fill="F2F2F2" w:themeFill="background1" w:themeFillShade="F2"/>
          </w:tcPr>
          <w:p w:rsidR="00461CFF" w:rsidRDefault="00461CFF" w:rsidP="002F6911">
            <w:pPr>
              <w:rPr>
                <w:b/>
              </w:rPr>
            </w:pPr>
          </w:p>
        </w:tc>
        <w:tc>
          <w:tcPr>
            <w:tcW w:w="1479" w:type="dxa"/>
            <w:shd w:val="clear" w:color="auto" w:fill="F2F2F2" w:themeFill="background1" w:themeFillShade="F2"/>
          </w:tcPr>
          <w:p w:rsidR="00461CFF" w:rsidRDefault="00461CFF" w:rsidP="000F0955">
            <w:pPr>
              <w:jc w:val="center"/>
              <w:rPr>
                <w:b/>
              </w:rPr>
            </w:pPr>
            <w:r>
              <w:rPr>
                <w:b/>
              </w:rPr>
              <w:t>Dem Strong</w:t>
            </w:r>
          </w:p>
        </w:tc>
        <w:tc>
          <w:tcPr>
            <w:tcW w:w="1480" w:type="dxa"/>
            <w:shd w:val="clear" w:color="auto" w:fill="F2F2F2" w:themeFill="background1" w:themeFillShade="F2"/>
          </w:tcPr>
          <w:p w:rsidR="00461CFF" w:rsidRDefault="00461CFF" w:rsidP="000F0955">
            <w:pPr>
              <w:jc w:val="center"/>
              <w:rPr>
                <w:b/>
              </w:rPr>
            </w:pPr>
            <w:r>
              <w:rPr>
                <w:b/>
              </w:rPr>
              <w:t>Dem Somewhat Strong</w:t>
            </w:r>
          </w:p>
        </w:tc>
        <w:tc>
          <w:tcPr>
            <w:tcW w:w="1480" w:type="dxa"/>
            <w:shd w:val="clear" w:color="auto" w:fill="F2F2F2" w:themeFill="background1" w:themeFillShade="F2"/>
          </w:tcPr>
          <w:p w:rsidR="00461CFF" w:rsidRDefault="00461CFF" w:rsidP="000F0955">
            <w:pPr>
              <w:jc w:val="center"/>
              <w:rPr>
                <w:b/>
              </w:rPr>
            </w:pPr>
            <w:r>
              <w:rPr>
                <w:b/>
              </w:rPr>
              <w:t>Dem Not Strong</w:t>
            </w:r>
          </w:p>
        </w:tc>
        <w:tc>
          <w:tcPr>
            <w:tcW w:w="1480" w:type="dxa"/>
            <w:shd w:val="clear" w:color="auto" w:fill="F2F2F2" w:themeFill="background1" w:themeFillShade="F2"/>
          </w:tcPr>
          <w:p w:rsidR="00461CFF" w:rsidRDefault="00461CFF" w:rsidP="000F0955">
            <w:pPr>
              <w:jc w:val="center"/>
              <w:rPr>
                <w:b/>
              </w:rPr>
            </w:pPr>
            <w:r>
              <w:rPr>
                <w:b/>
              </w:rPr>
              <w:t>Rep Strong</w:t>
            </w:r>
          </w:p>
        </w:tc>
        <w:tc>
          <w:tcPr>
            <w:tcW w:w="1480" w:type="dxa"/>
            <w:shd w:val="clear" w:color="auto" w:fill="F2F2F2" w:themeFill="background1" w:themeFillShade="F2"/>
          </w:tcPr>
          <w:p w:rsidR="00461CFF" w:rsidRDefault="00461CFF" w:rsidP="000F0955">
            <w:pPr>
              <w:jc w:val="center"/>
              <w:rPr>
                <w:b/>
              </w:rPr>
            </w:pPr>
            <w:r>
              <w:rPr>
                <w:b/>
              </w:rPr>
              <w:t>Rep Somewhat Strong</w:t>
            </w:r>
          </w:p>
        </w:tc>
        <w:tc>
          <w:tcPr>
            <w:tcW w:w="1480" w:type="dxa"/>
            <w:shd w:val="clear" w:color="auto" w:fill="F2F2F2" w:themeFill="background1" w:themeFillShade="F2"/>
          </w:tcPr>
          <w:p w:rsidR="00461CFF" w:rsidRDefault="00461CFF" w:rsidP="000F0955">
            <w:pPr>
              <w:jc w:val="center"/>
              <w:rPr>
                <w:b/>
              </w:rPr>
            </w:pPr>
            <w:r>
              <w:rPr>
                <w:b/>
              </w:rPr>
              <w:t>Rep Not Strong</w:t>
            </w:r>
          </w:p>
        </w:tc>
      </w:tr>
      <w:tr w:rsidR="00461CFF" w:rsidTr="00461CFF">
        <w:tc>
          <w:tcPr>
            <w:tcW w:w="1479" w:type="dxa"/>
          </w:tcPr>
          <w:p w:rsidR="00461CFF" w:rsidRDefault="00461CFF" w:rsidP="002F6911">
            <w:pPr>
              <w:rPr>
                <w:b/>
              </w:rPr>
            </w:pPr>
            <w:r>
              <w:rPr>
                <w:b/>
              </w:rPr>
              <w:t>Overall</w:t>
            </w:r>
          </w:p>
        </w:tc>
        <w:tc>
          <w:tcPr>
            <w:tcW w:w="1479" w:type="dxa"/>
          </w:tcPr>
          <w:p w:rsidR="00461CFF" w:rsidRDefault="000F0955" w:rsidP="000F0955">
            <w:pPr>
              <w:jc w:val="center"/>
              <w:rPr>
                <w:b/>
              </w:rPr>
            </w:pPr>
            <w:r>
              <w:rPr>
                <w:b/>
              </w:rPr>
              <w:t>13  (30)</w:t>
            </w:r>
          </w:p>
        </w:tc>
        <w:tc>
          <w:tcPr>
            <w:tcW w:w="1480" w:type="dxa"/>
          </w:tcPr>
          <w:p w:rsidR="00461CFF" w:rsidRDefault="000F0955" w:rsidP="000F0955">
            <w:pPr>
              <w:jc w:val="center"/>
              <w:rPr>
                <w:b/>
              </w:rPr>
            </w:pPr>
            <w:r>
              <w:rPr>
                <w:b/>
              </w:rPr>
              <w:t>14  (33)</w:t>
            </w:r>
          </w:p>
        </w:tc>
        <w:tc>
          <w:tcPr>
            <w:tcW w:w="1480" w:type="dxa"/>
          </w:tcPr>
          <w:p w:rsidR="00461CFF" w:rsidRDefault="000F0955" w:rsidP="000F0955">
            <w:pPr>
              <w:jc w:val="center"/>
              <w:rPr>
                <w:b/>
              </w:rPr>
            </w:pPr>
            <w:r>
              <w:rPr>
                <w:b/>
              </w:rPr>
              <w:t>15  (35)</w:t>
            </w:r>
          </w:p>
        </w:tc>
        <w:tc>
          <w:tcPr>
            <w:tcW w:w="1480" w:type="dxa"/>
          </w:tcPr>
          <w:p w:rsidR="00461CFF" w:rsidRDefault="000F0955" w:rsidP="000F0955">
            <w:pPr>
              <w:jc w:val="center"/>
              <w:rPr>
                <w:b/>
              </w:rPr>
            </w:pPr>
            <w:r>
              <w:rPr>
                <w:b/>
              </w:rPr>
              <w:t>14  (39)</w:t>
            </w:r>
          </w:p>
        </w:tc>
        <w:tc>
          <w:tcPr>
            <w:tcW w:w="1480" w:type="dxa"/>
          </w:tcPr>
          <w:p w:rsidR="00461CFF" w:rsidRDefault="000F0955" w:rsidP="000F0955">
            <w:pPr>
              <w:jc w:val="center"/>
              <w:rPr>
                <w:b/>
              </w:rPr>
            </w:pPr>
            <w:r>
              <w:rPr>
                <w:b/>
              </w:rPr>
              <w:t>17 (43)</w:t>
            </w:r>
          </w:p>
        </w:tc>
        <w:tc>
          <w:tcPr>
            <w:tcW w:w="1480" w:type="dxa"/>
          </w:tcPr>
          <w:p w:rsidR="00461CFF" w:rsidRDefault="000F0955" w:rsidP="000F0955">
            <w:pPr>
              <w:jc w:val="center"/>
              <w:rPr>
                <w:b/>
              </w:rPr>
            </w:pPr>
            <w:r>
              <w:rPr>
                <w:b/>
              </w:rPr>
              <w:t>6 (16)</w:t>
            </w:r>
          </w:p>
        </w:tc>
      </w:tr>
      <w:tr w:rsidR="00461CFF" w:rsidTr="000B421F">
        <w:tc>
          <w:tcPr>
            <w:tcW w:w="1479" w:type="dxa"/>
            <w:shd w:val="clear" w:color="auto" w:fill="F2F2F2" w:themeFill="background1" w:themeFillShade="F2"/>
          </w:tcPr>
          <w:p w:rsidR="00461CFF" w:rsidRDefault="00461CFF" w:rsidP="002F6911">
            <w:pPr>
              <w:rPr>
                <w:b/>
              </w:rPr>
            </w:pPr>
            <w:r>
              <w:rPr>
                <w:b/>
              </w:rPr>
              <w:t>Hogan</w:t>
            </w:r>
          </w:p>
        </w:tc>
        <w:tc>
          <w:tcPr>
            <w:tcW w:w="1479" w:type="dxa"/>
            <w:shd w:val="clear" w:color="auto" w:fill="F2F2F2" w:themeFill="background1" w:themeFillShade="F2"/>
          </w:tcPr>
          <w:p w:rsidR="00461CFF" w:rsidRPr="000F0955" w:rsidRDefault="000F0955" w:rsidP="000F0955">
            <w:pPr>
              <w:jc w:val="center"/>
            </w:pPr>
            <w:r w:rsidRPr="000F0955">
              <w:t>6</w:t>
            </w:r>
          </w:p>
        </w:tc>
        <w:tc>
          <w:tcPr>
            <w:tcW w:w="1480" w:type="dxa"/>
            <w:shd w:val="clear" w:color="auto" w:fill="F2F2F2" w:themeFill="background1" w:themeFillShade="F2"/>
          </w:tcPr>
          <w:p w:rsidR="00461CFF" w:rsidRPr="000F0955" w:rsidRDefault="000F0955" w:rsidP="000F0955">
            <w:pPr>
              <w:jc w:val="center"/>
            </w:pPr>
            <w:r w:rsidRPr="000F0955">
              <w:t>24</w:t>
            </w:r>
          </w:p>
        </w:tc>
        <w:tc>
          <w:tcPr>
            <w:tcW w:w="1480" w:type="dxa"/>
            <w:shd w:val="clear" w:color="auto" w:fill="F2F2F2" w:themeFill="background1" w:themeFillShade="F2"/>
          </w:tcPr>
          <w:p w:rsidR="00461CFF" w:rsidRPr="000F0955" w:rsidRDefault="000F0955" w:rsidP="000F0955">
            <w:pPr>
              <w:jc w:val="center"/>
            </w:pPr>
            <w:r w:rsidRPr="000F0955">
              <w:t>58</w:t>
            </w:r>
          </w:p>
        </w:tc>
        <w:tc>
          <w:tcPr>
            <w:tcW w:w="1480" w:type="dxa"/>
            <w:shd w:val="clear" w:color="auto" w:fill="F2F2F2" w:themeFill="background1" w:themeFillShade="F2"/>
          </w:tcPr>
          <w:p w:rsidR="00461CFF" w:rsidRPr="000F0955" w:rsidRDefault="000F0955" w:rsidP="000F0955">
            <w:pPr>
              <w:jc w:val="center"/>
            </w:pPr>
            <w:r w:rsidRPr="000F0955">
              <w:t>89</w:t>
            </w:r>
          </w:p>
        </w:tc>
        <w:tc>
          <w:tcPr>
            <w:tcW w:w="1480" w:type="dxa"/>
            <w:shd w:val="clear" w:color="auto" w:fill="F2F2F2" w:themeFill="background1" w:themeFillShade="F2"/>
          </w:tcPr>
          <w:p w:rsidR="00461CFF" w:rsidRPr="000F0955" w:rsidRDefault="000F0955" w:rsidP="000F0955">
            <w:pPr>
              <w:jc w:val="center"/>
            </w:pPr>
            <w:r w:rsidRPr="000F0955">
              <w:t>82</w:t>
            </w:r>
          </w:p>
        </w:tc>
        <w:tc>
          <w:tcPr>
            <w:tcW w:w="1480" w:type="dxa"/>
            <w:shd w:val="clear" w:color="auto" w:fill="F2F2F2" w:themeFill="background1" w:themeFillShade="F2"/>
          </w:tcPr>
          <w:p w:rsidR="00461CFF" w:rsidRPr="000F0955" w:rsidRDefault="000F0955" w:rsidP="000F0955">
            <w:pPr>
              <w:jc w:val="center"/>
            </w:pPr>
            <w:r w:rsidRPr="000F0955">
              <w:t>35</w:t>
            </w:r>
          </w:p>
        </w:tc>
      </w:tr>
      <w:tr w:rsidR="00461CFF" w:rsidTr="00461CFF">
        <w:tc>
          <w:tcPr>
            <w:tcW w:w="1479" w:type="dxa"/>
          </w:tcPr>
          <w:p w:rsidR="00461CFF" w:rsidRDefault="000F0955" w:rsidP="002F6911">
            <w:pPr>
              <w:rPr>
                <w:b/>
              </w:rPr>
            </w:pPr>
            <w:r>
              <w:rPr>
                <w:b/>
              </w:rPr>
              <w:t>Brown</w:t>
            </w:r>
          </w:p>
        </w:tc>
        <w:tc>
          <w:tcPr>
            <w:tcW w:w="1479" w:type="dxa"/>
          </w:tcPr>
          <w:p w:rsidR="00461CFF" w:rsidRPr="000F0955" w:rsidRDefault="00C9077D" w:rsidP="000F0955">
            <w:pPr>
              <w:jc w:val="center"/>
            </w:pPr>
            <w:r>
              <w:t>72</w:t>
            </w:r>
          </w:p>
        </w:tc>
        <w:tc>
          <w:tcPr>
            <w:tcW w:w="1480" w:type="dxa"/>
          </w:tcPr>
          <w:p w:rsidR="00461CFF" w:rsidRPr="000F0955" w:rsidRDefault="00C9077D" w:rsidP="000F0955">
            <w:pPr>
              <w:jc w:val="center"/>
            </w:pPr>
            <w:r>
              <w:t>46</w:t>
            </w:r>
          </w:p>
        </w:tc>
        <w:tc>
          <w:tcPr>
            <w:tcW w:w="1480" w:type="dxa"/>
          </w:tcPr>
          <w:p w:rsidR="00461CFF" w:rsidRPr="000F0955" w:rsidRDefault="00C9077D" w:rsidP="000F0955">
            <w:pPr>
              <w:jc w:val="center"/>
            </w:pPr>
            <w:r>
              <w:t>8</w:t>
            </w:r>
          </w:p>
        </w:tc>
        <w:tc>
          <w:tcPr>
            <w:tcW w:w="1480" w:type="dxa"/>
          </w:tcPr>
          <w:p w:rsidR="00461CFF" w:rsidRPr="000F0955" w:rsidRDefault="00C9077D" w:rsidP="000F0955">
            <w:pPr>
              <w:jc w:val="center"/>
            </w:pPr>
            <w:r>
              <w:t>2</w:t>
            </w:r>
          </w:p>
        </w:tc>
        <w:tc>
          <w:tcPr>
            <w:tcW w:w="1480" w:type="dxa"/>
          </w:tcPr>
          <w:p w:rsidR="00461CFF" w:rsidRPr="000F0955" w:rsidRDefault="00C9077D" w:rsidP="000F0955">
            <w:pPr>
              <w:jc w:val="center"/>
            </w:pPr>
            <w:r>
              <w:t>7</w:t>
            </w:r>
          </w:p>
        </w:tc>
        <w:tc>
          <w:tcPr>
            <w:tcW w:w="1480" w:type="dxa"/>
          </w:tcPr>
          <w:p w:rsidR="00461CFF" w:rsidRPr="000F0955" w:rsidRDefault="00C9077D" w:rsidP="000F0955">
            <w:pPr>
              <w:jc w:val="center"/>
            </w:pPr>
            <w:r>
              <w:t>5</w:t>
            </w:r>
          </w:p>
        </w:tc>
      </w:tr>
      <w:tr w:rsidR="00461CFF" w:rsidTr="000B421F">
        <w:tc>
          <w:tcPr>
            <w:tcW w:w="1479" w:type="dxa"/>
            <w:tcBorders>
              <w:bottom w:val="double" w:sz="4" w:space="0" w:color="000000"/>
            </w:tcBorders>
            <w:shd w:val="clear" w:color="auto" w:fill="F2F2F2" w:themeFill="background1" w:themeFillShade="F2"/>
          </w:tcPr>
          <w:p w:rsidR="00461CFF" w:rsidRDefault="000F0955" w:rsidP="002F6911">
            <w:pPr>
              <w:rPr>
                <w:b/>
              </w:rPr>
            </w:pPr>
            <w:r>
              <w:rPr>
                <w:b/>
              </w:rPr>
              <w:t>Undecided</w:t>
            </w:r>
          </w:p>
        </w:tc>
        <w:tc>
          <w:tcPr>
            <w:tcW w:w="1479" w:type="dxa"/>
            <w:tcBorders>
              <w:bottom w:val="double" w:sz="4" w:space="0" w:color="000000"/>
            </w:tcBorders>
            <w:shd w:val="clear" w:color="auto" w:fill="F2F2F2" w:themeFill="background1" w:themeFillShade="F2"/>
          </w:tcPr>
          <w:p w:rsidR="00461CFF" w:rsidRPr="000F0955" w:rsidRDefault="000F0955" w:rsidP="000F0955">
            <w:pPr>
              <w:jc w:val="center"/>
            </w:pPr>
            <w:r w:rsidRPr="000F0955">
              <w:t>19</w:t>
            </w:r>
          </w:p>
        </w:tc>
        <w:tc>
          <w:tcPr>
            <w:tcW w:w="1480" w:type="dxa"/>
            <w:tcBorders>
              <w:bottom w:val="double" w:sz="4" w:space="0" w:color="000000"/>
            </w:tcBorders>
            <w:shd w:val="clear" w:color="auto" w:fill="F2F2F2" w:themeFill="background1" w:themeFillShade="F2"/>
          </w:tcPr>
          <w:p w:rsidR="00461CFF" w:rsidRPr="000F0955" w:rsidRDefault="000F0955" w:rsidP="000F0955">
            <w:pPr>
              <w:jc w:val="center"/>
            </w:pPr>
            <w:r w:rsidRPr="000F0955">
              <w:t>26</w:t>
            </w:r>
          </w:p>
        </w:tc>
        <w:tc>
          <w:tcPr>
            <w:tcW w:w="1480" w:type="dxa"/>
            <w:tcBorders>
              <w:bottom w:val="double" w:sz="4" w:space="0" w:color="000000"/>
            </w:tcBorders>
            <w:shd w:val="clear" w:color="auto" w:fill="F2F2F2" w:themeFill="background1" w:themeFillShade="F2"/>
          </w:tcPr>
          <w:p w:rsidR="00461CFF" w:rsidRPr="000F0955" w:rsidRDefault="000F0955" w:rsidP="000F0955">
            <w:pPr>
              <w:jc w:val="center"/>
            </w:pPr>
            <w:r w:rsidRPr="000F0955">
              <w:t>31</w:t>
            </w:r>
          </w:p>
        </w:tc>
        <w:tc>
          <w:tcPr>
            <w:tcW w:w="1480" w:type="dxa"/>
            <w:tcBorders>
              <w:bottom w:val="double" w:sz="4" w:space="0" w:color="000000"/>
            </w:tcBorders>
            <w:shd w:val="clear" w:color="auto" w:fill="F2F2F2" w:themeFill="background1" w:themeFillShade="F2"/>
          </w:tcPr>
          <w:p w:rsidR="00461CFF" w:rsidRPr="000F0955" w:rsidRDefault="000F0955" w:rsidP="000F0955">
            <w:pPr>
              <w:jc w:val="center"/>
            </w:pPr>
            <w:r w:rsidRPr="000F0955">
              <w:t>9</w:t>
            </w:r>
          </w:p>
        </w:tc>
        <w:tc>
          <w:tcPr>
            <w:tcW w:w="1480" w:type="dxa"/>
            <w:tcBorders>
              <w:bottom w:val="double" w:sz="4" w:space="0" w:color="000000"/>
            </w:tcBorders>
            <w:shd w:val="clear" w:color="auto" w:fill="F2F2F2" w:themeFill="background1" w:themeFillShade="F2"/>
          </w:tcPr>
          <w:p w:rsidR="00461CFF" w:rsidRPr="000F0955" w:rsidRDefault="000F0955" w:rsidP="000F0955">
            <w:pPr>
              <w:jc w:val="center"/>
            </w:pPr>
            <w:r w:rsidRPr="000F0955">
              <w:t>12</w:t>
            </w:r>
          </w:p>
        </w:tc>
        <w:tc>
          <w:tcPr>
            <w:tcW w:w="1480" w:type="dxa"/>
            <w:tcBorders>
              <w:bottom w:val="double" w:sz="4" w:space="0" w:color="000000"/>
            </w:tcBorders>
            <w:shd w:val="clear" w:color="auto" w:fill="F2F2F2" w:themeFill="background1" w:themeFillShade="F2"/>
          </w:tcPr>
          <w:p w:rsidR="00461CFF" w:rsidRPr="000F0955" w:rsidRDefault="000F0955" w:rsidP="000F0955">
            <w:pPr>
              <w:jc w:val="center"/>
            </w:pPr>
            <w:r w:rsidRPr="000F0955">
              <w:t>60</w:t>
            </w:r>
          </w:p>
        </w:tc>
      </w:tr>
      <w:tr w:rsidR="000F0955" w:rsidTr="000B421F">
        <w:tc>
          <w:tcPr>
            <w:tcW w:w="1479" w:type="dxa"/>
            <w:tcBorders>
              <w:top w:val="double" w:sz="4" w:space="0" w:color="000000"/>
            </w:tcBorders>
          </w:tcPr>
          <w:p w:rsidR="000F0955" w:rsidRDefault="000F0955" w:rsidP="002F6911">
            <w:pPr>
              <w:rPr>
                <w:b/>
              </w:rPr>
            </w:pPr>
            <w:proofErr w:type="spellStart"/>
            <w:r>
              <w:rPr>
                <w:b/>
              </w:rPr>
              <w:t>Schuh</w:t>
            </w:r>
            <w:proofErr w:type="spellEnd"/>
          </w:p>
        </w:tc>
        <w:tc>
          <w:tcPr>
            <w:tcW w:w="1479" w:type="dxa"/>
            <w:tcBorders>
              <w:top w:val="double" w:sz="4" w:space="0" w:color="000000"/>
            </w:tcBorders>
          </w:tcPr>
          <w:p w:rsidR="000F0955" w:rsidRPr="000F0955" w:rsidRDefault="000F0955" w:rsidP="000F0955">
            <w:pPr>
              <w:jc w:val="center"/>
            </w:pPr>
            <w:r w:rsidRPr="000F0955">
              <w:t>9</w:t>
            </w:r>
          </w:p>
        </w:tc>
        <w:tc>
          <w:tcPr>
            <w:tcW w:w="1480" w:type="dxa"/>
            <w:tcBorders>
              <w:top w:val="double" w:sz="4" w:space="0" w:color="000000"/>
            </w:tcBorders>
          </w:tcPr>
          <w:p w:rsidR="000F0955" w:rsidRPr="000F0955" w:rsidRDefault="000F0955" w:rsidP="000F0955">
            <w:pPr>
              <w:jc w:val="center"/>
            </w:pPr>
            <w:r w:rsidRPr="000F0955">
              <w:t>14</w:t>
            </w:r>
          </w:p>
        </w:tc>
        <w:tc>
          <w:tcPr>
            <w:tcW w:w="1480" w:type="dxa"/>
            <w:tcBorders>
              <w:top w:val="double" w:sz="4" w:space="0" w:color="000000"/>
            </w:tcBorders>
          </w:tcPr>
          <w:p w:rsidR="000F0955" w:rsidRPr="000F0955" w:rsidRDefault="000F0955" w:rsidP="000F0955">
            <w:pPr>
              <w:jc w:val="center"/>
            </w:pPr>
            <w:r w:rsidRPr="000F0955">
              <w:t>34</w:t>
            </w:r>
          </w:p>
        </w:tc>
        <w:tc>
          <w:tcPr>
            <w:tcW w:w="1480" w:type="dxa"/>
            <w:tcBorders>
              <w:top w:val="double" w:sz="4" w:space="0" w:color="000000"/>
            </w:tcBorders>
          </w:tcPr>
          <w:p w:rsidR="000F0955" w:rsidRPr="000F0955" w:rsidRDefault="000F0955" w:rsidP="000F0955">
            <w:pPr>
              <w:jc w:val="center"/>
            </w:pPr>
            <w:r w:rsidRPr="000F0955">
              <w:t>74</w:t>
            </w:r>
          </w:p>
        </w:tc>
        <w:tc>
          <w:tcPr>
            <w:tcW w:w="1480" w:type="dxa"/>
            <w:tcBorders>
              <w:top w:val="double" w:sz="4" w:space="0" w:color="000000"/>
            </w:tcBorders>
          </w:tcPr>
          <w:p w:rsidR="000F0955" w:rsidRPr="000F0955" w:rsidRDefault="000F0955" w:rsidP="000F0955">
            <w:pPr>
              <w:jc w:val="center"/>
            </w:pPr>
            <w:r w:rsidRPr="000F0955">
              <w:t>68</w:t>
            </w:r>
          </w:p>
        </w:tc>
        <w:tc>
          <w:tcPr>
            <w:tcW w:w="1480" w:type="dxa"/>
            <w:tcBorders>
              <w:top w:val="double" w:sz="4" w:space="0" w:color="000000"/>
            </w:tcBorders>
          </w:tcPr>
          <w:p w:rsidR="000F0955" w:rsidRPr="000F0955" w:rsidRDefault="000F0955" w:rsidP="000F0955">
            <w:pPr>
              <w:jc w:val="center"/>
            </w:pPr>
            <w:r w:rsidRPr="000F0955">
              <w:t>40</w:t>
            </w:r>
          </w:p>
        </w:tc>
      </w:tr>
      <w:tr w:rsidR="00461CFF" w:rsidTr="000B421F">
        <w:tc>
          <w:tcPr>
            <w:tcW w:w="1479" w:type="dxa"/>
            <w:shd w:val="clear" w:color="auto" w:fill="F2F2F2" w:themeFill="background1" w:themeFillShade="F2"/>
          </w:tcPr>
          <w:p w:rsidR="00461CFF" w:rsidRDefault="00461CFF" w:rsidP="002F6911">
            <w:pPr>
              <w:rPr>
                <w:b/>
              </w:rPr>
            </w:pPr>
            <w:r>
              <w:rPr>
                <w:b/>
              </w:rPr>
              <w:t>Johnson</w:t>
            </w:r>
          </w:p>
        </w:tc>
        <w:tc>
          <w:tcPr>
            <w:tcW w:w="1479" w:type="dxa"/>
            <w:shd w:val="clear" w:color="auto" w:fill="F2F2F2" w:themeFill="background1" w:themeFillShade="F2"/>
          </w:tcPr>
          <w:p w:rsidR="00461CFF" w:rsidRPr="000F0955" w:rsidRDefault="000F0955" w:rsidP="000F0955">
            <w:pPr>
              <w:jc w:val="center"/>
            </w:pPr>
            <w:r w:rsidRPr="000F0955">
              <w:t>70</w:t>
            </w:r>
          </w:p>
        </w:tc>
        <w:tc>
          <w:tcPr>
            <w:tcW w:w="1480" w:type="dxa"/>
            <w:shd w:val="clear" w:color="auto" w:fill="F2F2F2" w:themeFill="background1" w:themeFillShade="F2"/>
          </w:tcPr>
          <w:p w:rsidR="00461CFF" w:rsidRPr="000F0955" w:rsidRDefault="000F0955" w:rsidP="000F0955">
            <w:pPr>
              <w:jc w:val="center"/>
            </w:pPr>
            <w:r w:rsidRPr="000F0955">
              <w:t>39</w:t>
            </w:r>
          </w:p>
        </w:tc>
        <w:tc>
          <w:tcPr>
            <w:tcW w:w="1480" w:type="dxa"/>
            <w:shd w:val="clear" w:color="auto" w:fill="F2F2F2" w:themeFill="background1" w:themeFillShade="F2"/>
          </w:tcPr>
          <w:p w:rsidR="00461CFF" w:rsidRPr="000F0955" w:rsidRDefault="000F0955" w:rsidP="000F0955">
            <w:pPr>
              <w:jc w:val="center"/>
            </w:pPr>
            <w:r w:rsidRPr="000F0955">
              <w:t>30</w:t>
            </w:r>
          </w:p>
        </w:tc>
        <w:tc>
          <w:tcPr>
            <w:tcW w:w="1480" w:type="dxa"/>
            <w:shd w:val="clear" w:color="auto" w:fill="F2F2F2" w:themeFill="background1" w:themeFillShade="F2"/>
          </w:tcPr>
          <w:p w:rsidR="00461CFF" w:rsidRPr="000F0955" w:rsidRDefault="000F0955" w:rsidP="000F0955">
            <w:pPr>
              <w:jc w:val="center"/>
            </w:pPr>
            <w:r w:rsidRPr="000F0955">
              <w:t>7</w:t>
            </w:r>
          </w:p>
        </w:tc>
        <w:tc>
          <w:tcPr>
            <w:tcW w:w="1480" w:type="dxa"/>
            <w:shd w:val="clear" w:color="auto" w:fill="F2F2F2" w:themeFill="background1" w:themeFillShade="F2"/>
          </w:tcPr>
          <w:p w:rsidR="00461CFF" w:rsidRPr="000F0955" w:rsidRDefault="000F0955" w:rsidP="000F0955">
            <w:pPr>
              <w:jc w:val="center"/>
            </w:pPr>
            <w:r w:rsidRPr="000F0955">
              <w:t>4</w:t>
            </w:r>
          </w:p>
        </w:tc>
        <w:tc>
          <w:tcPr>
            <w:tcW w:w="1480" w:type="dxa"/>
            <w:shd w:val="clear" w:color="auto" w:fill="F2F2F2" w:themeFill="background1" w:themeFillShade="F2"/>
          </w:tcPr>
          <w:p w:rsidR="00461CFF" w:rsidRPr="000F0955" w:rsidRDefault="000F0955" w:rsidP="000F0955">
            <w:pPr>
              <w:jc w:val="center"/>
            </w:pPr>
            <w:r w:rsidRPr="000F0955">
              <w:t>10</w:t>
            </w:r>
          </w:p>
        </w:tc>
      </w:tr>
      <w:tr w:rsidR="00461CFF" w:rsidTr="00461CFF">
        <w:tc>
          <w:tcPr>
            <w:tcW w:w="1479" w:type="dxa"/>
          </w:tcPr>
          <w:p w:rsidR="00461CFF" w:rsidRDefault="000F0955" w:rsidP="002F6911">
            <w:pPr>
              <w:rPr>
                <w:b/>
              </w:rPr>
            </w:pPr>
            <w:r>
              <w:rPr>
                <w:b/>
              </w:rPr>
              <w:t>Undecided</w:t>
            </w:r>
          </w:p>
        </w:tc>
        <w:tc>
          <w:tcPr>
            <w:tcW w:w="1479" w:type="dxa"/>
          </w:tcPr>
          <w:p w:rsidR="00461CFF" w:rsidRPr="000F0955" w:rsidRDefault="000F0955" w:rsidP="000F0955">
            <w:pPr>
              <w:jc w:val="center"/>
            </w:pPr>
            <w:r w:rsidRPr="000F0955">
              <w:t>17</w:t>
            </w:r>
          </w:p>
        </w:tc>
        <w:tc>
          <w:tcPr>
            <w:tcW w:w="1480" w:type="dxa"/>
          </w:tcPr>
          <w:p w:rsidR="00461CFF" w:rsidRPr="000F0955" w:rsidRDefault="000F0955" w:rsidP="000F0955">
            <w:pPr>
              <w:jc w:val="center"/>
            </w:pPr>
            <w:r w:rsidRPr="000F0955">
              <w:t>46</w:t>
            </w:r>
          </w:p>
        </w:tc>
        <w:tc>
          <w:tcPr>
            <w:tcW w:w="1480" w:type="dxa"/>
          </w:tcPr>
          <w:p w:rsidR="00461CFF" w:rsidRPr="000F0955" w:rsidRDefault="000F0955" w:rsidP="000F0955">
            <w:pPr>
              <w:jc w:val="center"/>
            </w:pPr>
            <w:r w:rsidRPr="000F0955">
              <w:t>34</w:t>
            </w:r>
          </w:p>
        </w:tc>
        <w:tc>
          <w:tcPr>
            <w:tcW w:w="1480" w:type="dxa"/>
          </w:tcPr>
          <w:p w:rsidR="00461CFF" w:rsidRPr="000F0955" w:rsidRDefault="000F0955" w:rsidP="000F0955">
            <w:pPr>
              <w:jc w:val="center"/>
            </w:pPr>
            <w:r w:rsidRPr="000F0955">
              <w:t>19</w:t>
            </w:r>
          </w:p>
        </w:tc>
        <w:tc>
          <w:tcPr>
            <w:tcW w:w="1480" w:type="dxa"/>
          </w:tcPr>
          <w:p w:rsidR="00461CFF" w:rsidRPr="000F0955" w:rsidRDefault="000F0955" w:rsidP="000F0955">
            <w:pPr>
              <w:jc w:val="center"/>
            </w:pPr>
            <w:r w:rsidRPr="000F0955">
              <w:t>26</w:t>
            </w:r>
          </w:p>
        </w:tc>
        <w:tc>
          <w:tcPr>
            <w:tcW w:w="1480" w:type="dxa"/>
          </w:tcPr>
          <w:p w:rsidR="00461CFF" w:rsidRPr="000F0955" w:rsidRDefault="000F0955" w:rsidP="000F0955">
            <w:pPr>
              <w:jc w:val="center"/>
            </w:pPr>
            <w:r w:rsidRPr="000F0955">
              <w:t>50</w:t>
            </w:r>
          </w:p>
        </w:tc>
      </w:tr>
    </w:tbl>
    <w:p w:rsidR="00251599" w:rsidRDefault="00251599" w:rsidP="00A82871">
      <w:pPr>
        <w:ind w:firstLine="432"/>
        <w:jc w:val="center"/>
        <w:rPr>
          <w:b/>
        </w:rPr>
      </w:pPr>
    </w:p>
    <w:p w:rsidR="00251599" w:rsidRDefault="00251599" w:rsidP="00251599">
      <w:pPr>
        <w:pStyle w:val="Heading4"/>
        <w:jc w:val="left"/>
      </w:pPr>
      <w:r>
        <w:t>County Executive Race</w:t>
      </w:r>
    </w:p>
    <w:p w:rsidR="0073386C" w:rsidRDefault="0073386C" w:rsidP="00251599">
      <w:pPr>
        <w:pStyle w:val="Heading4"/>
        <w:jc w:val="left"/>
      </w:pPr>
    </w:p>
    <w:p w:rsidR="0073386C" w:rsidRDefault="0073386C" w:rsidP="00251599">
      <w:pPr>
        <w:pStyle w:val="Heading4"/>
        <w:jc w:val="left"/>
        <w:rPr>
          <w:b w:val="0"/>
        </w:rPr>
      </w:pPr>
      <w:r>
        <w:tab/>
      </w:r>
      <w:r w:rsidR="00CF0A2F">
        <w:rPr>
          <w:b w:val="0"/>
        </w:rPr>
        <w:t>Information levels about the issues associated with the two county executive candidates were much lower than was true for the gubernatorial candidates. While 38 percent claimed to be “very informed” about positions taken by Hogan and Brown</w:t>
      </w:r>
      <w:r w:rsidR="007F3E58">
        <w:rPr>
          <w:b w:val="0"/>
        </w:rPr>
        <w:t>, only 20</w:t>
      </w:r>
      <w:r w:rsidR="00CF0A2F">
        <w:rPr>
          <w:b w:val="0"/>
        </w:rPr>
        <w:t xml:space="preserve"> percent were equivalently informed about the county executive candidates’ stands.</w:t>
      </w:r>
      <w:r w:rsidR="007F3E58">
        <w:rPr>
          <w:b w:val="0"/>
        </w:rPr>
        <w:t xml:space="preserve">  As was the case with the governor’s race, Republicans claimed to be more informed than Democrats (23 vs. 18 percent/Democrats). Unaffiliated voters were very unlikely to be informed (70 percent saying “not very informed”</w:t>
      </w:r>
      <w:r w:rsidR="004E39EC">
        <w:rPr>
          <w:b w:val="0"/>
        </w:rPr>
        <w:t xml:space="preserve"> – see Graph 7</w:t>
      </w:r>
      <w:r w:rsidR="007F3E58">
        <w:rPr>
          <w:b w:val="0"/>
        </w:rPr>
        <w:t>).</w:t>
      </w:r>
    </w:p>
    <w:p w:rsidR="00CF0A2F" w:rsidRDefault="00CF0A2F" w:rsidP="00251599">
      <w:pPr>
        <w:pStyle w:val="Heading4"/>
        <w:jc w:val="left"/>
        <w:rPr>
          <w:b w:val="0"/>
        </w:rPr>
      </w:pPr>
    </w:p>
    <w:p w:rsidR="00CF0A2F" w:rsidRDefault="007F3E58" w:rsidP="00CF0A2F">
      <w:pPr>
        <w:pStyle w:val="Heading4"/>
      </w:pPr>
      <w:r>
        <w:t>Graph 7</w:t>
      </w:r>
      <w:r w:rsidR="00CF0A2F" w:rsidRPr="000219CC">
        <w:t xml:space="preserve">: Level of Information about Candidates’ Stands in Race for </w:t>
      </w:r>
      <w:r w:rsidR="00CF0A2F">
        <w:t>County Executive</w:t>
      </w:r>
    </w:p>
    <w:p w:rsidR="007F3E58" w:rsidRDefault="007F3E58" w:rsidP="00CF0A2F">
      <w:pPr>
        <w:pStyle w:val="Heading4"/>
      </w:pPr>
      <w:r>
        <w:rPr>
          <w:noProof/>
        </w:rPr>
        <w:drawing>
          <wp:inline distT="0" distB="0" distL="0" distR="0" wp14:anchorId="0D4310D5" wp14:editId="4ABF2DC0">
            <wp:extent cx="6640830" cy="2222500"/>
            <wp:effectExtent l="0" t="0" r="762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0A2F" w:rsidRPr="000219CC" w:rsidRDefault="00CF0A2F" w:rsidP="00CF0A2F">
      <w:pPr>
        <w:pStyle w:val="Heading4"/>
      </w:pPr>
    </w:p>
    <w:p w:rsidR="00CF0A2F" w:rsidRPr="00CF0A2F" w:rsidRDefault="00CF0A2F" w:rsidP="00251599">
      <w:pPr>
        <w:pStyle w:val="Heading4"/>
        <w:jc w:val="left"/>
        <w:rPr>
          <w:b w:val="0"/>
        </w:rPr>
      </w:pPr>
    </w:p>
    <w:p w:rsidR="007F3E58" w:rsidRDefault="007F3E58" w:rsidP="00315FBA">
      <w:pPr>
        <w:pStyle w:val="Heading3"/>
        <w:rPr>
          <w:b w:val="0"/>
        </w:rPr>
      </w:pPr>
      <w:r>
        <w:tab/>
      </w:r>
      <w:r>
        <w:rPr>
          <w:b w:val="0"/>
        </w:rPr>
        <w:t xml:space="preserve">The spring 2014 survey asked respondents to evaluate whether they were more favorable to Republican Steve </w:t>
      </w:r>
      <w:proofErr w:type="spellStart"/>
      <w:r>
        <w:rPr>
          <w:b w:val="0"/>
        </w:rPr>
        <w:t>Schuh</w:t>
      </w:r>
      <w:proofErr w:type="spellEnd"/>
      <w:r>
        <w:rPr>
          <w:b w:val="0"/>
        </w:rPr>
        <w:t xml:space="preserve"> or Democrat George Johnson </w:t>
      </w:r>
      <w:r w:rsidR="00495306">
        <w:rPr>
          <w:b w:val="0"/>
        </w:rPr>
        <w:t>regarding certain traits</w:t>
      </w:r>
      <w:r>
        <w:rPr>
          <w:b w:val="0"/>
        </w:rPr>
        <w:t xml:space="preserve">. Table </w:t>
      </w:r>
      <w:r w:rsidR="00495306">
        <w:rPr>
          <w:b w:val="0"/>
        </w:rPr>
        <w:t>9</w:t>
      </w:r>
      <w:r>
        <w:rPr>
          <w:b w:val="0"/>
        </w:rPr>
        <w:t xml:space="preserve"> shows the results. </w:t>
      </w:r>
      <w:proofErr w:type="spellStart"/>
      <w:r>
        <w:rPr>
          <w:b w:val="0"/>
        </w:rPr>
        <w:t>Schuh</w:t>
      </w:r>
      <w:proofErr w:type="spellEnd"/>
      <w:r>
        <w:rPr>
          <w:b w:val="0"/>
        </w:rPr>
        <w:t xml:space="preserve"> leads in all categories, but especially in “right experience” and “ensures best value for taxes collected.” The latter finding seems to correspond to traditional ideological differences between Republicans and Democrats – with the former favoring lower taxes. The percentage of respondents saying they “don’t know enough” reinforces the notion that voters do not have much information upon which to base their voting decisions.</w:t>
      </w:r>
    </w:p>
    <w:p w:rsidR="00495306" w:rsidRDefault="00495306" w:rsidP="007F3E58">
      <w:pPr>
        <w:jc w:val="center"/>
        <w:rPr>
          <w:b/>
        </w:rPr>
      </w:pPr>
    </w:p>
    <w:p w:rsidR="00495306" w:rsidRDefault="00495306" w:rsidP="007F3E58">
      <w:pPr>
        <w:jc w:val="center"/>
        <w:rPr>
          <w:b/>
        </w:rPr>
      </w:pPr>
    </w:p>
    <w:p w:rsidR="007F3E58" w:rsidRDefault="007F3E58" w:rsidP="007F3E58">
      <w:pPr>
        <w:jc w:val="center"/>
        <w:rPr>
          <w:b/>
        </w:rPr>
      </w:pPr>
      <w:r w:rsidRPr="00ED4D33">
        <w:rPr>
          <w:b/>
        </w:rPr>
        <w:lastRenderedPageBreak/>
        <w:t xml:space="preserve">Table </w:t>
      </w:r>
      <w:r w:rsidR="00495306">
        <w:rPr>
          <w:b/>
        </w:rPr>
        <w:t>9</w:t>
      </w:r>
      <w:r w:rsidRPr="00ED4D33">
        <w:rPr>
          <w:b/>
        </w:rPr>
        <w:t xml:space="preserve">: </w:t>
      </w:r>
      <w:r>
        <w:rPr>
          <w:b/>
        </w:rPr>
        <w:t>Candidate Favorability on Various Issues</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037"/>
        <w:gridCol w:w="1029"/>
        <w:gridCol w:w="1282"/>
        <w:gridCol w:w="1652"/>
      </w:tblGrid>
      <w:tr w:rsidR="007F3E58" w:rsidTr="00A60C54">
        <w:tc>
          <w:tcPr>
            <w:tcW w:w="2618" w:type="pct"/>
          </w:tcPr>
          <w:p w:rsidR="007F3E58" w:rsidRDefault="007F3E58" w:rsidP="00A60C54">
            <w:pPr>
              <w:jc w:val="center"/>
            </w:pPr>
          </w:p>
        </w:tc>
        <w:tc>
          <w:tcPr>
            <w:tcW w:w="2382" w:type="pct"/>
            <w:gridSpan w:val="4"/>
          </w:tcPr>
          <w:p w:rsidR="007F3E58" w:rsidRDefault="007F3E58" w:rsidP="00A60C54">
            <w:pPr>
              <w:jc w:val="center"/>
            </w:pPr>
            <w:r>
              <w:t xml:space="preserve">On this issue are you more favorable to Johnson or </w:t>
            </w:r>
            <w:proofErr w:type="spellStart"/>
            <w:r>
              <w:t>Schuh</w:t>
            </w:r>
            <w:proofErr w:type="spellEnd"/>
            <w:r>
              <w:t>…?</w:t>
            </w:r>
          </w:p>
        </w:tc>
      </w:tr>
      <w:tr w:rsidR="007F3E58" w:rsidTr="00A60C54">
        <w:tc>
          <w:tcPr>
            <w:tcW w:w="2618" w:type="pct"/>
          </w:tcPr>
          <w:p w:rsidR="007F3E58" w:rsidRPr="000B421F" w:rsidRDefault="000B421F" w:rsidP="00A60C54">
            <w:pPr>
              <w:rPr>
                <w:b/>
              </w:rPr>
            </w:pPr>
            <w:r w:rsidRPr="000B421F">
              <w:rPr>
                <w:b/>
              </w:rPr>
              <w:t>Trait</w:t>
            </w:r>
          </w:p>
        </w:tc>
        <w:tc>
          <w:tcPr>
            <w:tcW w:w="494" w:type="pct"/>
          </w:tcPr>
          <w:p w:rsidR="007F3E58" w:rsidRDefault="007F3E58" w:rsidP="00A60C54">
            <w:pPr>
              <w:jc w:val="center"/>
            </w:pPr>
            <w:r>
              <w:t>Johnson</w:t>
            </w:r>
          </w:p>
        </w:tc>
        <w:tc>
          <w:tcPr>
            <w:tcW w:w="490" w:type="pct"/>
          </w:tcPr>
          <w:p w:rsidR="007F3E58" w:rsidRDefault="007F3E58" w:rsidP="00A60C54">
            <w:pPr>
              <w:jc w:val="center"/>
            </w:pPr>
            <w:proofErr w:type="spellStart"/>
            <w:r>
              <w:t>Schuh</w:t>
            </w:r>
            <w:proofErr w:type="spellEnd"/>
          </w:p>
        </w:tc>
        <w:tc>
          <w:tcPr>
            <w:tcW w:w="611" w:type="pct"/>
          </w:tcPr>
          <w:p w:rsidR="007F3E58" w:rsidRDefault="007F3E58" w:rsidP="00A60C54">
            <w:pPr>
              <w:jc w:val="center"/>
            </w:pPr>
            <w:r>
              <w:t>Undecided</w:t>
            </w:r>
          </w:p>
        </w:tc>
        <w:tc>
          <w:tcPr>
            <w:tcW w:w="787" w:type="pct"/>
          </w:tcPr>
          <w:p w:rsidR="007F3E58" w:rsidRDefault="007F3E58" w:rsidP="00A60C54">
            <w:pPr>
              <w:jc w:val="center"/>
            </w:pPr>
            <w:r>
              <w:t>Don’t know enough</w:t>
            </w:r>
          </w:p>
        </w:tc>
      </w:tr>
      <w:tr w:rsidR="007F3E58" w:rsidTr="000B421F">
        <w:tc>
          <w:tcPr>
            <w:tcW w:w="2618" w:type="pct"/>
            <w:shd w:val="clear" w:color="auto" w:fill="F2F2F2" w:themeFill="background1" w:themeFillShade="F2"/>
          </w:tcPr>
          <w:p w:rsidR="007F3E58" w:rsidRPr="000B421F" w:rsidRDefault="007F3E58" w:rsidP="00A60C54">
            <w:pPr>
              <w:rPr>
                <w:b/>
              </w:rPr>
            </w:pPr>
            <w:r w:rsidRPr="000B421F">
              <w:rPr>
                <w:b/>
              </w:rPr>
              <w:t>Has the right experience for the job</w:t>
            </w:r>
          </w:p>
        </w:tc>
        <w:tc>
          <w:tcPr>
            <w:tcW w:w="494" w:type="pct"/>
            <w:shd w:val="clear" w:color="auto" w:fill="F2F2F2" w:themeFill="background1" w:themeFillShade="F2"/>
          </w:tcPr>
          <w:p w:rsidR="007F3E58" w:rsidRDefault="007F3E58" w:rsidP="00A60C54">
            <w:pPr>
              <w:jc w:val="center"/>
            </w:pPr>
            <w:r>
              <w:t>11</w:t>
            </w:r>
          </w:p>
        </w:tc>
        <w:tc>
          <w:tcPr>
            <w:tcW w:w="490" w:type="pct"/>
            <w:shd w:val="clear" w:color="auto" w:fill="F2F2F2" w:themeFill="background1" w:themeFillShade="F2"/>
          </w:tcPr>
          <w:p w:rsidR="007F3E58" w:rsidRDefault="007F3E58" w:rsidP="00A60C54">
            <w:pPr>
              <w:jc w:val="center"/>
            </w:pPr>
            <w:r>
              <w:t>29</w:t>
            </w:r>
          </w:p>
        </w:tc>
        <w:tc>
          <w:tcPr>
            <w:tcW w:w="611" w:type="pct"/>
            <w:shd w:val="clear" w:color="auto" w:fill="F2F2F2" w:themeFill="background1" w:themeFillShade="F2"/>
          </w:tcPr>
          <w:p w:rsidR="007F3E58" w:rsidRDefault="007F3E58" w:rsidP="00A60C54">
            <w:pPr>
              <w:jc w:val="center"/>
            </w:pPr>
            <w:r>
              <w:t>21</w:t>
            </w:r>
          </w:p>
        </w:tc>
        <w:tc>
          <w:tcPr>
            <w:tcW w:w="787" w:type="pct"/>
            <w:shd w:val="clear" w:color="auto" w:fill="F2F2F2" w:themeFill="background1" w:themeFillShade="F2"/>
          </w:tcPr>
          <w:p w:rsidR="007F3E58" w:rsidRDefault="007F3E58" w:rsidP="00A60C54">
            <w:pPr>
              <w:jc w:val="center"/>
            </w:pPr>
            <w:r>
              <w:t>39</w:t>
            </w:r>
          </w:p>
        </w:tc>
      </w:tr>
      <w:tr w:rsidR="007F3E58" w:rsidTr="00A60C54">
        <w:tc>
          <w:tcPr>
            <w:tcW w:w="2618" w:type="pct"/>
          </w:tcPr>
          <w:p w:rsidR="007F3E58" w:rsidRPr="000B421F" w:rsidRDefault="007F3E58" w:rsidP="00A60C54">
            <w:pPr>
              <w:rPr>
                <w:b/>
              </w:rPr>
            </w:pPr>
            <w:r w:rsidRPr="000B421F">
              <w:rPr>
                <w:b/>
              </w:rPr>
              <w:t xml:space="preserve">Connects with you personally </w:t>
            </w:r>
          </w:p>
        </w:tc>
        <w:tc>
          <w:tcPr>
            <w:tcW w:w="494" w:type="pct"/>
          </w:tcPr>
          <w:p w:rsidR="007F3E58" w:rsidRDefault="007F3E58" w:rsidP="00A60C54">
            <w:pPr>
              <w:jc w:val="center"/>
            </w:pPr>
            <w:r>
              <w:t>13</w:t>
            </w:r>
          </w:p>
        </w:tc>
        <w:tc>
          <w:tcPr>
            <w:tcW w:w="490" w:type="pct"/>
          </w:tcPr>
          <w:p w:rsidR="007F3E58" w:rsidRDefault="007F3E58" w:rsidP="00A60C54">
            <w:pPr>
              <w:jc w:val="center"/>
            </w:pPr>
            <w:r>
              <w:t>25</w:t>
            </w:r>
          </w:p>
        </w:tc>
        <w:tc>
          <w:tcPr>
            <w:tcW w:w="611" w:type="pct"/>
          </w:tcPr>
          <w:p w:rsidR="007F3E58" w:rsidRDefault="007F3E58" w:rsidP="00A60C54">
            <w:pPr>
              <w:jc w:val="center"/>
            </w:pPr>
            <w:r>
              <w:t>24</w:t>
            </w:r>
          </w:p>
        </w:tc>
        <w:tc>
          <w:tcPr>
            <w:tcW w:w="787" w:type="pct"/>
          </w:tcPr>
          <w:p w:rsidR="007F3E58" w:rsidRDefault="007F3E58" w:rsidP="00A60C54">
            <w:pPr>
              <w:jc w:val="center"/>
            </w:pPr>
            <w:r>
              <w:t>38</w:t>
            </w:r>
          </w:p>
        </w:tc>
      </w:tr>
      <w:tr w:rsidR="007F3E58" w:rsidTr="000B421F">
        <w:tc>
          <w:tcPr>
            <w:tcW w:w="2618" w:type="pct"/>
            <w:shd w:val="clear" w:color="auto" w:fill="F2F2F2" w:themeFill="background1" w:themeFillShade="F2"/>
          </w:tcPr>
          <w:p w:rsidR="007F3E58" w:rsidRPr="000B421F" w:rsidRDefault="007F3E58" w:rsidP="00A60C54">
            <w:pPr>
              <w:rPr>
                <w:b/>
              </w:rPr>
            </w:pPr>
            <w:r w:rsidRPr="000B421F">
              <w:rPr>
                <w:b/>
              </w:rPr>
              <w:t>Has high ethical standards</w:t>
            </w:r>
          </w:p>
        </w:tc>
        <w:tc>
          <w:tcPr>
            <w:tcW w:w="494" w:type="pct"/>
            <w:shd w:val="clear" w:color="auto" w:fill="F2F2F2" w:themeFill="background1" w:themeFillShade="F2"/>
          </w:tcPr>
          <w:p w:rsidR="007F3E58" w:rsidRDefault="007F3E58" w:rsidP="00A60C54">
            <w:pPr>
              <w:jc w:val="center"/>
            </w:pPr>
            <w:r>
              <w:t>12</w:t>
            </w:r>
          </w:p>
        </w:tc>
        <w:tc>
          <w:tcPr>
            <w:tcW w:w="490" w:type="pct"/>
            <w:shd w:val="clear" w:color="auto" w:fill="F2F2F2" w:themeFill="background1" w:themeFillShade="F2"/>
          </w:tcPr>
          <w:p w:rsidR="007F3E58" w:rsidRDefault="007F3E58" w:rsidP="00A60C54">
            <w:pPr>
              <w:jc w:val="center"/>
            </w:pPr>
            <w:r>
              <w:t>21</w:t>
            </w:r>
          </w:p>
        </w:tc>
        <w:tc>
          <w:tcPr>
            <w:tcW w:w="611" w:type="pct"/>
            <w:shd w:val="clear" w:color="auto" w:fill="F2F2F2" w:themeFill="background1" w:themeFillShade="F2"/>
          </w:tcPr>
          <w:p w:rsidR="007F3E58" w:rsidRDefault="007F3E58" w:rsidP="00A60C54">
            <w:pPr>
              <w:jc w:val="center"/>
            </w:pPr>
            <w:r>
              <w:t>21</w:t>
            </w:r>
          </w:p>
        </w:tc>
        <w:tc>
          <w:tcPr>
            <w:tcW w:w="787" w:type="pct"/>
            <w:shd w:val="clear" w:color="auto" w:fill="F2F2F2" w:themeFill="background1" w:themeFillShade="F2"/>
          </w:tcPr>
          <w:p w:rsidR="007F3E58" w:rsidRDefault="007F3E58" w:rsidP="00A60C54">
            <w:pPr>
              <w:jc w:val="center"/>
            </w:pPr>
            <w:r>
              <w:t>45</w:t>
            </w:r>
          </w:p>
        </w:tc>
      </w:tr>
      <w:tr w:rsidR="007F3E58" w:rsidTr="00A60C54">
        <w:tc>
          <w:tcPr>
            <w:tcW w:w="2618" w:type="pct"/>
          </w:tcPr>
          <w:p w:rsidR="007F3E58" w:rsidRPr="000B421F" w:rsidRDefault="007F3E58" w:rsidP="00A60C54">
            <w:pPr>
              <w:rPr>
                <w:b/>
              </w:rPr>
            </w:pPr>
            <w:r w:rsidRPr="000B421F">
              <w:rPr>
                <w:b/>
              </w:rPr>
              <w:t>Ensures best value for taxes collected</w:t>
            </w:r>
          </w:p>
        </w:tc>
        <w:tc>
          <w:tcPr>
            <w:tcW w:w="494" w:type="pct"/>
          </w:tcPr>
          <w:p w:rsidR="007F3E58" w:rsidRDefault="007F3E58" w:rsidP="00A60C54">
            <w:pPr>
              <w:jc w:val="center"/>
            </w:pPr>
            <w:r>
              <w:t>11</w:t>
            </w:r>
          </w:p>
        </w:tc>
        <w:tc>
          <w:tcPr>
            <w:tcW w:w="490" w:type="pct"/>
          </w:tcPr>
          <w:p w:rsidR="007F3E58" w:rsidRDefault="007F3E58" w:rsidP="00A60C54">
            <w:pPr>
              <w:jc w:val="center"/>
            </w:pPr>
            <w:r>
              <w:t>29</w:t>
            </w:r>
          </w:p>
        </w:tc>
        <w:tc>
          <w:tcPr>
            <w:tcW w:w="611" w:type="pct"/>
          </w:tcPr>
          <w:p w:rsidR="007F3E58" w:rsidRDefault="007F3E58" w:rsidP="00A60C54">
            <w:pPr>
              <w:jc w:val="center"/>
            </w:pPr>
            <w:r>
              <w:t>20</w:t>
            </w:r>
          </w:p>
        </w:tc>
        <w:tc>
          <w:tcPr>
            <w:tcW w:w="787" w:type="pct"/>
          </w:tcPr>
          <w:p w:rsidR="007F3E58" w:rsidRDefault="007F3E58" w:rsidP="00A60C54">
            <w:pPr>
              <w:jc w:val="center"/>
            </w:pPr>
            <w:r>
              <w:t>41</w:t>
            </w:r>
          </w:p>
        </w:tc>
      </w:tr>
      <w:tr w:rsidR="007F3E58" w:rsidTr="000B421F">
        <w:tc>
          <w:tcPr>
            <w:tcW w:w="2618" w:type="pct"/>
            <w:shd w:val="clear" w:color="auto" w:fill="F2F2F2" w:themeFill="background1" w:themeFillShade="F2"/>
          </w:tcPr>
          <w:p w:rsidR="007F3E58" w:rsidRPr="000B421F" w:rsidRDefault="007F3E58" w:rsidP="00A60C54">
            <w:pPr>
              <w:rPr>
                <w:b/>
              </w:rPr>
            </w:pPr>
            <w:r w:rsidRPr="000B421F">
              <w:rPr>
                <w:b/>
              </w:rPr>
              <w:t>Treats everyone fairly</w:t>
            </w:r>
          </w:p>
        </w:tc>
        <w:tc>
          <w:tcPr>
            <w:tcW w:w="494" w:type="pct"/>
            <w:shd w:val="clear" w:color="auto" w:fill="F2F2F2" w:themeFill="background1" w:themeFillShade="F2"/>
          </w:tcPr>
          <w:p w:rsidR="007F3E58" w:rsidRDefault="007F3E58" w:rsidP="00A60C54">
            <w:pPr>
              <w:jc w:val="center"/>
            </w:pPr>
            <w:r>
              <w:t>12</w:t>
            </w:r>
          </w:p>
        </w:tc>
        <w:tc>
          <w:tcPr>
            <w:tcW w:w="490" w:type="pct"/>
            <w:shd w:val="clear" w:color="auto" w:fill="F2F2F2" w:themeFill="background1" w:themeFillShade="F2"/>
          </w:tcPr>
          <w:p w:rsidR="007F3E58" w:rsidRDefault="007F3E58" w:rsidP="00A60C54">
            <w:pPr>
              <w:jc w:val="center"/>
            </w:pPr>
            <w:r>
              <w:t>18</w:t>
            </w:r>
          </w:p>
        </w:tc>
        <w:tc>
          <w:tcPr>
            <w:tcW w:w="611" w:type="pct"/>
            <w:shd w:val="clear" w:color="auto" w:fill="F2F2F2" w:themeFill="background1" w:themeFillShade="F2"/>
          </w:tcPr>
          <w:p w:rsidR="007F3E58" w:rsidRDefault="007F3E58" w:rsidP="00A60C54">
            <w:pPr>
              <w:jc w:val="center"/>
            </w:pPr>
            <w:r>
              <w:t>24</w:t>
            </w:r>
          </w:p>
        </w:tc>
        <w:tc>
          <w:tcPr>
            <w:tcW w:w="787" w:type="pct"/>
            <w:shd w:val="clear" w:color="auto" w:fill="F2F2F2" w:themeFill="background1" w:themeFillShade="F2"/>
          </w:tcPr>
          <w:p w:rsidR="007F3E58" w:rsidRDefault="007F3E58" w:rsidP="00A60C54">
            <w:pPr>
              <w:jc w:val="center"/>
            </w:pPr>
            <w:r>
              <w:t>46</w:t>
            </w:r>
          </w:p>
        </w:tc>
      </w:tr>
    </w:tbl>
    <w:p w:rsidR="007F3E58" w:rsidRDefault="007F3E58" w:rsidP="00315FBA">
      <w:pPr>
        <w:pStyle w:val="Heading3"/>
        <w:rPr>
          <w:b w:val="0"/>
        </w:rPr>
      </w:pPr>
      <w:r>
        <w:rPr>
          <w:b w:val="0"/>
        </w:rPr>
        <w:tab/>
        <w:t xml:space="preserve">Table </w:t>
      </w:r>
      <w:r w:rsidR="00495306">
        <w:rPr>
          <w:b w:val="0"/>
        </w:rPr>
        <w:t xml:space="preserve">9a </w:t>
      </w:r>
      <w:r>
        <w:rPr>
          <w:b w:val="0"/>
        </w:rPr>
        <w:t>shows the results for the question about the factor with the greatest importance in deciding for whom to vote for county executive.</w:t>
      </w:r>
      <w:r w:rsidR="00EE2A2C">
        <w:rPr>
          <w:b w:val="0"/>
        </w:rPr>
        <w:t xml:space="preserve"> As was the case with the race for governor, taxes prevailed as the most cited issue</w:t>
      </w:r>
      <w:r w:rsidR="009D576F">
        <w:rPr>
          <w:b w:val="0"/>
        </w:rPr>
        <w:t xml:space="preserve"> (25 percent)</w:t>
      </w:r>
      <w:r w:rsidR="00EE2A2C">
        <w:rPr>
          <w:b w:val="0"/>
        </w:rPr>
        <w:t xml:space="preserve">, again loading up especially among </w:t>
      </w:r>
      <w:proofErr w:type="spellStart"/>
      <w:r w:rsidR="00EE2A2C">
        <w:rPr>
          <w:b w:val="0"/>
        </w:rPr>
        <w:t>Schuh</w:t>
      </w:r>
      <w:proofErr w:type="spellEnd"/>
      <w:r w:rsidR="00EE2A2C">
        <w:rPr>
          <w:b w:val="0"/>
        </w:rPr>
        <w:t xml:space="preserve"> </w:t>
      </w:r>
      <w:r w:rsidR="009D576F">
        <w:rPr>
          <w:b w:val="0"/>
        </w:rPr>
        <w:t xml:space="preserve">35 vs. 10 percent/Johnson) </w:t>
      </w:r>
      <w:r w:rsidR="00EE2A2C">
        <w:rPr>
          <w:b w:val="0"/>
        </w:rPr>
        <w:t xml:space="preserve">voters. Unlike the state-wide race, the economy was not as important – running seventh with only 5 percent citing it. </w:t>
      </w:r>
      <w:r w:rsidR="009D576F">
        <w:rPr>
          <w:b w:val="0"/>
        </w:rPr>
        <w:t xml:space="preserve">Instead, personal attributes of the candidates – background, experience, honesty, integrity – were much more likely to be cited although these did not seem to favor one candidate over the other. Again as with Brown, Democrat Johnson depended on party (18 percent) to a greater extent than </w:t>
      </w:r>
      <w:proofErr w:type="spellStart"/>
      <w:r w:rsidR="009D576F">
        <w:rPr>
          <w:b w:val="0"/>
        </w:rPr>
        <w:t>Schuh</w:t>
      </w:r>
      <w:proofErr w:type="spellEnd"/>
      <w:r w:rsidR="009D576F">
        <w:rPr>
          <w:b w:val="0"/>
        </w:rPr>
        <w:t xml:space="preserve"> (10 percent) – implying in this case </w:t>
      </w:r>
      <w:proofErr w:type="spellStart"/>
      <w:r w:rsidR="009D576F">
        <w:rPr>
          <w:b w:val="0"/>
        </w:rPr>
        <w:t>Schuh</w:t>
      </w:r>
      <w:r w:rsidR="00495306">
        <w:rPr>
          <w:b w:val="0"/>
        </w:rPr>
        <w:t>’s</w:t>
      </w:r>
      <w:proofErr w:type="spellEnd"/>
      <w:r w:rsidR="009D576F">
        <w:rPr>
          <w:b w:val="0"/>
        </w:rPr>
        <w:t xml:space="preserve"> attraction to defecting Democrats and unaffiliated voters as </w:t>
      </w:r>
      <w:r w:rsidR="00495306">
        <w:rPr>
          <w:b w:val="0"/>
        </w:rPr>
        <w:t>mentioned above.</w:t>
      </w:r>
      <w:r w:rsidR="009D576F">
        <w:rPr>
          <w:b w:val="0"/>
        </w:rPr>
        <w:t xml:space="preserve"> As was apparent for Brown, education was much more likely to be cited by Johnson voters (16 percent) compared to </w:t>
      </w:r>
      <w:proofErr w:type="spellStart"/>
      <w:r w:rsidR="009D576F">
        <w:rPr>
          <w:b w:val="0"/>
        </w:rPr>
        <w:t>Schuh</w:t>
      </w:r>
      <w:proofErr w:type="spellEnd"/>
      <w:r w:rsidR="009D576F">
        <w:rPr>
          <w:b w:val="0"/>
        </w:rPr>
        <w:t xml:space="preserve"> supporters (3 percent).  Those focused on county budgets were inclined to favor </w:t>
      </w:r>
      <w:proofErr w:type="spellStart"/>
      <w:r w:rsidR="009D576F">
        <w:rPr>
          <w:b w:val="0"/>
        </w:rPr>
        <w:t>Schuh</w:t>
      </w:r>
      <w:proofErr w:type="spellEnd"/>
      <w:r w:rsidR="009D576F">
        <w:rPr>
          <w:b w:val="0"/>
        </w:rPr>
        <w:t xml:space="preserve"> (6 vs. 2 percent/Johnson), while those favoring more services, public safety and the environment favored Johnson.</w:t>
      </w:r>
    </w:p>
    <w:p w:rsidR="007F3E58" w:rsidRPr="00515B74" w:rsidRDefault="007F3E58" w:rsidP="007F3E58">
      <w:pPr>
        <w:ind w:firstLine="432"/>
        <w:jc w:val="center"/>
        <w:rPr>
          <w:b/>
        </w:rPr>
      </w:pPr>
      <w:r w:rsidRPr="00515B74">
        <w:rPr>
          <w:b/>
        </w:rPr>
        <w:t xml:space="preserve">Table </w:t>
      </w:r>
      <w:r w:rsidR="00495306">
        <w:rPr>
          <w:b/>
        </w:rPr>
        <w:t>9a</w:t>
      </w:r>
      <w:r w:rsidRPr="00515B74">
        <w:rPr>
          <w:b/>
        </w:rPr>
        <w:t>: Major Factor Affecting Choice of Candidate</w:t>
      </w:r>
      <w:r>
        <w:rPr>
          <w:b/>
        </w:rPr>
        <w:t xml:space="preserve"> for County Executive</w:t>
      </w:r>
    </w:p>
    <w:tbl>
      <w:tblPr>
        <w:tblW w:w="6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60"/>
        <w:gridCol w:w="968"/>
        <w:gridCol w:w="767"/>
        <w:gridCol w:w="1200"/>
      </w:tblGrid>
      <w:tr w:rsidR="007F3E58" w:rsidRPr="007F3E58" w:rsidTr="000B421F">
        <w:trPr>
          <w:trHeight w:val="300"/>
          <w:jc w:val="center"/>
        </w:trPr>
        <w:tc>
          <w:tcPr>
            <w:tcW w:w="2518" w:type="dxa"/>
            <w:shd w:val="clear" w:color="auto" w:fill="F2F2F2" w:themeFill="background1" w:themeFillShade="F2"/>
            <w:noWrap/>
            <w:vAlign w:val="bottom"/>
          </w:tcPr>
          <w:p w:rsidR="007F3E58" w:rsidRPr="00EE2A2C" w:rsidRDefault="007F3E58" w:rsidP="007F3E58">
            <w:pPr>
              <w:rPr>
                <w:rFonts w:ascii="Calibri" w:hAnsi="Calibri"/>
                <w:b/>
                <w:color w:val="000000"/>
                <w:sz w:val="22"/>
                <w:szCs w:val="22"/>
              </w:rPr>
            </w:pPr>
            <w:r w:rsidRPr="00EE2A2C">
              <w:rPr>
                <w:rFonts w:ascii="Calibri" w:hAnsi="Calibri"/>
                <w:b/>
                <w:color w:val="000000"/>
                <w:sz w:val="22"/>
                <w:szCs w:val="22"/>
              </w:rPr>
              <w:t>Factor</w:t>
            </w:r>
          </w:p>
        </w:tc>
        <w:tc>
          <w:tcPr>
            <w:tcW w:w="960" w:type="dxa"/>
            <w:shd w:val="clear" w:color="auto" w:fill="F2F2F2" w:themeFill="background1" w:themeFillShade="F2"/>
            <w:noWrap/>
            <w:vAlign w:val="center"/>
          </w:tcPr>
          <w:p w:rsidR="007F3E58" w:rsidRPr="00EE2A2C" w:rsidRDefault="007F3E58" w:rsidP="007F3E58">
            <w:pPr>
              <w:jc w:val="center"/>
              <w:rPr>
                <w:rFonts w:ascii="Calibri" w:hAnsi="Calibri"/>
                <w:b/>
                <w:color w:val="000000"/>
                <w:sz w:val="22"/>
                <w:szCs w:val="22"/>
              </w:rPr>
            </w:pPr>
            <w:r w:rsidRPr="00EE2A2C">
              <w:rPr>
                <w:rFonts w:ascii="Calibri" w:hAnsi="Calibri"/>
                <w:b/>
                <w:color w:val="000000"/>
                <w:sz w:val="22"/>
                <w:szCs w:val="22"/>
              </w:rPr>
              <w:t>Overall</w:t>
            </w:r>
          </w:p>
        </w:tc>
        <w:tc>
          <w:tcPr>
            <w:tcW w:w="968" w:type="dxa"/>
            <w:shd w:val="clear" w:color="auto" w:fill="F2F2F2" w:themeFill="background1" w:themeFillShade="F2"/>
            <w:vAlign w:val="center"/>
          </w:tcPr>
          <w:p w:rsidR="007F3E58" w:rsidRPr="00EE2A2C" w:rsidRDefault="00EE2A2C" w:rsidP="007F3E58">
            <w:pPr>
              <w:jc w:val="center"/>
              <w:rPr>
                <w:rFonts w:ascii="Calibri" w:hAnsi="Calibri"/>
                <w:b/>
                <w:color w:val="000000"/>
                <w:sz w:val="22"/>
                <w:szCs w:val="22"/>
              </w:rPr>
            </w:pPr>
            <w:r w:rsidRPr="00EE2A2C">
              <w:rPr>
                <w:rFonts w:ascii="Calibri" w:hAnsi="Calibri"/>
                <w:b/>
                <w:color w:val="000000"/>
                <w:sz w:val="22"/>
                <w:szCs w:val="22"/>
              </w:rPr>
              <w:t>Johnson</w:t>
            </w:r>
          </w:p>
        </w:tc>
        <w:tc>
          <w:tcPr>
            <w:tcW w:w="767" w:type="dxa"/>
            <w:shd w:val="clear" w:color="auto" w:fill="F2F2F2" w:themeFill="background1" w:themeFillShade="F2"/>
            <w:vAlign w:val="center"/>
          </w:tcPr>
          <w:p w:rsidR="007F3E58" w:rsidRPr="00EE2A2C" w:rsidRDefault="00EE2A2C" w:rsidP="007F3E58">
            <w:pPr>
              <w:jc w:val="center"/>
              <w:rPr>
                <w:rFonts w:ascii="Calibri" w:hAnsi="Calibri"/>
                <w:b/>
                <w:color w:val="000000"/>
                <w:sz w:val="22"/>
                <w:szCs w:val="22"/>
              </w:rPr>
            </w:pPr>
            <w:proofErr w:type="spellStart"/>
            <w:r w:rsidRPr="00EE2A2C">
              <w:rPr>
                <w:rFonts w:ascii="Calibri" w:hAnsi="Calibri"/>
                <w:b/>
                <w:color w:val="000000"/>
                <w:sz w:val="22"/>
                <w:szCs w:val="22"/>
              </w:rPr>
              <w:t>Schuh</w:t>
            </w:r>
            <w:proofErr w:type="spellEnd"/>
          </w:p>
        </w:tc>
        <w:tc>
          <w:tcPr>
            <w:tcW w:w="1200" w:type="dxa"/>
            <w:shd w:val="clear" w:color="auto" w:fill="F2F2F2" w:themeFill="background1" w:themeFillShade="F2"/>
            <w:vAlign w:val="center"/>
          </w:tcPr>
          <w:p w:rsidR="007F3E58" w:rsidRPr="00EE2A2C" w:rsidRDefault="00EE2A2C" w:rsidP="007F3E58">
            <w:pPr>
              <w:jc w:val="center"/>
              <w:rPr>
                <w:rFonts w:ascii="Calibri" w:hAnsi="Calibri"/>
                <w:b/>
                <w:color w:val="000000"/>
                <w:sz w:val="22"/>
                <w:szCs w:val="22"/>
              </w:rPr>
            </w:pPr>
            <w:r w:rsidRPr="00EE2A2C">
              <w:rPr>
                <w:rFonts w:ascii="Calibri" w:hAnsi="Calibri"/>
                <w:b/>
                <w:color w:val="000000"/>
                <w:sz w:val="22"/>
                <w:szCs w:val="22"/>
              </w:rPr>
              <w:t>Undecided</w:t>
            </w:r>
          </w:p>
        </w:tc>
      </w:tr>
      <w:tr w:rsidR="00EE2A2C" w:rsidRPr="007F3E58" w:rsidTr="00495306">
        <w:trPr>
          <w:trHeight w:val="300"/>
          <w:jc w:val="center"/>
        </w:trPr>
        <w:tc>
          <w:tcPr>
            <w:tcW w:w="2518" w:type="dxa"/>
            <w:shd w:val="clear" w:color="auto" w:fill="auto"/>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Taxes</w:t>
            </w:r>
          </w:p>
        </w:tc>
        <w:tc>
          <w:tcPr>
            <w:tcW w:w="960" w:type="dxa"/>
            <w:shd w:val="clear" w:color="auto" w:fill="auto"/>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25</w:t>
            </w:r>
          </w:p>
        </w:tc>
        <w:tc>
          <w:tcPr>
            <w:tcW w:w="968"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10</w:t>
            </w:r>
          </w:p>
        </w:tc>
        <w:tc>
          <w:tcPr>
            <w:tcW w:w="767"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35</w:t>
            </w:r>
          </w:p>
        </w:tc>
        <w:tc>
          <w:tcPr>
            <w:tcW w:w="1200"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23</w:t>
            </w:r>
          </w:p>
        </w:tc>
      </w:tr>
      <w:tr w:rsidR="00EE2A2C" w:rsidRPr="007F3E58" w:rsidTr="000B421F">
        <w:trPr>
          <w:trHeight w:val="300"/>
          <w:jc w:val="center"/>
        </w:trPr>
        <w:tc>
          <w:tcPr>
            <w:tcW w:w="2518" w:type="dxa"/>
            <w:shd w:val="clear" w:color="auto" w:fill="F2F2F2" w:themeFill="background1" w:themeFillShade="F2"/>
            <w:noWrap/>
            <w:vAlign w:val="bottom"/>
            <w:hideMark/>
          </w:tcPr>
          <w:p w:rsidR="00EE2A2C" w:rsidRPr="007F3E58" w:rsidRDefault="00EE2A2C" w:rsidP="007F3E58">
            <w:pPr>
              <w:rPr>
                <w:rFonts w:ascii="Calibri" w:hAnsi="Calibri"/>
                <w:b/>
                <w:color w:val="000000"/>
                <w:sz w:val="22"/>
                <w:szCs w:val="22"/>
              </w:rPr>
            </w:pPr>
            <w:r w:rsidRPr="00515B74">
              <w:rPr>
                <w:rFonts w:ascii="Calibri" w:hAnsi="Calibri"/>
                <w:b/>
                <w:color w:val="000000"/>
                <w:sz w:val="22"/>
                <w:szCs w:val="22"/>
              </w:rPr>
              <w:t>B</w:t>
            </w:r>
            <w:r w:rsidRPr="00EE2A2C">
              <w:rPr>
                <w:rFonts w:ascii="Calibri" w:hAnsi="Calibri"/>
                <w:b/>
                <w:color w:val="000000"/>
                <w:sz w:val="22"/>
                <w:szCs w:val="22"/>
              </w:rPr>
              <w:t>ac</w:t>
            </w:r>
            <w:r w:rsidRPr="00515B74">
              <w:rPr>
                <w:rFonts w:ascii="Calibri" w:hAnsi="Calibri"/>
                <w:b/>
                <w:color w:val="000000"/>
                <w:sz w:val="22"/>
                <w:szCs w:val="22"/>
              </w:rPr>
              <w:t>kg</w:t>
            </w:r>
            <w:r w:rsidRPr="00EE2A2C">
              <w:rPr>
                <w:rFonts w:ascii="Calibri" w:hAnsi="Calibri"/>
                <w:b/>
                <w:color w:val="000000"/>
                <w:sz w:val="22"/>
                <w:szCs w:val="22"/>
              </w:rPr>
              <w:t>round, Experience</w:t>
            </w:r>
          </w:p>
        </w:tc>
        <w:tc>
          <w:tcPr>
            <w:tcW w:w="960" w:type="dxa"/>
            <w:shd w:val="clear" w:color="auto" w:fill="F2F2F2" w:themeFill="background1" w:themeFillShade="F2"/>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12</w:t>
            </w:r>
          </w:p>
        </w:tc>
        <w:tc>
          <w:tcPr>
            <w:tcW w:w="968"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16</w:t>
            </w:r>
          </w:p>
        </w:tc>
        <w:tc>
          <w:tcPr>
            <w:tcW w:w="767"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11</w:t>
            </w:r>
          </w:p>
        </w:tc>
        <w:tc>
          <w:tcPr>
            <w:tcW w:w="1200"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10</w:t>
            </w:r>
          </w:p>
        </w:tc>
      </w:tr>
      <w:tr w:rsidR="00EE2A2C" w:rsidRPr="007F3E58" w:rsidTr="00495306">
        <w:trPr>
          <w:trHeight w:val="300"/>
          <w:jc w:val="center"/>
        </w:trPr>
        <w:tc>
          <w:tcPr>
            <w:tcW w:w="2518" w:type="dxa"/>
            <w:shd w:val="clear" w:color="auto" w:fill="auto"/>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Ethics</w:t>
            </w:r>
            <w:r w:rsidRPr="00EE2A2C">
              <w:rPr>
                <w:rFonts w:ascii="Calibri" w:hAnsi="Calibri"/>
                <w:b/>
                <w:color w:val="000000"/>
                <w:sz w:val="22"/>
                <w:szCs w:val="22"/>
              </w:rPr>
              <w:t>/Honesty/Integrity</w:t>
            </w:r>
          </w:p>
        </w:tc>
        <w:tc>
          <w:tcPr>
            <w:tcW w:w="960" w:type="dxa"/>
            <w:shd w:val="clear" w:color="auto" w:fill="auto"/>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10</w:t>
            </w:r>
          </w:p>
        </w:tc>
        <w:tc>
          <w:tcPr>
            <w:tcW w:w="968"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8</w:t>
            </w:r>
          </w:p>
        </w:tc>
        <w:tc>
          <w:tcPr>
            <w:tcW w:w="767"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11</w:t>
            </w:r>
          </w:p>
        </w:tc>
        <w:tc>
          <w:tcPr>
            <w:tcW w:w="1200"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10</w:t>
            </w:r>
          </w:p>
        </w:tc>
      </w:tr>
      <w:tr w:rsidR="00EE2A2C" w:rsidRPr="007F3E58" w:rsidTr="000B421F">
        <w:trPr>
          <w:trHeight w:val="300"/>
          <w:jc w:val="center"/>
        </w:trPr>
        <w:tc>
          <w:tcPr>
            <w:tcW w:w="2518" w:type="dxa"/>
            <w:shd w:val="clear" w:color="auto" w:fill="F2F2F2" w:themeFill="background1" w:themeFillShade="F2"/>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Party</w:t>
            </w:r>
          </w:p>
        </w:tc>
        <w:tc>
          <w:tcPr>
            <w:tcW w:w="960" w:type="dxa"/>
            <w:shd w:val="clear" w:color="auto" w:fill="F2F2F2" w:themeFill="background1" w:themeFillShade="F2"/>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10</w:t>
            </w:r>
          </w:p>
        </w:tc>
        <w:tc>
          <w:tcPr>
            <w:tcW w:w="968"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18</w:t>
            </w:r>
          </w:p>
        </w:tc>
        <w:tc>
          <w:tcPr>
            <w:tcW w:w="767"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10</w:t>
            </w:r>
          </w:p>
        </w:tc>
        <w:tc>
          <w:tcPr>
            <w:tcW w:w="1200"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2</w:t>
            </w:r>
          </w:p>
        </w:tc>
      </w:tr>
      <w:tr w:rsidR="00EE2A2C" w:rsidRPr="007F3E58" w:rsidTr="00495306">
        <w:trPr>
          <w:trHeight w:val="300"/>
          <w:jc w:val="center"/>
        </w:trPr>
        <w:tc>
          <w:tcPr>
            <w:tcW w:w="2518" w:type="dxa"/>
            <w:shd w:val="clear" w:color="auto" w:fill="auto"/>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Education</w:t>
            </w:r>
          </w:p>
        </w:tc>
        <w:tc>
          <w:tcPr>
            <w:tcW w:w="960" w:type="dxa"/>
            <w:shd w:val="clear" w:color="auto" w:fill="auto"/>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9</w:t>
            </w:r>
          </w:p>
        </w:tc>
        <w:tc>
          <w:tcPr>
            <w:tcW w:w="968"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16</w:t>
            </w:r>
          </w:p>
        </w:tc>
        <w:tc>
          <w:tcPr>
            <w:tcW w:w="767"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3</w:t>
            </w:r>
          </w:p>
        </w:tc>
        <w:tc>
          <w:tcPr>
            <w:tcW w:w="1200"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10</w:t>
            </w:r>
          </w:p>
        </w:tc>
      </w:tr>
      <w:tr w:rsidR="00EE2A2C" w:rsidRPr="007F3E58" w:rsidTr="000B421F">
        <w:trPr>
          <w:trHeight w:val="300"/>
          <w:jc w:val="center"/>
        </w:trPr>
        <w:tc>
          <w:tcPr>
            <w:tcW w:w="2518" w:type="dxa"/>
            <w:shd w:val="clear" w:color="auto" w:fill="F2F2F2" w:themeFill="background1" w:themeFillShade="F2"/>
            <w:noWrap/>
            <w:vAlign w:val="bottom"/>
          </w:tcPr>
          <w:p w:rsidR="00EE2A2C" w:rsidRPr="007F3E58" w:rsidRDefault="00EE2A2C" w:rsidP="007F3E58">
            <w:pPr>
              <w:rPr>
                <w:rFonts w:ascii="Calibri" w:hAnsi="Calibri"/>
                <w:b/>
                <w:color w:val="000000"/>
                <w:sz w:val="22"/>
                <w:szCs w:val="22"/>
              </w:rPr>
            </w:pPr>
            <w:r>
              <w:rPr>
                <w:rFonts w:ascii="Calibri" w:hAnsi="Calibri"/>
                <w:b/>
                <w:color w:val="000000"/>
                <w:sz w:val="22"/>
                <w:szCs w:val="22"/>
              </w:rPr>
              <w:t>Broad vision/plan</w:t>
            </w:r>
          </w:p>
        </w:tc>
        <w:tc>
          <w:tcPr>
            <w:tcW w:w="960" w:type="dxa"/>
            <w:shd w:val="clear" w:color="auto" w:fill="F2F2F2" w:themeFill="background1" w:themeFillShade="F2"/>
            <w:noWrap/>
            <w:vAlign w:val="center"/>
          </w:tcPr>
          <w:p w:rsidR="00EE2A2C" w:rsidRDefault="00EE2A2C" w:rsidP="007F3E58">
            <w:pPr>
              <w:jc w:val="center"/>
              <w:rPr>
                <w:rFonts w:ascii="Calibri" w:hAnsi="Calibri"/>
                <w:color w:val="000000"/>
                <w:sz w:val="22"/>
                <w:szCs w:val="22"/>
              </w:rPr>
            </w:pPr>
            <w:r>
              <w:rPr>
                <w:rFonts w:ascii="Calibri" w:hAnsi="Calibri"/>
                <w:color w:val="000000"/>
                <w:sz w:val="22"/>
                <w:szCs w:val="22"/>
              </w:rPr>
              <w:t>8</w:t>
            </w:r>
          </w:p>
        </w:tc>
        <w:tc>
          <w:tcPr>
            <w:tcW w:w="968"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7</w:t>
            </w:r>
          </w:p>
        </w:tc>
        <w:tc>
          <w:tcPr>
            <w:tcW w:w="767"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7</w:t>
            </w:r>
          </w:p>
        </w:tc>
        <w:tc>
          <w:tcPr>
            <w:tcW w:w="1200"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12</w:t>
            </w:r>
          </w:p>
        </w:tc>
      </w:tr>
      <w:tr w:rsidR="00EE2A2C" w:rsidRPr="007F3E58" w:rsidTr="00495306">
        <w:trPr>
          <w:trHeight w:val="300"/>
          <w:jc w:val="center"/>
        </w:trPr>
        <w:tc>
          <w:tcPr>
            <w:tcW w:w="2518" w:type="dxa"/>
            <w:shd w:val="clear" w:color="auto" w:fill="auto"/>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Econ</w:t>
            </w:r>
            <w:r w:rsidRPr="00EE2A2C">
              <w:rPr>
                <w:rFonts w:ascii="Calibri" w:hAnsi="Calibri"/>
                <w:b/>
                <w:color w:val="000000"/>
                <w:sz w:val="22"/>
                <w:szCs w:val="22"/>
              </w:rPr>
              <w:t>omy</w:t>
            </w:r>
          </w:p>
        </w:tc>
        <w:tc>
          <w:tcPr>
            <w:tcW w:w="960" w:type="dxa"/>
            <w:shd w:val="clear" w:color="auto" w:fill="auto"/>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5</w:t>
            </w:r>
          </w:p>
        </w:tc>
        <w:tc>
          <w:tcPr>
            <w:tcW w:w="968"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5</w:t>
            </w:r>
          </w:p>
        </w:tc>
        <w:tc>
          <w:tcPr>
            <w:tcW w:w="767"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4</w:t>
            </w:r>
          </w:p>
        </w:tc>
        <w:tc>
          <w:tcPr>
            <w:tcW w:w="1200"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5</w:t>
            </w:r>
          </w:p>
        </w:tc>
      </w:tr>
      <w:tr w:rsidR="00EE2A2C" w:rsidRPr="007F3E58" w:rsidTr="000B421F">
        <w:trPr>
          <w:trHeight w:val="300"/>
          <w:jc w:val="center"/>
        </w:trPr>
        <w:tc>
          <w:tcPr>
            <w:tcW w:w="2518" w:type="dxa"/>
            <w:shd w:val="clear" w:color="auto" w:fill="F2F2F2" w:themeFill="background1" w:themeFillShade="F2"/>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Fiscal</w:t>
            </w:r>
            <w:r w:rsidRPr="00EE2A2C">
              <w:rPr>
                <w:rFonts w:ascii="Calibri" w:hAnsi="Calibri"/>
                <w:b/>
                <w:color w:val="000000"/>
                <w:sz w:val="22"/>
                <w:szCs w:val="22"/>
              </w:rPr>
              <w:t xml:space="preserve"> County </w:t>
            </w:r>
            <w:r w:rsidRPr="007F3E58">
              <w:rPr>
                <w:rFonts w:ascii="Calibri" w:hAnsi="Calibri"/>
                <w:b/>
                <w:color w:val="000000"/>
                <w:sz w:val="22"/>
                <w:szCs w:val="22"/>
              </w:rPr>
              <w:t>Budget</w:t>
            </w:r>
          </w:p>
        </w:tc>
        <w:tc>
          <w:tcPr>
            <w:tcW w:w="960" w:type="dxa"/>
            <w:shd w:val="clear" w:color="auto" w:fill="F2F2F2" w:themeFill="background1" w:themeFillShade="F2"/>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5</w:t>
            </w:r>
          </w:p>
        </w:tc>
        <w:tc>
          <w:tcPr>
            <w:tcW w:w="968"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2</w:t>
            </w:r>
          </w:p>
        </w:tc>
        <w:tc>
          <w:tcPr>
            <w:tcW w:w="767"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6</w:t>
            </w:r>
          </w:p>
        </w:tc>
        <w:tc>
          <w:tcPr>
            <w:tcW w:w="1200"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7</w:t>
            </w:r>
          </w:p>
        </w:tc>
      </w:tr>
      <w:tr w:rsidR="00EE2A2C" w:rsidRPr="007F3E58" w:rsidTr="00495306">
        <w:trPr>
          <w:trHeight w:val="300"/>
          <w:jc w:val="center"/>
        </w:trPr>
        <w:tc>
          <w:tcPr>
            <w:tcW w:w="2518" w:type="dxa"/>
            <w:shd w:val="clear" w:color="auto" w:fill="auto"/>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Services</w:t>
            </w:r>
          </w:p>
        </w:tc>
        <w:tc>
          <w:tcPr>
            <w:tcW w:w="960" w:type="dxa"/>
            <w:shd w:val="clear" w:color="auto" w:fill="auto"/>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3</w:t>
            </w:r>
          </w:p>
        </w:tc>
        <w:tc>
          <w:tcPr>
            <w:tcW w:w="968"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5</w:t>
            </w:r>
          </w:p>
        </w:tc>
        <w:tc>
          <w:tcPr>
            <w:tcW w:w="767"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0</w:t>
            </w:r>
          </w:p>
        </w:tc>
        <w:tc>
          <w:tcPr>
            <w:tcW w:w="1200"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7</w:t>
            </w:r>
          </w:p>
        </w:tc>
      </w:tr>
      <w:tr w:rsidR="00EE2A2C" w:rsidRPr="007F3E58" w:rsidTr="000B421F">
        <w:trPr>
          <w:trHeight w:val="300"/>
          <w:jc w:val="center"/>
        </w:trPr>
        <w:tc>
          <w:tcPr>
            <w:tcW w:w="2518" w:type="dxa"/>
            <w:shd w:val="clear" w:color="auto" w:fill="F2F2F2" w:themeFill="background1" w:themeFillShade="F2"/>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Business</w:t>
            </w:r>
            <w:r w:rsidRPr="00EE2A2C">
              <w:rPr>
                <w:rFonts w:ascii="Calibri" w:hAnsi="Calibri"/>
                <w:b/>
                <w:color w:val="000000"/>
                <w:sz w:val="22"/>
                <w:szCs w:val="22"/>
              </w:rPr>
              <w:t xml:space="preserve"> </w:t>
            </w:r>
            <w:r w:rsidRPr="007F3E58">
              <w:rPr>
                <w:rFonts w:ascii="Calibri" w:hAnsi="Calibri"/>
                <w:b/>
                <w:color w:val="000000"/>
                <w:sz w:val="22"/>
                <w:szCs w:val="22"/>
              </w:rPr>
              <w:t>Help</w:t>
            </w:r>
          </w:p>
        </w:tc>
        <w:tc>
          <w:tcPr>
            <w:tcW w:w="960" w:type="dxa"/>
            <w:shd w:val="clear" w:color="auto" w:fill="F2F2F2" w:themeFill="background1" w:themeFillShade="F2"/>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2</w:t>
            </w:r>
          </w:p>
        </w:tc>
        <w:tc>
          <w:tcPr>
            <w:tcW w:w="968"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0</w:t>
            </w:r>
          </w:p>
        </w:tc>
        <w:tc>
          <w:tcPr>
            <w:tcW w:w="767"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4</w:t>
            </w:r>
          </w:p>
        </w:tc>
        <w:tc>
          <w:tcPr>
            <w:tcW w:w="1200"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0</w:t>
            </w:r>
          </w:p>
        </w:tc>
      </w:tr>
      <w:tr w:rsidR="00EE2A2C" w:rsidRPr="007F3E58" w:rsidTr="00495306">
        <w:trPr>
          <w:trHeight w:val="300"/>
          <w:jc w:val="center"/>
        </w:trPr>
        <w:tc>
          <w:tcPr>
            <w:tcW w:w="2518" w:type="dxa"/>
            <w:shd w:val="clear" w:color="auto" w:fill="auto"/>
            <w:noWrap/>
            <w:vAlign w:val="bottom"/>
            <w:hideMark/>
          </w:tcPr>
          <w:p w:rsidR="00EE2A2C" w:rsidRPr="007F3E58" w:rsidRDefault="00EE2A2C" w:rsidP="00EE2A2C">
            <w:pPr>
              <w:rPr>
                <w:rFonts w:ascii="Calibri" w:hAnsi="Calibri"/>
                <w:b/>
                <w:color w:val="000000"/>
                <w:sz w:val="22"/>
                <w:szCs w:val="22"/>
              </w:rPr>
            </w:pPr>
            <w:r w:rsidRPr="00EE2A2C">
              <w:rPr>
                <w:rFonts w:ascii="Calibri" w:hAnsi="Calibri"/>
                <w:b/>
                <w:color w:val="000000"/>
                <w:sz w:val="22"/>
                <w:szCs w:val="22"/>
              </w:rPr>
              <w:t>Crime Public Safety</w:t>
            </w:r>
          </w:p>
        </w:tc>
        <w:tc>
          <w:tcPr>
            <w:tcW w:w="960" w:type="dxa"/>
            <w:shd w:val="clear" w:color="auto" w:fill="auto"/>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2</w:t>
            </w:r>
          </w:p>
        </w:tc>
        <w:tc>
          <w:tcPr>
            <w:tcW w:w="968"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5</w:t>
            </w:r>
          </w:p>
        </w:tc>
        <w:tc>
          <w:tcPr>
            <w:tcW w:w="767"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0</w:t>
            </w:r>
          </w:p>
        </w:tc>
        <w:tc>
          <w:tcPr>
            <w:tcW w:w="1200"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3</w:t>
            </w:r>
          </w:p>
        </w:tc>
      </w:tr>
      <w:tr w:rsidR="00EE2A2C" w:rsidRPr="007F3E58" w:rsidTr="000B421F">
        <w:trPr>
          <w:trHeight w:val="300"/>
          <w:jc w:val="center"/>
        </w:trPr>
        <w:tc>
          <w:tcPr>
            <w:tcW w:w="2518" w:type="dxa"/>
            <w:shd w:val="clear" w:color="auto" w:fill="F2F2F2" w:themeFill="background1" w:themeFillShade="F2"/>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Environ</w:t>
            </w:r>
            <w:r w:rsidRPr="00EE2A2C">
              <w:rPr>
                <w:rFonts w:ascii="Calibri" w:hAnsi="Calibri"/>
                <w:b/>
                <w:color w:val="000000"/>
                <w:sz w:val="22"/>
                <w:szCs w:val="22"/>
              </w:rPr>
              <w:t>ment</w:t>
            </w:r>
          </w:p>
        </w:tc>
        <w:tc>
          <w:tcPr>
            <w:tcW w:w="960" w:type="dxa"/>
            <w:shd w:val="clear" w:color="auto" w:fill="F2F2F2" w:themeFill="background1" w:themeFillShade="F2"/>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2</w:t>
            </w:r>
          </w:p>
        </w:tc>
        <w:tc>
          <w:tcPr>
            <w:tcW w:w="968"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5</w:t>
            </w:r>
          </w:p>
        </w:tc>
        <w:tc>
          <w:tcPr>
            <w:tcW w:w="767"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0</w:t>
            </w:r>
          </w:p>
        </w:tc>
        <w:tc>
          <w:tcPr>
            <w:tcW w:w="1200"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3</w:t>
            </w:r>
          </w:p>
        </w:tc>
      </w:tr>
      <w:tr w:rsidR="00EE2A2C" w:rsidRPr="007F3E58" w:rsidTr="00495306">
        <w:trPr>
          <w:trHeight w:val="300"/>
          <w:jc w:val="center"/>
        </w:trPr>
        <w:tc>
          <w:tcPr>
            <w:tcW w:w="2518" w:type="dxa"/>
            <w:shd w:val="clear" w:color="auto" w:fill="auto"/>
            <w:noWrap/>
            <w:vAlign w:val="bottom"/>
            <w:hideMark/>
          </w:tcPr>
          <w:p w:rsidR="00EE2A2C" w:rsidRPr="007F3E58" w:rsidRDefault="00EE2A2C" w:rsidP="007F3E58">
            <w:pPr>
              <w:rPr>
                <w:rFonts w:ascii="Calibri" w:hAnsi="Calibri"/>
                <w:b/>
                <w:color w:val="000000"/>
                <w:sz w:val="22"/>
                <w:szCs w:val="22"/>
              </w:rPr>
            </w:pPr>
            <w:r w:rsidRPr="007F3E58">
              <w:rPr>
                <w:rFonts w:ascii="Calibri" w:hAnsi="Calibri"/>
                <w:b/>
                <w:color w:val="000000"/>
                <w:sz w:val="22"/>
                <w:szCs w:val="22"/>
              </w:rPr>
              <w:t>Morality</w:t>
            </w:r>
          </w:p>
        </w:tc>
        <w:tc>
          <w:tcPr>
            <w:tcW w:w="960" w:type="dxa"/>
            <w:shd w:val="clear" w:color="auto" w:fill="auto"/>
            <w:noWrap/>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1</w:t>
            </w:r>
          </w:p>
        </w:tc>
        <w:tc>
          <w:tcPr>
            <w:tcW w:w="968"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0</w:t>
            </w:r>
          </w:p>
        </w:tc>
        <w:tc>
          <w:tcPr>
            <w:tcW w:w="767"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0</w:t>
            </w:r>
          </w:p>
        </w:tc>
        <w:tc>
          <w:tcPr>
            <w:tcW w:w="1200" w:type="dxa"/>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3</w:t>
            </w:r>
          </w:p>
        </w:tc>
      </w:tr>
      <w:tr w:rsidR="00EE2A2C" w:rsidRPr="007F3E58" w:rsidTr="000B421F">
        <w:trPr>
          <w:trHeight w:val="300"/>
          <w:jc w:val="center"/>
        </w:trPr>
        <w:tc>
          <w:tcPr>
            <w:tcW w:w="2518" w:type="dxa"/>
            <w:shd w:val="clear" w:color="auto" w:fill="F2F2F2" w:themeFill="background1" w:themeFillShade="F2"/>
            <w:noWrap/>
            <w:vAlign w:val="bottom"/>
          </w:tcPr>
          <w:p w:rsidR="00EE2A2C" w:rsidRPr="007F3E58" w:rsidRDefault="00EE2A2C" w:rsidP="007F3E58">
            <w:pPr>
              <w:rPr>
                <w:rFonts w:ascii="Calibri" w:hAnsi="Calibri"/>
                <w:b/>
                <w:color w:val="000000"/>
                <w:sz w:val="22"/>
                <w:szCs w:val="22"/>
              </w:rPr>
            </w:pPr>
            <w:r>
              <w:rPr>
                <w:rFonts w:ascii="Calibri" w:hAnsi="Calibri"/>
                <w:b/>
                <w:color w:val="000000"/>
                <w:sz w:val="22"/>
                <w:szCs w:val="22"/>
              </w:rPr>
              <w:t>Other</w:t>
            </w:r>
          </w:p>
        </w:tc>
        <w:tc>
          <w:tcPr>
            <w:tcW w:w="960" w:type="dxa"/>
            <w:shd w:val="clear" w:color="auto" w:fill="F2F2F2" w:themeFill="background1" w:themeFillShade="F2"/>
            <w:noWrap/>
            <w:vAlign w:val="center"/>
          </w:tcPr>
          <w:p w:rsidR="00EE2A2C" w:rsidRDefault="00EE2A2C" w:rsidP="007F3E58">
            <w:pPr>
              <w:jc w:val="center"/>
              <w:rPr>
                <w:rFonts w:ascii="Calibri" w:hAnsi="Calibri"/>
                <w:color w:val="000000"/>
                <w:sz w:val="22"/>
                <w:szCs w:val="22"/>
              </w:rPr>
            </w:pPr>
            <w:r>
              <w:rPr>
                <w:rFonts w:ascii="Calibri" w:hAnsi="Calibri"/>
                <w:color w:val="000000"/>
                <w:sz w:val="22"/>
                <w:szCs w:val="22"/>
              </w:rPr>
              <w:t>6</w:t>
            </w:r>
          </w:p>
        </w:tc>
        <w:tc>
          <w:tcPr>
            <w:tcW w:w="968"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2</w:t>
            </w:r>
          </w:p>
        </w:tc>
        <w:tc>
          <w:tcPr>
            <w:tcW w:w="767"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8</w:t>
            </w:r>
          </w:p>
        </w:tc>
        <w:tc>
          <w:tcPr>
            <w:tcW w:w="1200" w:type="dxa"/>
            <w:shd w:val="clear" w:color="auto" w:fill="F2F2F2" w:themeFill="background1" w:themeFillShade="F2"/>
            <w:vAlign w:val="center"/>
          </w:tcPr>
          <w:p w:rsidR="00EE2A2C" w:rsidRPr="007F3E58" w:rsidRDefault="00EE2A2C" w:rsidP="007F3E58">
            <w:pPr>
              <w:jc w:val="center"/>
              <w:rPr>
                <w:rFonts w:ascii="Calibri" w:hAnsi="Calibri"/>
                <w:color w:val="000000"/>
                <w:sz w:val="22"/>
                <w:szCs w:val="22"/>
              </w:rPr>
            </w:pPr>
            <w:r>
              <w:rPr>
                <w:rFonts w:ascii="Calibri" w:hAnsi="Calibri"/>
                <w:color w:val="000000"/>
                <w:sz w:val="22"/>
                <w:szCs w:val="22"/>
              </w:rPr>
              <w:t>5</w:t>
            </w:r>
          </w:p>
        </w:tc>
      </w:tr>
      <w:tr w:rsidR="00495306" w:rsidRPr="007F3E58" w:rsidTr="00495306">
        <w:trPr>
          <w:trHeight w:val="300"/>
          <w:jc w:val="center"/>
        </w:trPr>
        <w:tc>
          <w:tcPr>
            <w:tcW w:w="2518" w:type="dxa"/>
            <w:shd w:val="clear" w:color="auto" w:fill="auto"/>
            <w:noWrap/>
            <w:vAlign w:val="bottom"/>
          </w:tcPr>
          <w:p w:rsidR="00495306" w:rsidRDefault="00495306" w:rsidP="007F3E58">
            <w:pPr>
              <w:rPr>
                <w:rFonts w:ascii="Calibri" w:hAnsi="Calibri"/>
                <w:b/>
                <w:color w:val="000000"/>
                <w:sz w:val="22"/>
                <w:szCs w:val="22"/>
              </w:rPr>
            </w:pPr>
            <w:r>
              <w:rPr>
                <w:rFonts w:ascii="Calibri" w:hAnsi="Calibri"/>
                <w:b/>
                <w:color w:val="000000"/>
                <w:sz w:val="22"/>
                <w:szCs w:val="22"/>
              </w:rPr>
              <w:t>Total</w:t>
            </w:r>
          </w:p>
        </w:tc>
        <w:tc>
          <w:tcPr>
            <w:tcW w:w="960" w:type="dxa"/>
            <w:shd w:val="clear" w:color="auto" w:fill="auto"/>
            <w:noWrap/>
            <w:vAlign w:val="center"/>
          </w:tcPr>
          <w:p w:rsidR="00495306" w:rsidRDefault="00495306" w:rsidP="007F3E58">
            <w:pPr>
              <w:jc w:val="center"/>
              <w:rPr>
                <w:rFonts w:ascii="Calibri" w:hAnsi="Calibri"/>
                <w:color w:val="000000"/>
                <w:sz w:val="22"/>
                <w:szCs w:val="22"/>
              </w:rPr>
            </w:pPr>
            <w:r>
              <w:rPr>
                <w:rFonts w:ascii="Calibri" w:hAnsi="Calibri"/>
                <w:color w:val="000000"/>
                <w:sz w:val="22"/>
                <w:szCs w:val="22"/>
              </w:rPr>
              <w:t>100</w:t>
            </w:r>
          </w:p>
        </w:tc>
        <w:tc>
          <w:tcPr>
            <w:tcW w:w="968" w:type="dxa"/>
            <w:vAlign w:val="center"/>
          </w:tcPr>
          <w:p w:rsidR="00495306" w:rsidRDefault="00495306" w:rsidP="007F3E58">
            <w:pPr>
              <w:jc w:val="center"/>
              <w:rPr>
                <w:rFonts w:ascii="Calibri" w:hAnsi="Calibri"/>
                <w:color w:val="000000"/>
                <w:sz w:val="22"/>
                <w:szCs w:val="22"/>
              </w:rPr>
            </w:pPr>
            <w:r>
              <w:rPr>
                <w:rFonts w:ascii="Calibri" w:hAnsi="Calibri"/>
                <w:color w:val="000000"/>
                <w:sz w:val="22"/>
                <w:szCs w:val="22"/>
              </w:rPr>
              <w:t>99</w:t>
            </w:r>
          </w:p>
        </w:tc>
        <w:tc>
          <w:tcPr>
            <w:tcW w:w="767" w:type="dxa"/>
            <w:vAlign w:val="center"/>
          </w:tcPr>
          <w:p w:rsidR="00495306" w:rsidRDefault="00495306" w:rsidP="007F3E58">
            <w:pPr>
              <w:jc w:val="center"/>
              <w:rPr>
                <w:rFonts w:ascii="Calibri" w:hAnsi="Calibri"/>
                <w:color w:val="000000"/>
                <w:sz w:val="22"/>
                <w:szCs w:val="22"/>
              </w:rPr>
            </w:pPr>
            <w:r>
              <w:rPr>
                <w:rFonts w:ascii="Calibri" w:hAnsi="Calibri"/>
                <w:color w:val="000000"/>
                <w:sz w:val="22"/>
                <w:szCs w:val="22"/>
              </w:rPr>
              <w:t>99</w:t>
            </w:r>
          </w:p>
        </w:tc>
        <w:tc>
          <w:tcPr>
            <w:tcW w:w="1200" w:type="dxa"/>
            <w:vAlign w:val="center"/>
          </w:tcPr>
          <w:p w:rsidR="00495306" w:rsidRDefault="00495306" w:rsidP="007F3E58">
            <w:pPr>
              <w:jc w:val="center"/>
              <w:rPr>
                <w:rFonts w:ascii="Calibri" w:hAnsi="Calibri"/>
                <w:color w:val="000000"/>
                <w:sz w:val="22"/>
                <w:szCs w:val="22"/>
              </w:rPr>
            </w:pPr>
            <w:r>
              <w:rPr>
                <w:rFonts w:ascii="Calibri" w:hAnsi="Calibri"/>
                <w:color w:val="000000"/>
                <w:sz w:val="22"/>
                <w:szCs w:val="22"/>
              </w:rPr>
              <w:t>100</w:t>
            </w:r>
          </w:p>
        </w:tc>
      </w:tr>
    </w:tbl>
    <w:p w:rsidR="009D576F" w:rsidRDefault="009D576F" w:rsidP="00315FBA">
      <w:pPr>
        <w:pStyle w:val="Heading3"/>
        <w:rPr>
          <w:b w:val="0"/>
        </w:rPr>
      </w:pPr>
      <w:r>
        <w:rPr>
          <w:b w:val="0"/>
        </w:rPr>
        <w:tab/>
        <w:t xml:space="preserve">As shown on Table </w:t>
      </w:r>
      <w:r w:rsidR="00495306">
        <w:rPr>
          <w:b w:val="0"/>
        </w:rPr>
        <w:t>9</w:t>
      </w:r>
      <w:r>
        <w:rPr>
          <w:b w:val="0"/>
        </w:rPr>
        <w:t xml:space="preserve">b, when asked for whom they were inclined to vote, a plurality favored </w:t>
      </w:r>
      <w:proofErr w:type="spellStart"/>
      <w:r>
        <w:rPr>
          <w:b w:val="0"/>
        </w:rPr>
        <w:t>Schuh</w:t>
      </w:r>
      <w:proofErr w:type="spellEnd"/>
      <w:r>
        <w:rPr>
          <w:b w:val="0"/>
        </w:rPr>
        <w:t xml:space="preserve"> (40 percent) over Johnson (26 percent), with one-third undecided.</w:t>
      </w:r>
      <w:r w:rsidR="00A60C54">
        <w:rPr>
          <w:b w:val="0"/>
        </w:rPr>
        <w:t xml:space="preserve"> The reason </w:t>
      </w:r>
      <w:r w:rsidR="00A60C54">
        <w:rPr>
          <w:b w:val="0"/>
        </w:rPr>
        <w:lastRenderedPageBreak/>
        <w:t xml:space="preserve">for </w:t>
      </w:r>
      <w:proofErr w:type="spellStart"/>
      <w:r w:rsidR="00A60C54">
        <w:rPr>
          <w:b w:val="0"/>
        </w:rPr>
        <w:t>Schuh’s</w:t>
      </w:r>
      <w:proofErr w:type="spellEnd"/>
      <w:r w:rsidR="00A60C54">
        <w:rPr>
          <w:b w:val="0"/>
        </w:rPr>
        <w:t xml:space="preserve"> le</w:t>
      </w:r>
      <w:r w:rsidR="00495306">
        <w:rPr>
          <w:b w:val="0"/>
        </w:rPr>
        <w:t>ad is also suggested on Table 9</w:t>
      </w:r>
      <w:r w:rsidR="00A60C54">
        <w:rPr>
          <w:b w:val="0"/>
        </w:rPr>
        <w:t>b</w:t>
      </w:r>
      <w:r w:rsidR="00495306">
        <w:rPr>
          <w:b w:val="0"/>
        </w:rPr>
        <w:t xml:space="preserve"> and echoes the analysis offered earlier about defections and the strength of party </w:t>
      </w:r>
      <w:r w:rsidR="004E39EC">
        <w:rPr>
          <w:b w:val="0"/>
        </w:rPr>
        <w:t>affiliation</w:t>
      </w:r>
      <w:r w:rsidR="00A60C54">
        <w:rPr>
          <w:b w:val="0"/>
        </w:rPr>
        <w:t>. Johnson only obtain</w:t>
      </w:r>
      <w:r w:rsidR="00495306">
        <w:rPr>
          <w:b w:val="0"/>
        </w:rPr>
        <w:t>ed</w:t>
      </w:r>
      <w:r w:rsidR="00A60C54">
        <w:rPr>
          <w:b w:val="0"/>
        </w:rPr>
        <w:t xml:space="preserve"> the clear support of 45 percent of Democrats – 33 percent </w:t>
      </w:r>
      <w:r w:rsidR="00495306">
        <w:rPr>
          <w:b w:val="0"/>
        </w:rPr>
        <w:t>were</w:t>
      </w:r>
      <w:r w:rsidR="00A60C54">
        <w:rPr>
          <w:b w:val="0"/>
        </w:rPr>
        <w:t xml:space="preserve"> undecided and another 19 percent defected to </w:t>
      </w:r>
      <w:proofErr w:type="spellStart"/>
      <w:r w:rsidR="00A60C54">
        <w:rPr>
          <w:b w:val="0"/>
        </w:rPr>
        <w:t>Schuh</w:t>
      </w:r>
      <w:proofErr w:type="spellEnd"/>
      <w:r w:rsidR="00A60C54">
        <w:rPr>
          <w:b w:val="0"/>
        </w:rPr>
        <w:t xml:space="preserve">. By contrast, Republican defections to </w:t>
      </w:r>
      <w:r w:rsidR="003156B1">
        <w:rPr>
          <w:b w:val="0"/>
        </w:rPr>
        <w:t>Johnson</w:t>
      </w:r>
      <w:r w:rsidR="00A60C54">
        <w:rPr>
          <w:b w:val="0"/>
        </w:rPr>
        <w:t xml:space="preserve"> </w:t>
      </w:r>
      <w:r w:rsidR="00495306">
        <w:rPr>
          <w:b w:val="0"/>
        </w:rPr>
        <w:t>were</w:t>
      </w:r>
      <w:r w:rsidR="00A60C54">
        <w:rPr>
          <w:b w:val="0"/>
        </w:rPr>
        <w:t xml:space="preserve"> only 6 percent; he also ha</w:t>
      </w:r>
      <w:r w:rsidR="00495306">
        <w:rPr>
          <w:b w:val="0"/>
        </w:rPr>
        <w:t>d</w:t>
      </w:r>
      <w:r w:rsidR="00A60C54">
        <w:rPr>
          <w:b w:val="0"/>
        </w:rPr>
        <w:t xml:space="preserve"> a lower percentage of Republican undecided voters – perhaps surprising after the tense primary battle between </w:t>
      </w:r>
      <w:proofErr w:type="spellStart"/>
      <w:r w:rsidR="00A60C54">
        <w:rPr>
          <w:b w:val="0"/>
        </w:rPr>
        <w:t>Schuh</w:t>
      </w:r>
      <w:proofErr w:type="spellEnd"/>
      <w:r w:rsidR="00A60C54">
        <w:rPr>
          <w:b w:val="0"/>
        </w:rPr>
        <w:t xml:space="preserve"> and his competitor Laura </w:t>
      </w:r>
      <w:proofErr w:type="spellStart"/>
      <w:r w:rsidR="00A60C54">
        <w:rPr>
          <w:b w:val="0"/>
        </w:rPr>
        <w:t>Neuman</w:t>
      </w:r>
      <w:proofErr w:type="spellEnd"/>
      <w:r w:rsidR="00A60C54">
        <w:rPr>
          <w:b w:val="0"/>
        </w:rPr>
        <w:t xml:space="preserve">. </w:t>
      </w:r>
      <w:proofErr w:type="spellStart"/>
      <w:r w:rsidR="00A60C54">
        <w:rPr>
          <w:b w:val="0"/>
        </w:rPr>
        <w:t>Schuh</w:t>
      </w:r>
      <w:proofErr w:type="spellEnd"/>
      <w:r w:rsidR="00A60C54">
        <w:rPr>
          <w:b w:val="0"/>
        </w:rPr>
        <w:t xml:space="preserve"> also </w:t>
      </w:r>
      <w:r w:rsidR="00495306">
        <w:rPr>
          <w:b w:val="0"/>
        </w:rPr>
        <w:t>did</w:t>
      </w:r>
      <w:r w:rsidR="00A60C54">
        <w:rPr>
          <w:b w:val="0"/>
        </w:rPr>
        <w:t xml:space="preserve"> better among unaffiliated voters, many of whom had yet to decide at the time of the survey (Oct. 13-16).</w:t>
      </w:r>
    </w:p>
    <w:p w:rsidR="009D576F" w:rsidRPr="007F3E58" w:rsidRDefault="009D576F" w:rsidP="009D576F">
      <w:pPr>
        <w:ind w:firstLine="432"/>
        <w:jc w:val="center"/>
        <w:rPr>
          <w:b/>
        </w:rPr>
      </w:pPr>
      <w:r>
        <w:rPr>
          <w:b/>
        </w:rPr>
        <w:t xml:space="preserve">Table </w:t>
      </w:r>
      <w:r w:rsidR="00495306">
        <w:rPr>
          <w:b/>
        </w:rPr>
        <w:t>9</w:t>
      </w:r>
      <w:r>
        <w:rPr>
          <w:b/>
        </w:rPr>
        <w:t>b: County Executive Race, 2014</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2903"/>
        <w:gridCol w:w="2188"/>
        <w:gridCol w:w="1376"/>
        <w:gridCol w:w="1523"/>
        <w:gridCol w:w="1496"/>
      </w:tblGrid>
      <w:tr w:rsidR="009D576F" w:rsidRPr="000B421F" w:rsidTr="003156B1">
        <w:trPr>
          <w:jc w:val="center"/>
        </w:trPr>
        <w:tc>
          <w:tcPr>
            <w:tcW w:w="2903" w:type="dxa"/>
            <w:shd w:val="clear" w:color="auto" w:fill="F2F2F2" w:themeFill="background1" w:themeFillShade="F2"/>
          </w:tcPr>
          <w:p w:rsidR="009D576F" w:rsidRPr="000B421F" w:rsidRDefault="009D576F" w:rsidP="00A60C54">
            <w:pPr>
              <w:jc w:val="center"/>
              <w:rPr>
                <w:b/>
              </w:rPr>
            </w:pPr>
            <w:r w:rsidRPr="000B421F">
              <w:rPr>
                <w:b/>
              </w:rPr>
              <w:t>Choices</w:t>
            </w:r>
          </w:p>
        </w:tc>
        <w:tc>
          <w:tcPr>
            <w:tcW w:w="2188" w:type="dxa"/>
            <w:shd w:val="clear" w:color="auto" w:fill="F2F2F2" w:themeFill="background1" w:themeFillShade="F2"/>
          </w:tcPr>
          <w:p w:rsidR="009D576F" w:rsidRPr="000B421F" w:rsidRDefault="009D576F" w:rsidP="00A60C54">
            <w:pPr>
              <w:jc w:val="center"/>
              <w:rPr>
                <w:b/>
              </w:rPr>
            </w:pPr>
            <w:r w:rsidRPr="000B421F">
              <w:rPr>
                <w:b/>
              </w:rPr>
              <w:t>Percentage</w:t>
            </w:r>
          </w:p>
        </w:tc>
        <w:tc>
          <w:tcPr>
            <w:tcW w:w="1376" w:type="dxa"/>
            <w:shd w:val="clear" w:color="auto" w:fill="F2F2F2" w:themeFill="background1" w:themeFillShade="F2"/>
          </w:tcPr>
          <w:p w:rsidR="009D576F" w:rsidRPr="000B421F" w:rsidRDefault="009D576F" w:rsidP="00A60C54">
            <w:pPr>
              <w:jc w:val="center"/>
              <w:rPr>
                <w:b/>
              </w:rPr>
            </w:pPr>
            <w:r w:rsidRPr="000B421F">
              <w:rPr>
                <w:b/>
              </w:rPr>
              <w:t>Democrats</w:t>
            </w:r>
          </w:p>
        </w:tc>
        <w:tc>
          <w:tcPr>
            <w:tcW w:w="1523" w:type="dxa"/>
            <w:shd w:val="clear" w:color="auto" w:fill="F2F2F2" w:themeFill="background1" w:themeFillShade="F2"/>
          </w:tcPr>
          <w:p w:rsidR="009D576F" w:rsidRPr="000B421F" w:rsidRDefault="009D576F" w:rsidP="00A60C54">
            <w:pPr>
              <w:jc w:val="center"/>
              <w:rPr>
                <w:b/>
              </w:rPr>
            </w:pPr>
            <w:r w:rsidRPr="000B421F">
              <w:rPr>
                <w:b/>
              </w:rPr>
              <w:t>Republicans</w:t>
            </w:r>
          </w:p>
        </w:tc>
        <w:tc>
          <w:tcPr>
            <w:tcW w:w="1496" w:type="dxa"/>
            <w:shd w:val="clear" w:color="auto" w:fill="F2F2F2" w:themeFill="background1" w:themeFillShade="F2"/>
          </w:tcPr>
          <w:p w:rsidR="009D576F" w:rsidRPr="000B421F" w:rsidRDefault="009D576F" w:rsidP="00A60C54">
            <w:pPr>
              <w:jc w:val="center"/>
              <w:rPr>
                <w:b/>
              </w:rPr>
            </w:pPr>
            <w:r w:rsidRPr="000B421F">
              <w:rPr>
                <w:b/>
              </w:rPr>
              <w:t>Unaffiliated</w:t>
            </w:r>
          </w:p>
        </w:tc>
      </w:tr>
      <w:tr w:rsidR="009D576F" w:rsidTr="003156B1">
        <w:trPr>
          <w:jc w:val="center"/>
        </w:trPr>
        <w:tc>
          <w:tcPr>
            <w:tcW w:w="2903" w:type="dxa"/>
            <w:shd w:val="clear" w:color="auto" w:fill="FFFFFF" w:themeFill="background1"/>
          </w:tcPr>
          <w:p w:rsidR="009D576F" w:rsidRPr="000B421F" w:rsidRDefault="009D576F" w:rsidP="00A60C54">
            <w:pPr>
              <w:rPr>
                <w:b/>
              </w:rPr>
            </w:pPr>
            <w:r w:rsidRPr="000B421F">
              <w:rPr>
                <w:b/>
              </w:rPr>
              <w:t>Vote for George Johnson</w:t>
            </w:r>
          </w:p>
        </w:tc>
        <w:tc>
          <w:tcPr>
            <w:tcW w:w="2188" w:type="dxa"/>
            <w:shd w:val="clear" w:color="auto" w:fill="FFFFFF" w:themeFill="background1"/>
          </w:tcPr>
          <w:p w:rsidR="009D576F" w:rsidRDefault="009D576F" w:rsidP="00A60C54">
            <w:pPr>
              <w:jc w:val="center"/>
            </w:pPr>
            <w:r>
              <w:t>26</w:t>
            </w:r>
          </w:p>
        </w:tc>
        <w:tc>
          <w:tcPr>
            <w:tcW w:w="1376" w:type="dxa"/>
            <w:shd w:val="clear" w:color="auto" w:fill="FFFFFF" w:themeFill="background1"/>
          </w:tcPr>
          <w:p w:rsidR="009D576F" w:rsidRDefault="00A60C54" w:rsidP="00A60C54">
            <w:pPr>
              <w:jc w:val="center"/>
            </w:pPr>
            <w:r>
              <w:t>45</w:t>
            </w:r>
          </w:p>
        </w:tc>
        <w:tc>
          <w:tcPr>
            <w:tcW w:w="1523" w:type="dxa"/>
            <w:shd w:val="clear" w:color="auto" w:fill="FFFFFF" w:themeFill="background1"/>
          </w:tcPr>
          <w:p w:rsidR="009D576F" w:rsidRDefault="00A60C54" w:rsidP="00A60C54">
            <w:pPr>
              <w:jc w:val="center"/>
            </w:pPr>
            <w:r>
              <w:t>6</w:t>
            </w:r>
          </w:p>
        </w:tc>
        <w:tc>
          <w:tcPr>
            <w:tcW w:w="1496" w:type="dxa"/>
            <w:shd w:val="clear" w:color="auto" w:fill="FFFFFF" w:themeFill="background1"/>
          </w:tcPr>
          <w:p w:rsidR="009D576F" w:rsidRDefault="00A60C54" w:rsidP="00A60C54">
            <w:pPr>
              <w:jc w:val="center"/>
            </w:pPr>
            <w:r>
              <w:t>24</w:t>
            </w:r>
          </w:p>
        </w:tc>
      </w:tr>
      <w:tr w:rsidR="009D576F" w:rsidTr="003156B1">
        <w:trPr>
          <w:jc w:val="center"/>
        </w:trPr>
        <w:tc>
          <w:tcPr>
            <w:tcW w:w="2903" w:type="dxa"/>
            <w:shd w:val="clear" w:color="auto" w:fill="F2F2F2" w:themeFill="background1" w:themeFillShade="F2"/>
          </w:tcPr>
          <w:p w:rsidR="009D576F" w:rsidRPr="000B421F" w:rsidRDefault="009D576F" w:rsidP="00A60C54">
            <w:pPr>
              <w:rPr>
                <w:b/>
              </w:rPr>
            </w:pPr>
            <w:r w:rsidRPr="000B421F">
              <w:rPr>
                <w:b/>
              </w:rPr>
              <w:t xml:space="preserve">Vote for Steve </w:t>
            </w:r>
            <w:proofErr w:type="spellStart"/>
            <w:r w:rsidRPr="000B421F">
              <w:rPr>
                <w:b/>
              </w:rPr>
              <w:t>Schuh</w:t>
            </w:r>
            <w:proofErr w:type="spellEnd"/>
          </w:p>
        </w:tc>
        <w:tc>
          <w:tcPr>
            <w:tcW w:w="2188" w:type="dxa"/>
            <w:shd w:val="clear" w:color="auto" w:fill="F2F2F2" w:themeFill="background1" w:themeFillShade="F2"/>
          </w:tcPr>
          <w:p w:rsidR="009D576F" w:rsidRDefault="009D576F" w:rsidP="00A60C54">
            <w:pPr>
              <w:jc w:val="center"/>
            </w:pPr>
            <w:r>
              <w:t>40</w:t>
            </w:r>
          </w:p>
        </w:tc>
        <w:tc>
          <w:tcPr>
            <w:tcW w:w="1376" w:type="dxa"/>
            <w:shd w:val="clear" w:color="auto" w:fill="F2F2F2" w:themeFill="background1" w:themeFillShade="F2"/>
          </w:tcPr>
          <w:p w:rsidR="009D576F" w:rsidRDefault="00A60C54" w:rsidP="00A60C54">
            <w:pPr>
              <w:jc w:val="center"/>
            </w:pPr>
            <w:r>
              <w:t>19</w:t>
            </w:r>
          </w:p>
        </w:tc>
        <w:tc>
          <w:tcPr>
            <w:tcW w:w="1523" w:type="dxa"/>
            <w:shd w:val="clear" w:color="auto" w:fill="F2F2F2" w:themeFill="background1" w:themeFillShade="F2"/>
          </w:tcPr>
          <w:p w:rsidR="009D576F" w:rsidRDefault="00A60C54" w:rsidP="00A60C54">
            <w:pPr>
              <w:jc w:val="center"/>
            </w:pPr>
            <w:r>
              <w:t>66</w:t>
            </w:r>
          </w:p>
        </w:tc>
        <w:tc>
          <w:tcPr>
            <w:tcW w:w="1496" w:type="dxa"/>
            <w:shd w:val="clear" w:color="auto" w:fill="F2F2F2" w:themeFill="background1" w:themeFillShade="F2"/>
          </w:tcPr>
          <w:p w:rsidR="009D576F" w:rsidRDefault="00A60C54" w:rsidP="00A60C54">
            <w:pPr>
              <w:jc w:val="center"/>
            </w:pPr>
            <w:r>
              <w:t>35</w:t>
            </w:r>
          </w:p>
        </w:tc>
      </w:tr>
      <w:tr w:rsidR="009D576F" w:rsidTr="003156B1">
        <w:trPr>
          <w:jc w:val="center"/>
        </w:trPr>
        <w:tc>
          <w:tcPr>
            <w:tcW w:w="2903" w:type="dxa"/>
            <w:shd w:val="clear" w:color="auto" w:fill="FFFFFF" w:themeFill="background1"/>
          </w:tcPr>
          <w:p w:rsidR="009D576F" w:rsidRPr="000B421F" w:rsidRDefault="009D576F" w:rsidP="00A60C54">
            <w:pPr>
              <w:rPr>
                <w:b/>
              </w:rPr>
            </w:pPr>
            <w:r w:rsidRPr="000B421F">
              <w:rPr>
                <w:b/>
              </w:rPr>
              <w:t xml:space="preserve">Undecided </w:t>
            </w:r>
          </w:p>
        </w:tc>
        <w:tc>
          <w:tcPr>
            <w:tcW w:w="2188" w:type="dxa"/>
            <w:shd w:val="clear" w:color="auto" w:fill="FFFFFF" w:themeFill="background1"/>
          </w:tcPr>
          <w:p w:rsidR="009D576F" w:rsidRDefault="009D576F" w:rsidP="00A60C54">
            <w:pPr>
              <w:jc w:val="center"/>
            </w:pPr>
            <w:r>
              <w:t>32</w:t>
            </w:r>
          </w:p>
        </w:tc>
        <w:tc>
          <w:tcPr>
            <w:tcW w:w="1376" w:type="dxa"/>
            <w:shd w:val="clear" w:color="auto" w:fill="FFFFFF" w:themeFill="background1"/>
          </w:tcPr>
          <w:p w:rsidR="009D576F" w:rsidRDefault="00A60C54" w:rsidP="00A60C54">
            <w:pPr>
              <w:jc w:val="center"/>
            </w:pPr>
            <w:r>
              <w:t>33</w:t>
            </w:r>
          </w:p>
        </w:tc>
        <w:tc>
          <w:tcPr>
            <w:tcW w:w="1523" w:type="dxa"/>
            <w:shd w:val="clear" w:color="auto" w:fill="FFFFFF" w:themeFill="background1"/>
          </w:tcPr>
          <w:p w:rsidR="009D576F" w:rsidRDefault="00A60C54" w:rsidP="00A60C54">
            <w:pPr>
              <w:jc w:val="center"/>
            </w:pPr>
            <w:r>
              <w:t>27</w:t>
            </w:r>
          </w:p>
        </w:tc>
        <w:tc>
          <w:tcPr>
            <w:tcW w:w="1496" w:type="dxa"/>
            <w:shd w:val="clear" w:color="auto" w:fill="FFFFFF" w:themeFill="background1"/>
          </w:tcPr>
          <w:p w:rsidR="009D576F" w:rsidRDefault="00A60C54" w:rsidP="00A60C54">
            <w:pPr>
              <w:jc w:val="center"/>
            </w:pPr>
            <w:r>
              <w:t>35</w:t>
            </w:r>
          </w:p>
        </w:tc>
      </w:tr>
      <w:tr w:rsidR="009D576F" w:rsidTr="003156B1">
        <w:trPr>
          <w:jc w:val="center"/>
        </w:trPr>
        <w:tc>
          <w:tcPr>
            <w:tcW w:w="2903" w:type="dxa"/>
            <w:shd w:val="clear" w:color="auto" w:fill="F2F2F2" w:themeFill="background1" w:themeFillShade="F2"/>
          </w:tcPr>
          <w:p w:rsidR="009D576F" w:rsidRPr="000B421F" w:rsidRDefault="009D576F" w:rsidP="00A60C54">
            <w:pPr>
              <w:rPr>
                <w:b/>
              </w:rPr>
            </w:pPr>
            <w:r w:rsidRPr="000B421F">
              <w:rPr>
                <w:b/>
              </w:rPr>
              <w:t>Won’t vote for any</w:t>
            </w:r>
            <w:r w:rsidR="00A60C54" w:rsidRPr="000B421F">
              <w:rPr>
                <w:b/>
              </w:rPr>
              <w:t>/NA</w:t>
            </w:r>
          </w:p>
        </w:tc>
        <w:tc>
          <w:tcPr>
            <w:tcW w:w="2188" w:type="dxa"/>
            <w:shd w:val="clear" w:color="auto" w:fill="F2F2F2" w:themeFill="background1" w:themeFillShade="F2"/>
          </w:tcPr>
          <w:p w:rsidR="009D576F" w:rsidRDefault="00A60C54" w:rsidP="00A60C54">
            <w:pPr>
              <w:jc w:val="center"/>
            </w:pPr>
            <w:r>
              <w:t>2</w:t>
            </w:r>
          </w:p>
        </w:tc>
        <w:tc>
          <w:tcPr>
            <w:tcW w:w="1376" w:type="dxa"/>
            <w:shd w:val="clear" w:color="auto" w:fill="F2F2F2" w:themeFill="background1" w:themeFillShade="F2"/>
          </w:tcPr>
          <w:p w:rsidR="009D576F" w:rsidRDefault="00A60C54" w:rsidP="00A60C54">
            <w:pPr>
              <w:jc w:val="center"/>
            </w:pPr>
            <w:r>
              <w:t>3</w:t>
            </w:r>
          </w:p>
        </w:tc>
        <w:tc>
          <w:tcPr>
            <w:tcW w:w="1523" w:type="dxa"/>
            <w:shd w:val="clear" w:color="auto" w:fill="F2F2F2" w:themeFill="background1" w:themeFillShade="F2"/>
          </w:tcPr>
          <w:p w:rsidR="009D576F" w:rsidRDefault="00A60C54" w:rsidP="00A60C54">
            <w:pPr>
              <w:jc w:val="center"/>
            </w:pPr>
            <w:r>
              <w:t>2</w:t>
            </w:r>
          </w:p>
        </w:tc>
        <w:tc>
          <w:tcPr>
            <w:tcW w:w="1496" w:type="dxa"/>
            <w:shd w:val="clear" w:color="auto" w:fill="F2F2F2" w:themeFill="background1" w:themeFillShade="F2"/>
          </w:tcPr>
          <w:p w:rsidR="009D576F" w:rsidRDefault="00A60C54" w:rsidP="00A60C54">
            <w:pPr>
              <w:jc w:val="center"/>
            </w:pPr>
            <w:r>
              <w:t>7</w:t>
            </w:r>
          </w:p>
        </w:tc>
      </w:tr>
      <w:tr w:rsidR="009D576F" w:rsidTr="003156B1">
        <w:trPr>
          <w:jc w:val="center"/>
        </w:trPr>
        <w:tc>
          <w:tcPr>
            <w:tcW w:w="2903" w:type="dxa"/>
            <w:shd w:val="clear" w:color="auto" w:fill="FFFFFF" w:themeFill="background1"/>
          </w:tcPr>
          <w:p w:rsidR="009D576F" w:rsidRPr="000B421F" w:rsidRDefault="00A60C54" w:rsidP="00A60C54">
            <w:pPr>
              <w:rPr>
                <w:b/>
              </w:rPr>
            </w:pPr>
            <w:r w:rsidRPr="000B421F">
              <w:rPr>
                <w:b/>
              </w:rPr>
              <w:t>Total</w:t>
            </w:r>
          </w:p>
        </w:tc>
        <w:tc>
          <w:tcPr>
            <w:tcW w:w="2188" w:type="dxa"/>
            <w:shd w:val="clear" w:color="auto" w:fill="FFFFFF" w:themeFill="background1"/>
          </w:tcPr>
          <w:p w:rsidR="009D576F" w:rsidRDefault="00A60C54" w:rsidP="00A60C54">
            <w:pPr>
              <w:jc w:val="center"/>
            </w:pPr>
            <w:r>
              <w:t>100</w:t>
            </w:r>
          </w:p>
        </w:tc>
        <w:tc>
          <w:tcPr>
            <w:tcW w:w="1376" w:type="dxa"/>
            <w:shd w:val="clear" w:color="auto" w:fill="FFFFFF" w:themeFill="background1"/>
          </w:tcPr>
          <w:p w:rsidR="009D576F" w:rsidRDefault="00A60C54" w:rsidP="00A60C54">
            <w:pPr>
              <w:jc w:val="center"/>
            </w:pPr>
            <w:r>
              <w:t>100</w:t>
            </w:r>
          </w:p>
        </w:tc>
        <w:tc>
          <w:tcPr>
            <w:tcW w:w="1523" w:type="dxa"/>
            <w:shd w:val="clear" w:color="auto" w:fill="FFFFFF" w:themeFill="background1"/>
          </w:tcPr>
          <w:p w:rsidR="009D576F" w:rsidRDefault="00A60C54" w:rsidP="00A60C54">
            <w:pPr>
              <w:jc w:val="center"/>
            </w:pPr>
            <w:r>
              <w:t>101</w:t>
            </w:r>
          </w:p>
        </w:tc>
        <w:tc>
          <w:tcPr>
            <w:tcW w:w="1496" w:type="dxa"/>
            <w:shd w:val="clear" w:color="auto" w:fill="FFFFFF" w:themeFill="background1"/>
          </w:tcPr>
          <w:p w:rsidR="009D576F" w:rsidRDefault="00A60C54" w:rsidP="00A60C54">
            <w:pPr>
              <w:jc w:val="center"/>
            </w:pPr>
            <w:r>
              <w:t>101</w:t>
            </w:r>
          </w:p>
        </w:tc>
      </w:tr>
    </w:tbl>
    <w:p w:rsidR="007F3E58" w:rsidRDefault="00A60C54" w:rsidP="00315FBA">
      <w:pPr>
        <w:pStyle w:val="Heading3"/>
        <w:rPr>
          <w:b w:val="0"/>
        </w:rPr>
      </w:pPr>
      <w:r>
        <w:rPr>
          <w:b w:val="0"/>
        </w:rPr>
        <w:tab/>
        <w:t xml:space="preserve">Unlike the race for governor, in which Hogan was the clear choice but voters expected Brown to ultimately win the race, </w:t>
      </w:r>
      <w:proofErr w:type="spellStart"/>
      <w:r>
        <w:rPr>
          <w:b w:val="0"/>
        </w:rPr>
        <w:t>Schuh</w:t>
      </w:r>
      <w:proofErr w:type="spellEnd"/>
      <w:r>
        <w:rPr>
          <w:b w:val="0"/>
        </w:rPr>
        <w:t xml:space="preserve"> was seen to be both the likely winner (41 vs. 25 percent/Johnson) as well as the one claiming the most supporters in the survey (40 vs. 26 percent/Johnson). About one-third in both cases were undecided (34 percent for the question “Regardless of your choice, who do you think will win”).</w:t>
      </w:r>
    </w:p>
    <w:p w:rsidR="00A60C54" w:rsidRPr="00A60C54" w:rsidRDefault="00A60C54" w:rsidP="00A60C54">
      <w:pPr>
        <w:pStyle w:val="Heading4"/>
        <w:jc w:val="left"/>
      </w:pPr>
      <w:r w:rsidRPr="00A60C54">
        <w:t>Highest Priority for Next County Executive</w:t>
      </w:r>
    </w:p>
    <w:p w:rsidR="00A60C54" w:rsidRDefault="00A60C54" w:rsidP="00315FBA">
      <w:pPr>
        <w:pStyle w:val="Heading3"/>
        <w:rPr>
          <w:b w:val="0"/>
        </w:rPr>
      </w:pPr>
      <w:r>
        <w:rPr>
          <w:b w:val="0"/>
        </w:rPr>
        <w:tab/>
        <w:t>The survey asked respondents to identify their highest priority for the next county executive.</w:t>
      </w:r>
    </w:p>
    <w:p w:rsidR="00A60C54" w:rsidRDefault="00B9070B" w:rsidP="00B9070B">
      <w:pPr>
        <w:ind w:firstLine="432"/>
        <w:jc w:val="center"/>
        <w:rPr>
          <w:b/>
        </w:rPr>
      </w:pPr>
      <w:r>
        <w:rPr>
          <w:b/>
        </w:rPr>
        <w:t xml:space="preserve">Table </w:t>
      </w:r>
      <w:r w:rsidR="00495306">
        <w:rPr>
          <w:b/>
        </w:rPr>
        <w:t>9</w:t>
      </w:r>
      <w:r>
        <w:rPr>
          <w:b/>
        </w:rPr>
        <w:t>c: Highest Priority by County Executive Choice</w:t>
      </w:r>
    </w:p>
    <w:tbl>
      <w:tblPr>
        <w:tblW w:w="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960"/>
        <w:gridCol w:w="968"/>
        <w:gridCol w:w="767"/>
        <w:gridCol w:w="1200"/>
      </w:tblGrid>
      <w:tr w:rsidR="00B9070B" w:rsidRPr="000B421F" w:rsidTr="000B421F">
        <w:trPr>
          <w:trHeight w:val="315"/>
          <w:jc w:val="center"/>
        </w:trPr>
        <w:tc>
          <w:tcPr>
            <w:tcW w:w="2272" w:type="dxa"/>
            <w:shd w:val="clear" w:color="auto" w:fill="F2F2F2" w:themeFill="background1" w:themeFillShade="F2"/>
            <w:noWrap/>
            <w:vAlign w:val="bottom"/>
          </w:tcPr>
          <w:p w:rsidR="00B9070B" w:rsidRPr="000B421F" w:rsidRDefault="00B9070B" w:rsidP="00A60C54">
            <w:pPr>
              <w:rPr>
                <w:rFonts w:ascii="Calibri" w:hAnsi="Calibri"/>
                <w:b/>
                <w:color w:val="000000"/>
                <w:sz w:val="22"/>
                <w:szCs w:val="22"/>
              </w:rPr>
            </w:pPr>
            <w:r w:rsidRPr="000B421F">
              <w:rPr>
                <w:rFonts w:ascii="Calibri" w:hAnsi="Calibri"/>
                <w:b/>
                <w:color w:val="000000"/>
                <w:sz w:val="22"/>
                <w:szCs w:val="22"/>
              </w:rPr>
              <w:t>Factor</w:t>
            </w:r>
          </w:p>
        </w:tc>
        <w:tc>
          <w:tcPr>
            <w:tcW w:w="960" w:type="dxa"/>
            <w:shd w:val="clear" w:color="auto" w:fill="F2F2F2" w:themeFill="background1" w:themeFillShade="F2"/>
            <w:noWrap/>
            <w:vAlign w:val="center"/>
          </w:tcPr>
          <w:p w:rsidR="00B9070B" w:rsidRPr="000B421F" w:rsidRDefault="00B9070B" w:rsidP="00A60C54">
            <w:pPr>
              <w:jc w:val="center"/>
              <w:rPr>
                <w:rFonts w:ascii="Calibri" w:hAnsi="Calibri"/>
                <w:b/>
                <w:color w:val="000000"/>
                <w:sz w:val="22"/>
                <w:szCs w:val="22"/>
              </w:rPr>
            </w:pPr>
            <w:r w:rsidRPr="000B421F">
              <w:rPr>
                <w:rFonts w:ascii="Calibri" w:hAnsi="Calibri"/>
                <w:b/>
                <w:color w:val="000000"/>
                <w:sz w:val="22"/>
                <w:szCs w:val="22"/>
              </w:rPr>
              <w:t>Overall</w:t>
            </w:r>
          </w:p>
        </w:tc>
        <w:tc>
          <w:tcPr>
            <w:tcW w:w="951" w:type="dxa"/>
            <w:shd w:val="clear" w:color="auto" w:fill="F2F2F2" w:themeFill="background1" w:themeFillShade="F2"/>
            <w:vAlign w:val="center"/>
          </w:tcPr>
          <w:p w:rsidR="00B9070B" w:rsidRPr="000B421F" w:rsidRDefault="00B9070B" w:rsidP="00A60C54">
            <w:pPr>
              <w:jc w:val="center"/>
              <w:rPr>
                <w:rFonts w:ascii="Calibri" w:hAnsi="Calibri"/>
                <w:b/>
                <w:color w:val="000000"/>
                <w:sz w:val="22"/>
                <w:szCs w:val="22"/>
              </w:rPr>
            </w:pPr>
            <w:r w:rsidRPr="000B421F">
              <w:rPr>
                <w:rFonts w:ascii="Calibri" w:hAnsi="Calibri"/>
                <w:b/>
                <w:color w:val="000000"/>
                <w:sz w:val="22"/>
                <w:szCs w:val="22"/>
              </w:rPr>
              <w:t>Johnson</w:t>
            </w:r>
          </w:p>
        </w:tc>
        <w:tc>
          <w:tcPr>
            <w:tcW w:w="757" w:type="dxa"/>
            <w:shd w:val="clear" w:color="auto" w:fill="F2F2F2" w:themeFill="background1" w:themeFillShade="F2"/>
            <w:vAlign w:val="center"/>
          </w:tcPr>
          <w:p w:rsidR="00B9070B" w:rsidRPr="000B421F" w:rsidRDefault="00B9070B" w:rsidP="00A60C54">
            <w:pPr>
              <w:jc w:val="center"/>
              <w:rPr>
                <w:rFonts w:ascii="Calibri" w:hAnsi="Calibri"/>
                <w:b/>
                <w:color w:val="000000"/>
                <w:sz w:val="22"/>
                <w:szCs w:val="22"/>
              </w:rPr>
            </w:pPr>
            <w:proofErr w:type="spellStart"/>
            <w:r w:rsidRPr="000B421F">
              <w:rPr>
                <w:rFonts w:ascii="Calibri" w:hAnsi="Calibri"/>
                <w:b/>
                <w:color w:val="000000"/>
                <w:sz w:val="22"/>
                <w:szCs w:val="22"/>
              </w:rPr>
              <w:t>Schuh</w:t>
            </w:r>
            <w:proofErr w:type="spellEnd"/>
          </w:p>
        </w:tc>
        <w:tc>
          <w:tcPr>
            <w:tcW w:w="1182" w:type="dxa"/>
            <w:shd w:val="clear" w:color="auto" w:fill="F2F2F2" w:themeFill="background1" w:themeFillShade="F2"/>
            <w:vAlign w:val="center"/>
          </w:tcPr>
          <w:p w:rsidR="00B9070B" w:rsidRPr="000B421F" w:rsidRDefault="00B9070B" w:rsidP="00A60C54">
            <w:pPr>
              <w:jc w:val="center"/>
              <w:rPr>
                <w:rFonts w:ascii="Calibri" w:hAnsi="Calibri"/>
                <w:b/>
                <w:color w:val="000000"/>
                <w:sz w:val="22"/>
                <w:szCs w:val="22"/>
              </w:rPr>
            </w:pPr>
            <w:r w:rsidRPr="000B421F">
              <w:rPr>
                <w:rFonts w:ascii="Calibri" w:hAnsi="Calibri"/>
                <w:b/>
                <w:color w:val="000000"/>
                <w:sz w:val="22"/>
                <w:szCs w:val="22"/>
              </w:rPr>
              <w:t>Undecided</w:t>
            </w:r>
          </w:p>
        </w:tc>
      </w:tr>
      <w:tr w:rsidR="00F67E85" w:rsidRPr="00A60C54" w:rsidTr="00B9070B">
        <w:trPr>
          <w:trHeight w:val="315"/>
          <w:jc w:val="center"/>
        </w:trPr>
        <w:tc>
          <w:tcPr>
            <w:tcW w:w="2272" w:type="dxa"/>
            <w:shd w:val="clear" w:color="auto" w:fill="auto"/>
            <w:noWrap/>
            <w:vAlign w:val="bottom"/>
            <w:hideMark/>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Education</w:t>
            </w:r>
          </w:p>
        </w:tc>
        <w:tc>
          <w:tcPr>
            <w:tcW w:w="960" w:type="dxa"/>
            <w:shd w:val="clear" w:color="auto" w:fill="auto"/>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24</w:t>
            </w:r>
          </w:p>
        </w:tc>
        <w:tc>
          <w:tcPr>
            <w:tcW w:w="951"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31</w:t>
            </w:r>
          </w:p>
        </w:tc>
        <w:tc>
          <w:tcPr>
            <w:tcW w:w="757"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17</w:t>
            </w:r>
          </w:p>
        </w:tc>
        <w:tc>
          <w:tcPr>
            <w:tcW w:w="1182"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23</w:t>
            </w:r>
          </w:p>
        </w:tc>
      </w:tr>
      <w:tr w:rsidR="00F67E85" w:rsidRPr="00A60C54" w:rsidTr="000B421F">
        <w:trPr>
          <w:trHeight w:val="315"/>
          <w:jc w:val="center"/>
        </w:trPr>
        <w:tc>
          <w:tcPr>
            <w:tcW w:w="2272" w:type="dxa"/>
            <w:shd w:val="clear" w:color="auto" w:fill="F2F2F2" w:themeFill="background1" w:themeFillShade="F2"/>
            <w:noWrap/>
            <w:vAlign w:val="bottom"/>
            <w:hideMark/>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Taxes</w:t>
            </w:r>
          </w:p>
        </w:tc>
        <w:tc>
          <w:tcPr>
            <w:tcW w:w="960" w:type="dxa"/>
            <w:shd w:val="clear" w:color="auto" w:fill="F2F2F2" w:themeFill="background1" w:themeFillShade="F2"/>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19</w:t>
            </w:r>
          </w:p>
        </w:tc>
        <w:tc>
          <w:tcPr>
            <w:tcW w:w="951"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9</w:t>
            </w:r>
          </w:p>
        </w:tc>
        <w:tc>
          <w:tcPr>
            <w:tcW w:w="757"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31</w:t>
            </w:r>
          </w:p>
        </w:tc>
        <w:tc>
          <w:tcPr>
            <w:tcW w:w="1182"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16</w:t>
            </w:r>
          </w:p>
        </w:tc>
      </w:tr>
      <w:tr w:rsidR="00F67E85" w:rsidRPr="00A60C54" w:rsidTr="00B9070B">
        <w:trPr>
          <w:trHeight w:val="315"/>
          <w:jc w:val="center"/>
        </w:trPr>
        <w:tc>
          <w:tcPr>
            <w:tcW w:w="2272" w:type="dxa"/>
            <w:shd w:val="clear" w:color="auto" w:fill="auto"/>
            <w:noWrap/>
            <w:vAlign w:val="bottom"/>
            <w:hideMark/>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Economy</w:t>
            </w:r>
          </w:p>
        </w:tc>
        <w:tc>
          <w:tcPr>
            <w:tcW w:w="960" w:type="dxa"/>
            <w:shd w:val="clear" w:color="auto" w:fill="auto"/>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13</w:t>
            </w:r>
          </w:p>
        </w:tc>
        <w:tc>
          <w:tcPr>
            <w:tcW w:w="951"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9</w:t>
            </w:r>
          </w:p>
        </w:tc>
        <w:tc>
          <w:tcPr>
            <w:tcW w:w="757"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19</w:t>
            </w:r>
          </w:p>
        </w:tc>
        <w:tc>
          <w:tcPr>
            <w:tcW w:w="1182"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12</w:t>
            </w:r>
          </w:p>
        </w:tc>
      </w:tr>
      <w:tr w:rsidR="00F67E85" w:rsidRPr="00A60C54" w:rsidTr="000B421F">
        <w:trPr>
          <w:trHeight w:val="315"/>
          <w:jc w:val="center"/>
        </w:trPr>
        <w:tc>
          <w:tcPr>
            <w:tcW w:w="2272" w:type="dxa"/>
            <w:shd w:val="clear" w:color="auto" w:fill="F2F2F2" w:themeFill="background1" w:themeFillShade="F2"/>
            <w:noWrap/>
            <w:vAlign w:val="bottom"/>
            <w:hideMark/>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Fiscal/ County Budget</w:t>
            </w:r>
          </w:p>
        </w:tc>
        <w:tc>
          <w:tcPr>
            <w:tcW w:w="960" w:type="dxa"/>
            <w:shd w:val="clear" w:color="auto" w:fill="F2F2F2" w:themeFill="background1" w:themeFillShade="F2"/>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8</w:t>
            </w:r>
          </w:p>
        </w:tc>
        <w:tc>
          <w:tcPr>
            <w:tcW w:w="951"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4</w:t>
            </w:r>
          </w:p>
        </w:tc>
        <w:tc>
          <w:tcPr>
            <w:tcW w:w="757"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8</w:t>
            </w:r>
          </w:p>
        </w:tc>
        <w:tc>
          <w:tcPr>
            <w:tcW w:w="1182"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12</w:t>
            </w:r>
          </w:p>
        </w:tc>
      </w:tr>
      <w:tr w:rsidR="00F67E85" w:rsidRPr="00A60C54" w:rsidTr="00B9070B">
        <w:trPr>
          <w:trHeight w:val="315"/>
          <w:jc w:val="center"/>
        </w:trPr>
        <w:tc>
          <w:tcPr>
            <w:tcW w:w="2272" w:type="dxa"/>
            <w:shd w:val="clear" w:color="auto" w:fill="auto"/>
            <w:noWrap/>
            <w:vAlign w:val="bottom"/>
            <w:hideMark/>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Crime Public Safety</w:t>
            </w:r>
          </w:p>
        </w:tc>
        <w:tc>
          <w:tcPr>
            <w:tcW w:w="960" w:type="dxa"/>
            <w:shd w:val="clear" w:color="auto" w:fill="auto"/>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7</w:t>
            </w:r>
          </w:p>
        </w:tc>
        <w:tc>
          <w:tcPr>
            <w:tcW w:w="951"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4</w:t>
            </w:r>
          </w:p>
        </w:tc>
        <w:tc>
          <w:tcPr>
            <w:tcW w:w="757"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12</w:t>
            </w:r>
          </w:p>
        </w:tc>
        <w:tc>
          <w:tcPr>
            <w:tcW w:w="1182"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4</w:t>
            </w:r>
          </w:p>
        </w:tc>
      </w:tr>
      <w:tr w:rsidR="00F67E85" w:rsidRPr="00A60C54" w:rsidTr="000B421F">
        <w:trPr>
          <w:trHeight w:val="315"/>
          <w:jc w:val="center"/>
        </w:trPr>
        <w:tc>
          <w:tcPr>
            <w:tcW w:w="2272" w:type="dxa"/>
            <w:shd w:val="clear" w:color="auto" w:fill="F2F2F2" w:themeFill="background1" w:themeFillShade="F2"/>
            <w:noWrap/>
            <w:vAlign w:val="bottom"/>
            <w:hideMark/>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Environment</w:t>
            </w:r>
          </w:p>
        </w:tc>
        <w:tc>
          <w:tcPr>
            <w:tcW w:w="960" w:type="dxa"/>
            <w:shd w:val="clear" w:color="auto" w:fill="F2F2F2" w:themeFill="background1" w:themeFillShade="F2"/>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5</w:t>
            </w:r>
          </w:p>
        </w:tc>
        <w:tc>
          <w:tcPr>
            <w:tcW w:w="951"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9</w:t>
            </w:r>
          </w:p>
        </w:tc>
        <w:tc>
          <w:tcPr>
            <w:tcW w:w="757"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0</w:t>
            </w:r>
          </w:p>
        </w:tc>
        <w:tc>
          <w:tcPr>
            <w:tcW w:w="1182"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7</w:t>
            </w:r>
          </w:p>
        </w:tc>
      </w:tr>
      <w:tr w:rsidR="00F67E85" w:rsidRPr="00A60C54" w:rsidTr="00B9070B">
        <w:trPr>
          <w:trHeight w:val="315"/>
          <w:jc w:val="center"/>
        </w:trPr>
        <w:tc>
          <w:tcPr>
            <w:tcW w:w="2272" w:type="dxa"/>
            <w:shd w:val="clear" w:color="auto" w:fill="auto"/>
            <w:noWrap/>
            <w:vAlign w:val="bottom"/>
            <w:hideMark/>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Transportation</w:t>
            </w:r>
          </w:p>
        </w:tc>
        <w:tc>
          <w:tcPr>
            <w:tcW w:w="960" w:type="dxa"/>
            <w:shd w:val="clear" w:color="auto" w:fill="auto"/>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4</w:t>
            </w:r>
          </w:p>
        </w:tc>
        <w:tc>
          <w:tcPr>
            <w:tcW w:w="951"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9</w:t>
            </w:r>
          </w:p>
        </w:tc>
        <w:tc>
          <w:tcPr>
            <w:tcW w:w="757"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0</w:t>
            </w:r>
          </w:p>
        </w:tc>
        <w:tc>
          <w:tcPr>
            <w:tcW w:w="1182"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2</w:t>
            </w:r>
          </w:p>
        </w:tc>
      </w:tr>
      <w:tr w:rsidR="00F67E85" w:rsidRPr="00A60C54" w:rsidTr="000B421F">
        <w:trPr>
          <w:trHeight w:val="315"/>
          <w:jc w:val="center"/>
        </w:trPr>
        <w:tc>
          <w:tcPr>
            <w:tcW w:w="2272" w:type="dxa"/>
            <w:shd w:val="clear" w:color="auto" w:fill="F2F2F2" w:themeFill="background1" w:themeFillShade="F2"/>
            <w:noWrap/>
            <w:vAlign w:val="bottom"/>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Honesty/ethics</w:t>
            </w:r>
          </w:p>
        </w:tc>
        <w:tc>
          <w:tcPr>
            <w:tcW w:w="960" w:type="dxa"/>
            <w:shd w:val="clear" w:color="auto" w:fill="F2F2F2" w:themeFill="background1" w:themeFillShade="F2"/>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4</w:t>
            </w:r>
          </w:p>
        </w:tc>
        <w:tc>
          <w:tcPr>
            <w:tcW w:w="951"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0</w:t>
            </w:r>
          </w:p>
        </w:tc>
        <w:tc>
          <w:tcPr>
            <w:tcW w:w="757"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6</w:t>
            </w:r>
          </w:p>
        </w:tc>
        <w:tc>
          <w:tcPr>
            <w:tcW w:w="1182"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7</w:t>
            </w:r>
          </w:p>
        </w:tc>
      </w:tr>
      <w:tr w:rsidR="00F67E85" w:rsidRPr="00A60C54" w:rsidTr="00B9070B">
        <w:trPr>
          <w:trHeight w:val="315"/>
          <w:jc w:val="center"/>
        </w:trPr>
        <w:tc>
          <w:tcPr>
            <w:tcW w:w="2272" w:type="dxa"/>
            <w:shd w:val="clear" w:color="auto" w:fill="auto"/>
            <w:noWrap/>
            <w:vAlign w:val="bottom"/>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Services</w:t>
            </w:r>
          </w:p>
        </w:tc>
        <w:tc>
          <w:tcPr>
            <w:tcW w:w="960" w:type="dxa"/>
            <w:shd w:val="clear" w:color="auto" w:fill="auto"/>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4</w:t>
            </w:r>
          </w:p>
        </w:tc>
        <w:tc>
          <w:tcPr>
            <w:tcW w:w="951"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9</w:t>
            </w:r>
          </w:p>
        </w:tc>
        <w:tc>
          <w:tcPr>
            <w:tcW w:w="757"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2</w:t>
            </w:r>
          </w:p>
        </w:tc>
        <w:tc>
          <w:tcPr>
            <w:tcW w:w="1182"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0</w:t>
            </w:r>
          </w:p>
        </w:tc>
      </w:tr>
      <w:tr w:rsidR="00F67E85" w:rsidRPr="00A60C54" w:rsidTr="000B421F">
        <w:trPr>
          <w:trHeight w:val="315"/>
          <w:jc w:val="center"/>
        </w:trPr>
        <w:tc>
          <w:tcPr>
            <w:tcW w:w="2272" w:type="dxa"/>
            <w:shd w:val="clear" w:color="auto" w:fill="F2F2F2" w:themeFill="background1" w:themeFillShade="F2"/>
            <w:noWrap/>
            <w:vAlign w:val="bottom"/>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Broad vision/county</w:t>
            </w:r>
          </w:p>
        </w:tc>
        <w:tc>
          <w:tcPr>
            <w:tcW w:w="960" w:type="dxa"/>
            <w:shd w:val="clear" w:color="auto" w:fill="F2F2F2" w:themeFill="background1" w:themeFillShade="F2"/>
            <w:noWrap/>
            <w:vAlign w:val="center"/>
          </w:tcPr>
          <w:p w:rsidR="00F67E85" w:rsidRDefault="00F67E85" w:rsidP="00A60C54">
            <w:pPr>
              <w:jc w:val="center"/>
              <w:rPr>
                <w:rFonts w:ascii="Calibri" w:hAnsi="Calibri"/>
                <w:color w:val="000000"/>
                <w:sz w:val="22"/>
                <w:szCs w:val="22"/>
              </w:rPr>
            </w:pPr>
            <w:r>
              <w:rPr>
                <w:rFonts w:ascii="Calibri" w:hAnsi="Calibri"/>
                <w:color w:val="000000"/>
                <w:sz w:val="22"/>
                <w:szCs w:val="22"/>
              </w:rPr>
              <w:t>3</w:t>
            </w:r>
          </w:p>
        </w:tc>
        <w:tc>
          <w:tcPr>
            <w:tcW w:w="951"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2</w:t>
            </w:r>
          </w:p>
        </w:tc>
        <w:tc>
          <w:tcPr>
            <w:tcW w:w="757"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2</w:t>
            </w:r>
          </w:p>
        </w:tc>
        <w:tc>
          <w:tcPr>
            <w:tcW w:w="1182" w:type="dxa"/>
            <w:shd w:val="clear" w:color="auto" w:fill="F2F2F2" w:themeFill="background1" w:themeFillShade="F2"/>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5</w:t>
            </w:r>
          </w:p>
        </w:tc>
      </w:tr>
      <w:tr w:rsidR="00F67E85" w:rsidRPr="00A60C54" w:rsidTr="00B9070B">
        <w:trPr>
          <w:trHeight w:val="315"/>
          <w:jc w:val="center"/>
        </w:trPr>
        <w:tc>
          <w:tcPr>
            <w:tcW w:w="2272" w:type="dxa"/>
            <w:shd w:val="clear" w:color="auto" w:fill="auto"/>
            <w:noWrap/>
            <w:vAlign w:val="bottom"/>
          </w:tcPr>
          <w:p w:rsidR="00F67E85" w:rsidRPr="000B421F" w:rsidRDefault="00F67E85" w:rsidP="00A60C54">
            <w:pPr>
              <w:rPr>
                <w:rFonts w:ascii="Calibri" w:hAnsi="Calibri"/>
                <w:b/>
                <w:color w:val="000000"/>
                <w:sz w:val="22"/>
                <w:szCs w:val="22"/>
              </w:rPr>
            </w:pPr>
            <w:r w:rsidRPr="000B421F">
              <w:rPr>
                <w:rFonts w:ascii="Calibri" w:hAnsi="Calibri"/>
                <w:b/>
                <w:color w:val="000000"/>
                <w:sz w:val="22"/>
                <w:szCs w:val="22"/>
              </w:rPr>
              <w:t>Development/Growth</w:t>
            </w:r>
          </w:p>
        </w:tc>
        <w:tc>
          <w:tcPr>
            <w:tcW w:w="960" w:type="dxa"/>
            <w:shd w:val="clear" w:color="auto" w:fill="auto"/>
            <w:noWrap/>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3</w:t>
            </w:r>
          </w:p>
        </w:tc>
        <w:tc>
          <w:tcPr>
            <w:tcW w:w="951"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6</w:t>
            </w:r>
          </w:p>
        </w:tc>
        <w:tc>
          <w:tcPr>
            <w:tcW w:w="757"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0</w:t>
            </w:r>
          </w:p>
        </w:tc>
        <w:tc>
          <w:tcPr>
            <w:tcW w:w="1182" w:type="dxa"/>
            <w:vAlign w:val="center"/>
          </w:tcPr>
          <w:p w:rsidR="00F67E85" w:rsidRPr="00A60C54" w:rsidRDefault="00F67E85" w:rsidP="00A60C54">
            <w:pPr>
              <w:jc w:val="center"/>
              <w:rPr>
                <w:rFonts w:ascii="Calibri" w:hAnsi="Calibri"/>
                <w:color w:val="000000"/>
                <w:sz w:val="22"/>
                <w:szCs w:val="22"/>
              </w:rPr>
            </w:pPr>
            <w:r>
              <w:rPr>
                <w:rFonts w:ascii="Calibri" w:hAnsi="Calibri"/>
                <w:color w:val="000000"/>
                <w:sz w:val="22"/>
                <w:szCs w:val="22"/>
              </w:rPr>
              <w:t>4</w:t>
            </w:r>
          </w:p>
        </w:tc>
      </w:tr>
      <w:tr w:rsidR="00B9070B" w:rsidRPr="00A60C54" w:rsidTr="000B421F">
        <w:trPr>
          <w:trHeight w:val="315"/>
          <w:jc w:val="center"/>
        </w:trPr>
        <w:tc>
          <w:tcPr>
            <w:tcW w:w="2272" w:type="dxa"/>
            <w:shd w:val="clear" w:color="auto" w:fill="F2F2F2" w:themeFill="background1" w:themeFillShade="F2"/>
            <w:noWrap/>
            <w:vAlign w:val="bottom"/>
          </w:tcPr>
          <w:p w:rsidR="00B9070B" w:rsidRPr="000B421F" w:rsidRDefault="00B9070B" w:rsidP="00A60C54">
            <w:pPr>
              <w:rPr>
                <w:rFonts w:ascii="Calibri" w:hAnsi="Calibri"/>
                <w:b/>
                <w:color w:val="000000"/>
                <w:sz w:val="22"/>
                <w:szCs w:val="22"/>
              </w:rPr>
            </w:pPr>
            <w:r w:rsidRPr="000B421F">
              <w:rPr>
                <w:rFonts w:ascii="Calibri" w:hAnsi="Calibri"/>
                <w:b/>
                <w:color w:val="000000"/>
                <w:sz w:val="22"/>
                <w:szCs w:val="22"/>
              </w:rPr>
              <w:t>Other</w:t>
            </w:r>
          </w:p>
        </w:tc>
        <w:tc>
          <w:tcPr>
            <w:tcW w:w="960" w:type="dxa"/>
            <w:shd w:val="clear" w:color="auto" w:fill="F2F2F2" w:themeFill="background1" w:themeFillShade="F2"/>
            <w:noWrap/>
            <w:vAlign w:val="center"/>
          </w:tcPr>
          <w:p w:rsidR="00B9070B" w:rsidRPr="00A60C54" w:rsidRDefault="00B9070B" w:rsidP="00A60C54">
            <w:pPr>
              <w:jc w:val="center"/>
              <w:rPr>
                <w:rFonts w:ascii="Calibri" w:hAnsi="Calibri"/>
                <w:color w:val="000000"/>
                <w:sz w:val="22"/>
                <w:szCs w:val="22"/>
              </w:rPr>
            </w:pPr>
            <w:r>
              <w:rPr>
                <w:rFonts w:ascii="Calibri" w:hAnsi="Calibri"/>
                <w:color w:val="000000"/>
                <w:sz w:val="22"/>
                <w:szCs w:val="22"/>
              </w:rPr>
              <w:t>7</w:t>
            </w:r>
          </w:p>
        </w:tc>
        <w:tc>
          <w:tcPr>
            <w:tcW w:w="951" w:type="dxa"/>
            <w:shd w:val="clear" w:color="auto" w:fill="F2F2F2" w:themeFill="background1" w:themeFillShade="F2"/>
            <w:vAlign w:val="center"/>
          </w:tcPr>
          <w:p w:rsidR="00B9070B" w:rsidRPr="00A60C54" w:rsidRDefault="00B9070B" w:rsidP="00A60C54">
            <w:pPr>
              <w:jc w:val="center"/>
              <w:rPr>
                <w:rFonts w:ascii="Calibri" w:hAnsi="Calibri"/>
                <w:color w:val="000000"/>
                <w:sz w:val="22"/>
                <w:szCs w:val="22"/>
              </w:rPr>
            </w:pPr>
            <w:r>
              <w:rPr>
                <w:rFonts w:ascii="Calibri" w:hAnsi="Calibri"/>
                <w:color w:val="000000"/>
                <w:sz w:val="22"/>
                <w:szCs w:val="22"/>
              </w:rPr>
              <w:t>9</w:t>
            </w:r>
          </w:p>
        </w:tc>
        <w:tc>
          <w:tcPr>
            <w:tcW w:w="757" w:type="dxa"/>
            <w:shd w:val="clear" w:color="auto" w:fill="F2F2F2" w:themeFill="background1" w:themeFillShade="F2"/>
            <w:vAlign w:val="center"/>
          </w:tcPr>
          <w:p w:rsidR="00B9070B" w:rsidRPr="00A60C54" w:rsidRDefault="00B9070B" w:rsidP="00A60C54">
            <w:pPr>
              <w:jc w:val="center"/>
              <w:rPr>
                <w:rFonts w:ascii="Calibri" w:hAnsi="Calibri"/>
                <w:color w:val="000000"/>
                <w:sz w:val="22"/>
                <w:szCs w:val="22"/>
              </w:rPr>
            </w:pPr>
            <w:r>
              <w:rPr>
                <w:rFonts w:ascii="Calibri" w:hAnsi="Calibri"/>
                <w:color w:val="000000"/>
                <w:sz w:val="22"/>
                <w:szCs w:val="22"/>
              </w:rPr>
              <w:t>4</w:t>
            </w:r>
          </w:p>
        </w:tc>
        <w:tc>
          <w:tcPr>
            <w:tcW w:w="1182" w:type="dxa"/>
            <w:shd w:val="clear" w:color="auto" w:fill="F2F2F2" w:themeFill="background1" w:themeFillShade="F2"/>
            <w:vAlign w:val="center"/>
          </w:tcPr>
          <w:p w:rsidR="00B9070B" w:rsidRPr="00A60C54" w:rsidRDefault="00B9070B" w:rsidP="00A60C54">
            <w:pPr>
              <w:jc w:val="center"/>
              <w:rPr>
                <w:rFonts w:ascii="Calibri" w:hAnsi="Calibri"/>
                <w:color w:val="000000"/>
                <w:sz w:val="22"/>
                <w:szCs w:val="22"/>
              </w:rPr>
            </w:pPr>
            <w:r>
              <w:rPr>
                <w:rFonts w:ascii="Calibri" w:hAnsi="Calibri"/>
                <w:color w:val="000000"/>
                <w:sz w:val="22"/>
                <w:szCs w:val="22"/>
              </w:rPr>
              <w:t>9</w:t>
            </w:r>
          </w:p>
        </w:tc>
      </w:tr>
      <w:tr w:rsidR="00B9070B" w:rsidRPr="00A60C54" w:rsidTr="00B9070B">
        <w:trPr>
          <w:trHeight w:val="315"/>
          <w:jc w:val="center"/>
        </w:trPr>
        <w:tc>
          <w:tcPr>
            <w:tcW w:w="2272" w:type="dxa"/>
            <w:shd w:val="clear" w:color="auto" w:fill="auto"/>
            <w:noWrap/>
            <w:vAlign w:val="bottom"/>
          </w:tcPr>
          <w:p w:rsidR="00B9070B" w:rsidRPr="000B421F" w:rsidRDefault="00B9070B" w:rsidP="00A60C54">
            <w:pPr>
              <w:rPr>
                <w:rFonts w:ascii="Calibri" w:hAnsi="Calibri"/>
                <w:b/>
                <w:color w:val="000000"/>
                <w:sz w:val="22"/>
                <w:szCs w:val="22"/>
              </w:rPr>
            </w:pPr>
            <w:r w:rsidRPr="000B421F">
              <w:rPr>
                <w:rFonts w:ascii="Calibri" w:hAnsi="Calibri"/>
                <w:b/>
                <w:color w:val="000000"/>
                <w:sz w:val="22"/>
                <w:szCs w:val="22"/>
              </w:rPr>
              <w:t>Total</w:t>
            </w:r>
          </w:p>
        </w:tc>
        <w:tc>
          <w:tcPr>
            <w:tcW w:w="960" w:type="dxa"/>
            <w:shd w:val="clear" w:color="auto" w:fill="auto"/>
            <w:noWrap/>
            <w:vAlign w:val="center"/>
          </w:tcPr>
          <w:p w:rsidR="00B9070B" w:rsidRDefault="00B9070B" w:rsidP="00A60C54">
            <w:pPr>
              <w:jc w:val="center"/>
              <w:rPr>
                <w:rFonts w:ascii="Calibri" w:hAnsi="Calibri"/>
                <w:color w:val="000000"/>
                <w:sz w:val="22"/>
                <w:szCs w:val="22"/>
              </w:rPr>
            </w:pPr>
            <w:r>
              <w:rPr>
                <w:rFonts w:ascii="Calibri" w:hAnsi="Calibri"/>
                <w:color w:val="000000"/>
                <w:sz w:val="22"/>
                <w:szCs w:val="22"/>
              </w:rPr>
              <w:t>101</w:t>
            </w:r>
          </w:p>
        </w:tc>
        <w:tc>
          <w:tcPr>
            <w:tcW w:w="951" w:type="dxa"/>
            <w:vAlign w:val="center"/>
          </w:tcPr>
          <w:p w:rsidR="00B9070B" w:rsidRDefault="00B9070B" w:rsidP="00A60C54">
            <w:pPr>
              <w:jc w:val="center"/>
              <w:rPr>
                <w:rFonts w:ascii="Calibri" w:hAnsi="Calibri"/>
                <w:color w:val="000000"/>
                <w:sz w:val="22"/>
                <w:szCs w:val="22"/>
              </w:rPr>
            </w:pPr>
            <w:r>
              <w:rPr>
                <w:rFonts w:ascii="Calibri" w:hAnsi="Calibri"/>
                <w:color w:val="000000"/>
                <w:sz w:val="22"/>
                <w:szCs w:val="22"/>
              </w:rPr>
              <w:t>101</w:t>
            </w:r>
          </w:p>
        </w:tc>
        <w:tc>
          <w:tcPr>
            <w:tcW w:w="757" w:type="dxa"/>
            <w:vAlign w:val="center"/>
          </w:tcPr>
          <w:p w:rsidR="00B9070B" w:rsidRDefault="00B9070B" w:rsidP="00A60C54">
            <w:pPr>
              <w:jc w:val="center"/>
              <w:rPr>
                <w:rFonts w:ascii="Calibri" w:hAnsi="Calibri"/>
                <w:color w:val="000000"/>
                <w:sz w:val="22"/>
                <w:szCs w:val="22"/>
              </w:rPr>
            </w:pPr>
            <w:r>
              <w:rPr>
                <w:rFonts w:ascii="Calibri" w:hAnsi="Calibri"/>
                <w:color w:val="000000"/>
                <w:sz w:val="22"/>
                <w:szCs w:val="22"/>
              </w:rPr>
              <w:t>101</w:t>
            </w:r>
          </w:p>
        </w:tc>
        <w:tc>
          <w:tcPr>
            <w:tcW w:w="1182" w:type="dxa"/>
            <w:vAlign w:val="center"/>
          </w:tcPr>
          <w:p w:rsidR="00B9070B" w:rsidRDefault="00B9070B" w:rsidP="00A60C54">
            <w:pPr>
              <w:jc w:val="center"/>
              <w:rPr>
                <w:rFonts w:ascii="Calibri" w:hAnsi="Calibri"/>
                <w:color w:val="000000"/>
                <w:sz w:val="22"/>
                <w:szCs w:val="22"/>
              </w:rPr>
            </w:pPr>
            <w:r>
              <w:rPr>
                <w:rFonts w:ascii="Calibri" w:hAnsi="Calibri"/>
                <w:color w:val="000000"/>
                <w:sz w:val="22"/>
                <w:szCs w:val="22"/>
              </w:rPr>
              <w:t>101</w:t>
            </w:r>
          </w:p>
        </w:tc>
      </w:tr>
    </w:tbl>
    <w:p w:rsidR="00A60C54" w:rsidRPr="007F3E58" w:rsidRDefault="00B9070B" w:rsidP="00315FBA">
      <w:pPr>
        <w:pStyle w:val="Heading3"/>
        <w:rPr>
          <w:b w:val="0"/>
        </w:rPr>
      </w:pPr>
      <w:r>
        <w:rPr>
          <w:b w:val="0"/>
        </w:rPr>
        <w:tab/>
        <w:t xml:space="preserve">As seen in Table </w:t>
      </w:r>
      <w:r w:rsidR="00495306">
        <w:rPr>
          <w:b w:val="0"/>
        </w:rPr>
        <w:t>9</w:t>
      </w:r>
      <w:r>
        <w:rPr>
          <w:b w:val="0"/>
        </w:rPr>
        <w:t xml:space="preserve">c, some results seem consistent with previous findings. Johnson is favored by those seeking additional county services, helping education, and dealing with the </w:t>
      </w:r>
      <w:r>
        <w:rPr>
          <w:b w:val="0"/>
        </w:rPr>
        <w:lastRenderedPageBreak/>
        <w:t xml:space="preserve">environment and land use/growth. </w:t>
      </w:r>
      <w:proofErr w:type="spellStart"/>
      <w:r>
        <w:rPr>
          <w:b w:val="0"/>
        </w:rPr>
        <w:t>Schuh</w:t>
      </w:r>
      <w:proofErr w:type="spellEnd"/>
      <w:r>
        <w:rPr>
          <w:b w:val="0"/>
        </w:rPr>
        <w:t xml:space="preserve"> is favored by those</w:t>
      </w:r>
      <w:r w:rsidR="00F67E85">
        <w:rPr>
          <w:b w:val="0"/>
        </w:rPr>
        <w:t xml:space="preserve"> concerned with taxes, the economy, the county budget, </w:t>
      </w:r>
      <w:proofErr w:type="gramStart"/>
      <w:r w:rsidR="00F67E85">
        <w:rPr>
          <w:b w:val="0"/>
        </w:rPr>
        <w:t>ethics</w:t>
      </w:r>
      <w:proofErr w:type="gramEnd"/>
      <w:r w:rsidR="00F67E85">
        <w:rPr>
          <w:b w:val="0"/>
        </w:rPr>
        <w:t xml:space="preserve"> and, surprisingly given Johnson’s long experience in law enforcement, crime/public safety.</w:t>
      </w:r>
    </w:p>
    <w:p w:rsidR="007F3E58" w:rsidRDefault="00F67E85" w:rsidP="00315FBA">
      <w:pPr>
        <w:pStyle w:val="Heading3"/>
      </w:pPr>
      <w:r>
        <w:t>Methods Used by Voters to Gain Information about Candidates</w:t>
      </w:r>
    </w:p>
    <w:p w:rsidR="00F67E85" w:rsidRDefault="00F67E85" w:rsidP="00315FBA">
      <w:pPr>
        <w:pStyle w:val="Heading3"/>
        <w:rPr>
          <w:b w:val="0"/>
        </w:rPr>
      </w:pPr>
      <w:r>
        <w:tab/>
      </w:r>
      <w:r>
        <w:rPr>
          <w:b w:val="0"/>
        </w:rPr>
        <w:t>The survey asked respondents to convey the extent t</w:t>
      </w:r>
      <w:r w:rsidR="00495306">
        <w:rPr>
          <w:b w:val="0"/>
        </w:rPr>
        <w:t>hat</w:t>
      </w:r>
      <w:r>
        <w:rPr>
          <w:b w:val="0"/>
        </w:rPr>
        <w:t xml:space="preserve"> they obtained information about county executive candidates using an array of different methods.</w:t>
      </w:r>
      <w:r>
        <w:rPr>
          <w:rStyle w:val="FootnoteReference"/>
          <w:b w:val="0"/>
        </w:rPr>
        <w:footnoteReference w:id="6"/>
      </w:r>
      <w:r>
        <w:rPr>
          <w:b w:val="0"/>
        </w:rPr>
        <w:t xml:space="preserve">  Table 1</w:t>
      </w:r>
      <w:r w:rsidR="00495306">
        <w:rPr>
          <w:b w:val="0"/>
        </w:rPr>
        <w:t>0</w:t>
      </w:r>
      <w:r>
        <w:rPr>
          <w:b w:val="0"/>
        </w:rPr>
        <w:t xml:space="preserve"> shows the results.</w:t>
      </w:r>
    </w:p>
    <w:p w:rsidR="00F67E85" w:rsidRDefault="00F67E85" w:rsidP="00F67E85">
      <w:pPr>
        <w:ind w:firstLine="432"/>
        <w:jc w:val="center"/>
        <w:rPr>
          <w:b/>
        </w:rPr>
      </w:pPr>
      <w:r>
        <w:rPr>
          <w:b/>
        </w:rPr>
        <w:t>Table 1</w:t>
      </w:r>
      <w:r w:rsidR="00495306">
        <w:rPr>
          <w:b/>
        </w:rPr>
        <w:t>0</w:t>
      </w:r>
      <w:r>
        <w:rPr>
          <w:b/>
        </w:rPr>
        <w:t>: Methods Used to Obtain Information about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1180"/>
        <w:gridCol w:w="707"/>
        <w:gridCol w:w="865"/>
        <w:gridCol w:w="750"/>
        <w:gridCol w:w="1416"/>
      </w:tblGrid>
      <w:tr w:rsidR="00495306" w:rsidRPr="00467590" w:rsidTr="000B421F">
        <w:tc>
          <w:tcPr>
            <w:tcW w:w="5670" w:type="dxa"/>
            <w:shd w:val="clear" w:color="auto" w:fill="F2F2F2" w:themeFill="background1" w:themeFillShade="F2"/>
          </w:tcPr>
          <w:p w:rsidR="00495306" w:rsidRPr="00467590" w:rsidRDefault="00495306" w:rsidP="00C76AB0">
            <w:pPr>
              <w:rPr>
                <w:b/>
              </w:rPr>
            </w:pPr>
            <w:r w:rsidRPr="00467590">
              <w:rPr>
                <w:b/>
              </w:rPr>
              <w:t>Method</w:t>
            </w:r>
          </w:p>
        </w:tc>
        <w:tc>
          <w:tcPr>
            <w:tcW w:w="468" w:type="dxa"/>
            <w:shd w:val="clear" w:color="auto" w:fill="F2F2F2" w:themeFill="background1" w:themeFillShade="F2"/>
          </w:tcPr>
          <w:p w:rsidR="00495306" w:rsidRPr="00467590" w:rsidRDefault="00495306" w:rsidP="00495306">
            <w:pPr>
              <w:jc w:val="center"/>
              <w:rPr>
                <w:b/>
              </w:rPr>
            </w:pPr>
            <w:r>
              <w:rPr>
                <w:b/>
              </w:rPr>
              <w:t xml:space="preserve">A </w:t>
            </w:r>
            <w:proofErr w:type="spellStart"/>
            <w:r>
              <w:rPr>
                <w:b/>
              </w:rPr>
              <w:t>lot+Some</w:t>
            </w:r>
            <w:proofErr w:type="spellEnd"/>
          </w:p>
        </w:tc>
        <w:tc>
          <w:tcPr>
            <w:tcW w:w="720" w:type="dxa"/>
            <w:shd w:val="clear" w:color="auto" w:fill="F2F2F2" w:themeFill="background1" w:themeFillShade="F2"/>
          </w:tcPr>
          <w:p w:rsidR="00495306" w:rsidRPr="00467590" w:rsidRDefault="00495306" w:rsidP="00C76AB0">
            <w:pPr>
              <w:jc w:val="center"/>
              <w:rPr>
                <w:b/>
              </w:rPr>
            </w:pPr>
            <w:r w:rsidRPr="00467590">
              <w:rPr>
                <w:b/>
              </w:rPr>
              <w:t>A lot</w:t>
            </w:r>
          </w:p>
        </w:tc>
        <w:tc>
          <w:tcPr>
            <w:tcW w:w="870" w:type="dxa"/>
            <w:shd w:val="clear" w:color="auto" w:fill="F2F2F2" w:themeFill="background1" w:themeFillShade="F2"/>
          </w:tcPr>
          <w:p w:rsidR="00495306" w:rsidRPr="00467590" w:rsidRDefault="00495306" w:rsidP="00C76AB0">
            <w:pPr>
              <w:jc w:val="center"/>
              <w:rPr>
                <w:b/>
              </w:rPr>
            </w:pPr>
            <w:r w:rsidRPr="00467590">
              <w:rPr>
                <w:b/>
              </w:rPr>
              <w:t>Some</w:t>
            </w:r>
          </w:p>
        </w:tc>
        <w:tc>
          <w:tcPr>
            <w:tcW w:w="750" w:type="dxa"/>
            <w:shd w:val="clear" w:color="auto" w:fill="F2F2F2" w:themeFill="background1" w:themeFillShade="F2"/>
          </w:tcPr>
          <w:p w:rsidR="00495306" w:rsidRPr="00467590" w:rsidRDefault="00495306" w:rsidP="00C76AB0">
            <w:pPr>
              <w:jc w:val="center"/>
              <w:rPr>
                <w:b/>
              </w:rPr>
            </w:pPr>
            <w:r w:rsidRPr="00467590">
              <w:rPr>
                <w:b/>
              </w:rPr>
              <w:t>None</w:t>
            </w:r>
          </w:p>
        </w:tc>
        <w:tc>
          <w:tcPr>
            <w:tcW w:w="1440" w:type="dxa"/>
            <w:shd w:val="clear" w:color="auto" w:fill="F2F2F2" w:themeFill="background1" w:themeFillShade="F2"/>
          </w:tcPr>
          <w:p w:rsidR="00495306" w:rsidRPr="00467590" w:rsidRDefault="00495306" w:rsidP="00C76AB0">
            <w:pPr>
              <w:jc w:val="center"/>
              <w:rPr>
                <w:b/>
              </w:rPr>
            </w:pPr>
            <w:r w:rsidRPr="00467590">
              <w:rPr>
                <w:b/>
              </w:rPr>
              <w:t>No answer/</w:t>
            </w:r>
          </w:p>
          <w:p w:rsidR="00495306" w:rsidRPr="00467590" w:rsidRDefault="00495306" w:rsidP="00C76AB0">
            <w:pPr>
              <w:jc w:val="center"/>
              <w:rPr>
                <w:b/>
              </w:rPr>
            </w:pPr>
            <w:r w:rsidRPr="00467590">
              <w:rPr>
                <w:b/>
              </w:rPr>
              <w:t>DK</w:t>
            </w:r>
          </w:p>
        </w:tc>
      </w:tr>
      <w:tr w:rsidR="00495306" w:rsidRPr="00467590" w:rsidTr="00495306">
        <w:tc>
          <w:tcPr>
            <w:tcW w:w="5670" w:type="dxa"/>
            <w:shd w:val="clear" w:color="auto" w:fill="auto"/>
          </w:tcPr>
          <w:p w:rsidR="00495306" w:rsidRPr="00EC4FA9" w:rsidRDefault="00495306" w:rsidP="00F67E85">
            <w:r w:rsidRPr="00EC4FA9">
              <w:t>Local newspapers</w:t>
            </w:r>
            <w:r>
              <w:t xml:space="preserve"> (either in print or online)</w:t>
            </w:r>
          </w:p>
        </w:tc>
        <w:tc>
          <w:tcPr>
            <w:tcW w:w="468" w:type="dxa"/>
            <w:shd w:val="clear" w:color="auto" w:fill="auto"/>
          </w:tcPr>
          <w:p w:rsidR="00495306" w:rsidRPr="00EC4FA9" w:rsidRDefault="00495306" w:rsidP="00495306">
            <w:pPr>
              <w:jc w:val="center"/>
            </w:pPr>
            <w:r>
              <w:t>64</w:t>
            </w:r>
          </w:p>
        </w:tc>
        <w:tc>
          <w:tcPr>
            <w:tcW w:w="720" w:type="dxa"/>
            <w:shd w:val="clear" w:color="auto" w:fill="auto"/>
          </w:tcPr>
          <w:p w:rsidR="00495306" w:rsidRPr="00EC4FA9" w:rsidRDefault="00495306" w:rsidP="00C76AB0">
            <w:pPr>
              <w:jc w:val="center"/>
            </w:pPr>
            <w:r>
              <w:t>37</w:t>
            </w:r>
          </w:p>
        </w:tc>
        <w:tc>
          <w:tcPr>
            <w:tcW w:w="870" w:type="dxa"/>
            <w:shd w:val="clear" w:color="auto" w:fill="auto"/>
          </w:tcPr>
          <w:p w:rsidR="00495306" w:rsidRPr="00EC4FA9" w:rsidRDefault="00495306" w:rsidP="00C76AB0">
            <w:pPr>
              <w:jc w:val="center"/>
            </w:pPr>
            <w:r>
              <w:t>27</w:t>
            </w:r>
          </w:p>
        </w:tc>
        <w:tc>
          <w:tcPr>
            <w:tcW w:w="750" w:type="dxa"/>
            <w:shd w:val="clear" w:color="auto" w:fill="auto"/>
          </w:tcPr>
          <w:p w:rsidR="00495306" w:rsidRPr="00EC4FA9" w:rsidRDefault="00495306" w:rsidP="00C76AB0">
            <w:pPr>
              <w:jc w:val="center"/>
            </w:pPr>
            <w:r>
              <w:t>31</w:t>
            </w:r>
          </w:p>
        </w:tc>
        <w:tc>
          <w:tcPr>
            <w:tcW w:w="1440" w:type="dxa"/>
            <w:shd w:val="clear" w:color="auto" w:fill="auto"/>
          </w:tcPr>
          <w:p w:rsidR="00495306" w:rsidRPr="00EC4FA9" w:rsidRDefault="00495306" w:rsidP="00C76AB0">
            <w:pPr>
              <w:jc w:val="center"/>
            </w:pPr>
            <w:r>
              <w:t>5</w:t>
            </w:r>
          </w:p>
        </w:tc>
      </w:tr>
      <w:tr w:rsidR="00495306" w:rsidRPr="00467590" w:rsidTr="000B421F">
        <w:tc>
          <w:tcPr>
            <w:tcW w:w="5670" w:type="dxa"/>
            <w:shd w:val="clear" w:color="auto" w:fill="F2F2F2" w:themeFill="background1" w:themeFillShade="F2"/>
          </w:tcPr>
          <w:p w:rsidR="00495306" w:rsidRPr="00EC4FA9" w:rsidRDefault="00495306" w:rsidP="00C76AB0">
            <w:r w:rsidRPr="00EC4FA9">
              <w:t>Television</w:t>
            </w:r>
          </w:p>
        </w:tc>
        <w:tc>
          <w:tcPr>
            <w:tcW w:w="468" w:type="dxa"/>
            <w:shd w:val="clear" w:color="auto" w:fill="F2F2F2" w:themeFill="background1" w:themeFillShade="F2"/>
          </w:tcPr>
          <w:p w:rsidR="00495306" w:rsidRPr="00EC4FA9" w:rsidRDefault="00495306" w:rsidP="00495306">
            <w:pPr>
              <w:jc w:val="center"/>
            </w:pPr>
            <w:r>
              <w:t>60</w:t>
            </w:r>
          </w:p>
        </w:tc>
        <w:tc>
          <w:tcPr>
            <w:tcW w:w="720" w:type="dxa"/>
            <w:shd w:val="clear" w:color="auto" w:fill="F2F2F2" w:themeFill="background1" w:themeFillShade="F2"/>
          </w:tcPr>
          <w:p w:rsidR="00495306" w:rsidRPr="00EC4FA9" w:rsidRDefault="00495306" w:rsidP="00C76AB0">
            <w:pPr>
              <w:jc w:val="center"/>
            </w:pPr>
            <w:r>
              <w:t>19</w:t>
            </w:r>
          </w:p>
        </w:tc>
        <w:tc>
          <w:tcPr>
            <w:tcW w:w="870" w:type="dxa"/>
            <w:shd w:val="clear" w:color="auto" w:fill="F2F2F2" w:themeFill="background1" w:themeFillShade="F2"/>
          </w:tcPr>
          <w:p w:rsidR="00495306" w:rsidRPr="00EC4FA9" w:rsidRDefault="00495306" w:rsidP="00C76AB0">
            <w:pPr>
              <w:jc w:val="center"/>
            </w:pPr>
            <w:r>
              <w:t>41</w:t>
            </w:r>
          </w:p>
        </w:tc>
        <w:tc>
          <w:tcPr>
            <w:tcW w:w="750" w:type="dxa"/>
            <w:shd w:val="clear" w:color="auto" w:fill="F2F2F2" w:themeFill="background1" w:themeFillShade="F2"/>
          </w:tcPr>
          <w:p w:rsidR="00495306" w:rsidRPr="00EC4FA9" w:rsidRDefault="00495306" w:rsidP="00C76AB0">
            <w:pPr>
              <w:jc w:val="center"/>
            </w:pPr>
            <w:r>
              <w:t>36</w:t>
            </w:r>
          </w:p>
        </w:tc>
        <w:tc>
          <w:tcPr>
            <w:tcW w:w="1440" w:type="dxa"/>
            <w:shd w:val="clear" w:color="auto" w:fill="F2F2F2" w:themeFill="background1" w:themeFillShade="F2"/>
          </w:tcPr>
          <w:p w:rsidR="00495306" w:rsidRPr="00EC4FA9" w:rsidRDefault="00495306" w:rsidP="00C76AB0">
            <w:pPr>
              <w:jc w:val="center"/>
            </w:pPr>
            <w:r>
              <w:t>5</w:t>
            </w:r>
          </w:p>
        </w:tc>
      </w:tr>
      <w:tr w:rsidR="00495306" w:rsidRPr="00467590" w:rsidTr="00495306">
        <w:tc>
          <w:tcPr>
            <w:tcW w:w="5670" w:type="dxa"/>
            <w:shd w:val="clear" w:color="auto" w:fill="auto"/>
          </w:tcPr>
          <w:p w:rsidR="00495306" w:rsidRPr="00EC4FA9" w:rsidRDefault="00495306" w:rsidP="00C76AB0">
            <w:r w:rsidRPr="00EC4FA9">
              <w:t>Mail from the candidate</w:t>
            </w:r>
          </w:p>
        </w:tc>
        <w:tc>
          <w:tcPr>
            <w:tcW w:w="468" w:type="dxa"/>
            <w:shd w:val="clear" w:color="auto" w:fill="auto"/>
          </w:tcPr>
          <w:p w:rsidR="00495306" w:rsidRPr="00EC4FA9" w:rsidRDefault="00495306" w:rsidP="00495306">
            <w:pPr>
              <w:jc w:val="center"/>
            </w:pPr>
            <w:r>
              <w:t>49</w:t>
            </w:r>
          </w:p>
        </w:tc>
        <w:tc>
          <w:tcPr>
            <w:tcW w:w="720" w:type="dxa"/>
            <w:shd w:val="clear" w:color="auto" w:fill="auto"/>
          </w:tcPr>
          <w:p w:rsidR="00495306" w:rsidRPr="00EC4FA9" w:rsidRDefault="00495306" w:rsidP="00C76AB0">
            <w:pPr>
              <w:jc w:val="center"/>
            </w:pPr>
            <w:r>
              <w:t>16</w:t>
            </w:r>
          </w:p>
        </w:tc>
        <w:tc>
          <w:tcPr>
            <w:tcW w:w="870" w:type="dxa"/>
            <w:shd w:val="clear" w:color="auto" w:fill="auto"/>
          </w:tcPr>
          <w:p w:rsidR="00495306" w:rsidRPr="00EC4FA9" w:rsidRDefault="00495306" w:rsidP="00C76AB0">
            <w:pPr>
              <w:jc w:val="center"/>
            </w:pPr>
            <w:r>
              <w:t>33</w:t>
            </w:r>
          </w:p>
        </w:tc>
        <w:tc>
          <w:tcPr>
            <w:tcW w:w="750" w:type="dxa"/>
            <w:shd w:val="clear" w:color="auto" w:fill="auto"/>
          </w:tcPr>
          <w:p w:rsidR="00495306" w:rsidRPr="00EC4FA9" w:rsidRDefault="00495306" w:rsidP="00C76AB0">
            <w:pPr>
              <w:jc w:val="center"/>
            </w:pPr>
            <w:r>
              <w:t>46</w:t>
            </w:r>
          </w:p>
        </w:tc>
        <w:tc>
          <w:tcPr>
            <w:tcW w:w="1440" w:type="dxa"/>
            <w:shd w:val="clear" w:color="auto" w:fill="auto"/>
          </w:tcPr>
          <w:p w:rsidR="00495306" w:rsidRPr="00EC4FA9" w:rsidRDefault="00495306" w:rsidP="00C76AB0">
            <w:pPr>
              <w:jc w:val="center"/>
            </w:pPr>
            <w:r>
              <w:t>6</w:t>
            </w:r>
          </w:p>
        </w:tc>
      </w:tr>
      <w:tr w:rsidR="00495306" w:rsidRPr="00467590" w:rsidTr="000B421F">
        <w:tc>
          <w:tcPr>
            <w:tcW w:w="5670" w:type="dxa"/>
            <w:shd w:val="clear" w:color="auto" w:fill="F2F2F2" w:themeFill="background1" w:themeFillShade="F2"/>
          </w:tcPr>
          <w:p w:rsidR="00495306" w:rsidRPr="00EC4FA9" w:rsidRDefault="00495306" w:rsidP="00C76AB0">
            <w:r w:rsidRPr="00EC4FA9">
              <w:t>Information from friends or family</w:t>
            </w:r>
          </w:p>
        </w:tc>
        <w:tc>
          <w:tcPr>
            <w:tcW w:w="468" w:type="dxa"/>
            <w:shd w:val="clear" w:color="auto" w:fill="F2F2F2" w:themeFill="background1" w:themeFillShade="F2"/>
          </w:tcPr>
          <w:p w:rsidR="00495306" w:rsidRPr="00EC4FA9" w:rsidRDefault="00495306" w:rsidP="00495306">
            <w:pPr>
              <w:jc w:val="center"/>
            </w:pPr>
            <w:r>
              <w:t>45</w:t>
            </w:r>
          </w:p>
        </w:tc>
        <w:tc>
          <w:tcPr>
            <w:tcW w:w="720" w:type="dxa"/>
            <w:shd w:val="clear" w:color="auto" w:fill="F2F2F2" w:themeFill="background1" w:themeFillShade="F2"/>
          </w:tcPr>
          <w:p w:rsidR="00495306" w:rsidRPr="00EC4FA9" w:rsidRDefault="00495306" w:rsidP="00C76AB0">
            <w:pPr>
              <w:jc w:val="center"/>
            </w:pPr>
            <w:r>
              <w:t>15</w:t>
            </w:r>
          </w:p>
        </w:tc>
        <w:tc>
          <w:tcPr>
            <w:tcW w:w="870" w:type="dxa"/>
            <w:shd w:val="clear" w:color="auto" w:fill="F2F2F2" w:themeFill="background1" w:themeFillShade="F2"/>
          </w:tcPr>
          <w:p w:rsidR="00495306" w:rsidRPr="00EC4FA9" w:rsidRDefault="00495306" w:rsidP="00C76AB0">
            <w:pPr>
              <w:jc w:val="center"/>
            </w:pPr>
            <w:r>
              <w:t>30</w:t>
            </w:r>
          </w:p>
        </w:tc>
        <w:tc>
          <w:tcPr>
            <w:tcW w:w="750" w:type="dxa"/>
            <w:shd w:val="clear" w:color="auto" w:fill="F2F2F2" w:themeFill="background1" w:themeFillShade="F2"/>
          </w:tcPr>
          <w:p w:rsidR="00495306" w:rsidRPr="00EC4FA9" w:rsidRDefault="00495306" w:rsidP="00C76AB0">
            <w:pPr>
              <w:jc w:val="center"/>
            </w:pPr>
            <w:r>
              <w:t>52</w:t>
            </w:r>
          </w:p>
        </w:tc>
        <w:tc>
          <w:tcPr>
            <w:tcW w:w="1440" w:type="dxa"/>
            <w:shd w:val="clear" w:color="auto" w:fill="F2F2F2" w:themeFill="background1" w:themeFillShade="F2"/>
          </w:tcPr>
          <w:p w:rsidR="00495306" w:rsidRPr="00EC4FA9" w:rsidRDefault="00495306" w:rsidP="00C76AB0">
            <w:pPr>
              <w:jc w:val="center"/>
            </w:pPr>
            <w:r>
              <w:t>4</w:t>
            </w:r>
          </w:p>
        </w:tc>
      </w:tr>
      <w:tr w:rsidR="00495306" w:rsidRPr="00467590" w:rsidTr="00495306">
        <w:tc>
          <w:tcPr>
            <w:tcW w:w="5670" w:type="dxa"/>
            <w:shd w:val="clear" w:color="auto" w:fill="auto"/>
          </w:tcPr>
          <w:p w:rsidR="00495306" w:rsidRPr="00EC4FA9" w:rsidRDefault="00495306" w:rsidP="00C76AB0">
            <w:r w:rsidRPr="00EC4FA9">
              <w:t>Radio</w:t>
            </w:r>
          </w:p>
        </w:tc>
        <w:tc>
          <w:tcPr>
            <w:tcW w:w="468" w:type="dxa"/>
            <w:shd w:val="clear" w:color="auto" w:fill="auto"/>
          </w:tcPr>
          <w:p w:rsidR="00495306" w:rsidRPr="00EC4FA9" w:rsidRDefault="00495306" w:rsidP="00495306">
            <w:pPr>
              <w:jc w:val="center"/>
            </w:pPr>
            <w:r>
              <w:t>39</w:t>
            </w:r>
          </w:p>
        </w:tc>
        <w:tc>
          <w:tcPr>
            <w:tcW w:w="720" w:type="dxa"/>
            <w:shd w:val="clear" w:color="auto" w:fill="auto"/>
          </w:tcPr>
          <w:p w:rsidR="00495306" w:rsidRPr="00EC4FA9" w:rsidRDefault="00495306" w:rsidP="00C76AB0">
            <w:pPr>
              <w:jc w:val="center"/>
            </w:pPr>
            <w:r>
              <w:t>9</w:t>
            </w:r>
          </w:p>
        </w:tc>
        <w:tc>
          <w:tcPr>
            <w:tcW w:w="870" w:type="dxa"/>
            <w:shd w:val="clear" w:color="auto" w:fill="auto"/>
          </w:tcPr>
          <w:p w:rsidR="00495306" w:rsidRPr="00EC4FA9" w:rsidRDefault="00495306" w:rsidP="00C76AB0">
            <w:pPr>
              <w:jc w:val="center"/>
            </w:pPr>
            <w:r>
              <w:t>30</w:t>
            </w:r>
          </w:p>
        </w:tc>
        <w:tc>
          <w:tcPr>
            <w:tcW w:w="750" w:type="dxa"/>
            <w:shd w:val="clear" w:color="auto" w:fill="auto"/>
          </w:tcPr>
          <w:p w:rsidR="00495306" w:rsidRPr="00EC4FA9" w:rsidRDefault="00495306" w:rsidP="00C76AB0">
            <w:pPr>
              <w:jc w:val="center"/>
            </w:pPr>
            <w:r>
              <w:t>56</w:t>
            </w:r>
          </w:p>
        </w:tc>
        <w:tc>
          <w:tcPr>
            <w:tcW w:w="1440" w:type="dxa"/>
            <w:shd w:val="clear" w:color="auto" w:fill="auto"/>
          </w:tcPr>
          <w:p w:rsidR="00495306" w:rsidRPr="00EC4FA9" w:rsidRDefault="00495306" w:rsidP="00C76AB0">
            <w:pPr>
              <w:jc w:val="center"/>
            </w:pPr>
            <w:r>
              <w:t>5</w:t>
            </w:r>
          </w:p>
        </w:tc>
      </w:tr>
      <w:tr w:rsidR="00495306" w:rsidRPr="00467590" w:rsidTr="000B421F">
        <w:tc>
          <w:tcPr>
            <w:tcW w:w="5670" w:type="dxa"/>
            <w:shd w:val="clear" w:color="auto" w:fill="F2F2F2" w:themeFill="background1" w:themeFillShade="F2"/>
          </w:tcPr>
          <w:p w:rsidR="00495306" w:rsidRPr="00EC4FA9" w:rsidRDefault="00495306" w:rsidP="00C76AB0">
            <w:r w:rsidRPr="00EC4FA9">
              <w:t>Candidate Web site</w:t>
            </w:r>
            <w:r>
              <w:t xml:space="preserve"> or social media</w:t>
            </w:r>
          </w:p>
        </w:tc>
        <w:tc>
          <w:tcPr>
            <w:tcW w:w="468" w:type="dxa"/>
            <w:shd w:val="clear" w:color="auto" w:fill="F2F2F2" w:themeFill="background1" w:themeFillShade="F2"/>
          </w:tcPr>
          <w:p w:rsidR="00495306" w:rsidRPr="00EC4FA9" w:rsidRDefault="00495306" w:rsidP="00495306">
            <w:pPr>
              <w:jc w:val="center"/>
            </w:pPr>
            <w:r>
              <w:t>35</w:t>
            </w:r>
          </w:p>
        </w:tc>
        <w:tc>
          <w:tcPr>
            <w:tcW w:w="720" w:type="dxa"/>
            <w:shd w:val="clear" w:color="auto" w:fill="F2F2F2" w:themeFill="background1" w:themeFillShade="F2"/>
          </w:tcPr>
          <w:p w:rsidR="00495306" w:rsidRPr="00EC4FA9" w:rsidRDefault="00495306" w:rsidP="00C76AB0">
            <w:pPr>
              <w:jc w:val="center"/>
            </w:pPr>
            <w:r>
              <w:t>14</w:t>
            </w:r>
          </w:p>
        </w:tc>
        <w:tc>
          <w:tcPr>
            <w:tcW w:w="870" w:type="dxa"/>
            <w:shd w:val="clear" w:color="auto" w:fill="F2F2F2" w:themeFill="background1" w:themeFillShade="F2"/>
          </w:tcPr>
          <w:p w:rsidR="00495306" w:rsidRPr="00EC4FA9" w:rsidRDefault="00495306" w:rsidP="00C76AB0">
            <w:pPr>
              <w:jc w:val="center"/>
            </w:pPr>
            <w:r>
              <w:t>21</w:t>
            </w:r>
          </w:p>
        </w:tc>
        <w:tc>
          <w:tcPr>
            <w:tcW w:w="750" w:type="dxa"/>
            <w:shd w:val="clear" w:color="auto" w:fill="F2F2F2" w:themeFill="background1" w:themeFillShade="F2"/>
          </w:tcPr>
          <w:p w:rsidR="00495306" w:rsidRPr="00EC4FA9" w:rsidRDefault="00495306" w:rsidP="00C76AB0">
            <w:pPr>
              <w:jc w:val="center"/>
            </w:pPr>
            <w:r>
              <w:t>58</w:t>
            </w:r>
          </w:p>
        </w:tc>
        <w:tc>
          <w:tcPr>
            <w:tcW w:w="1440" w:type="dxa"/>
            <w:shd w:val="clear" w:color="auto" w:fill="F2F2F2" w:themeFill="background1" w:themeFillShade="F2"/>
          </w:tcPr>
          <w:p w:rsidR="00495306" w:rsidRPr="00EC4FA9" w:rsidRDefault="00495306" w:rsidP="00C76AB0">
            <w:pPr>
              <w:jc w:val="center"/>
            </w:pPr>
            <w:r>
              <w:t>7</w:t>
            </w:r>
          </w:p>
        </w:tc>
      </w:tr>
      <w:tr w:rsidR="00495306" w:rsidRPr="00467590" w:rsidTr="00495306">
        <w:tc>
          <w:tcPr>
            <w:tcW w:w="5670" w:type="dxa"/>
            <w:shd w:val="clear" w:color="auto" w:fill="auto"/>
          </w:tcPr>
          <w:p w:rsidR="00495306" w:rsidRPr="00EC4FA9" w:rsidRDefault="00495306" w:rsidP="00C76AB0">
            <w:r>
              <w:t>Personal contact with a candidate or a representative</w:t>
            </w:r>
          </w:p>
        </w:tc>
        <w:tc>
          <w:tcPr>
            <w:tcW w:w="468" w:type="dxa"/>
            <w:shd w:val="clear" w:color="auto" w:fill="auto"/>
          </w:tcPr>
          <w:p w:rsidR="00495306" w:rsidRPr="00EC4FA9" w:rsidRDefault="00495306" w:rsidP="00495306">
            <w:pPr>
              <w:jc w:val="center"/>
            </w:pPr>
            <w:r>
              <w:t>31</w:t>
            </w:r>
          </w:p>
        </w:tc>
        <w:tc>
          <w:tcPr>
            <w:tcW w:w="720" w:type="dxa"/>
            <w:shd w:val="clear" w:color="auto" w:fill="auto"/>
          </w:tcPr>
          <w:p w:rsidR="00495306" w:rsidRPr="00EC4FA9" w:rsidRDefault="00495306" w:rsidP="00C76AB0">
            <w:pPr>
              <w:jc w:val="center"/>
            </w:pPr>
            <w:r>
              <w:t>15</w:t>
            </w:r>
          </w:p>
        </w:tc>
        <w:tc>
          <w:tcPr>
            <w:tcW w:w="870" w:type="dxa"/>
            <w:shd w:val="clear" w:color="auto" w:fill="auto"/>
          </w:tcPr>
          <w:p w:rsidR="00495306" w:rsidRPr="00EC4FA9" w:rsidRDefault="00495306" w:rsidP="00C76AB0">
            <w:pPr>
              <w:jc w:val="center"/>
            </w:pPr>
            <w:r>
              <w:t>16</w:t>
            </w:r>
          </w:p>
        </w:tc>
        <w:tc>
          <w:tcPr>
            <w:tcW w:w="750" w:type="dxa"/>
            <w:shd w:val="clear" w:color="auto" w:fill="auto"/>
          </w:tcPr>
          <w:p w:rsidR="00495306" w:rsidRPr="00EC4FA9" w:rsidRDefault="00495306" w:rsidP="00C76AB0">
            <w:pPr>
              <w:jc w:val="center"/>
            </w:pPr>
            <w:r>
              <w:t>63</w:t>
            </w:r>
          </w:p>
        </w:tc>
        <w:tc>
          <w:tcPr>
            <w:tcW w:w="1440" w:type="dxa"/>
            <w:shd w:val="clear" w:color="auto" w:fill="auto"/>
          </w:tcPr>
          <w:p w:rsidR="00495306" w:rsidRPr="00EC4FA9" w:rsidRDefault="00495306" w:rsidP="00C76AB0">
            <w:pPr>
              <w:jc w:val="center"/>
            </w:pPr>
            <w:r>
              <w:t>6</w:t>
            </w:r>
          </w:p>
        </w:tc>
      </w:tr>
      <w:tr w:rsidR="00495306" w:rsidRPr="007F5CB2" w:rsidTr="000B421F">
        <w:tc>
          <w:tcPr>
            <w:tcW w:w="5670" w:type="dxa"/>
            <w:shd w:val="clear" w:color="auto" w:fill="F2F2F2" w:themeFill="background1" w:themeFillShade="F2"/>
          </w:tcPr>
          <w:p w:rsidR="00495306" w:rsidRPr="007F5CB2" w:rsidRDefault="00495306" w:rsidP="00C76AB0">
            <w:r w:rsidRPr="007F5CB2">
              <w:t>Information from an interest group or political party</w:t>
            </w:r>
          </w:p>
        </w:tc>
        <w:tc>
          <w:tcPr>
            <w:tcW w:w="468" w:type="dxa"/>
            <w:shd w:val="clear" w:color="auto" w:fill="F2F2F2" w:themeFill="background1" w:themeFillShade="F2"/>
          </w:tcPr>
          <w:p w:rsidR="00495306" w:rsidRPr="007F5CB2" w:rsidRDefault="00495306" w:rsidP="00495306">
            <w:pPr>
              <w:jc w:val="center"/>
            </w:pPr>
            <w:r>
              <w:t>31</w:t>
            </w:r>
          </w:p>
        </w:tc>
        <w:tc>
          <w:tcPr>
            <w:tcW w:w="720" w:type="dxa"/>
            <w:shd w:val="clear" w:color="auto" w:fill="F2F2F2" w:themeFill="background1" w:themeFillShade="F2"/>
          </w:tcPr>
          <w:p w:rsidR="00495306" w:rsidRPr="00EC4FA9" w:rsidRDefault="00495306" w:rsidP="00C76AB0">
            <w:pPr>
              <w:jc w:val="center"/>
            </w:pPr>
            <w:r>
              <w:t>8</w:t>
            </w:r>
          </w:p>
        </w:tc>
        <w:tc>
          <w:tcPr>
            <w:tcW w:w="870" w:type="dxa"/>
            <w:shd w:val="clear" w:color="auto" w:fill="F2F2F2" w:themeFill="background1" w:themeFillShade="F2"/>
          </w:tcPr>
          <w:p w:rsidR="00495306" w:rsidRPr="00EC4FA9" w:rsidRDefault="00495306" w:rsidP="00C76AB0">
            <w:pPr>
              <w:jc w:val="center"/>
            </w:pPr>
            <w:r>
              <w:t>22</w:t>
            </w:r>
          </w:p>
        </w:tc>
        <w:tc>
          <w:tcPr>
            <w:tcW w:w="750" w:type="dxa"/>
            <w:shd w:val="clear" w:color="auto" w:fill="F2F2F2" w:themeFill="background1" w:themeFillShade="F2"/>
          </w:tcPr>
          <w:p w:rsidR="00495306" w:rsidRPr="00EC4FA9" w:rsidRDefault="00495306" w:rsidP="00C76AB0">
            <w:pPr>
              <w:jc w:val="center"/>
            </w:pPr>
            <w:r>
              <w:t>65</w:t>
            </w:r>
          </w:p>
        </w:tc>
        <w:tc>
          <w:tcPr>
            <w:tcW w:w="1440" w:type="dxa"/>
            <w:shd w:val="clear" w:color="auto" w:fill="F2F2F2" w:themeFill="background1" w:themeFillShade="F2"/>
          </w:tcPr>
          <w:p w:rsidR="00495306" w:rsidRPr="00EC4FA9" w:rsidRDefault="00495306" w:rsidP="00C76AB0">
            <w:pPr>
              <w:jc w:val="center"/>
            </w:pPr>
            <w:r>
              <w:t>5</w:t>
            </w:r>
          </w:p>
        </w:tc>
      </w:tr>
    </w:tbl>
    <w:p w:rsidR="00F67E85" w:rsidRDefault="00F67E85" w:rsidP="00315FBA">
      <w:pPr>
        <w:pStyle w:val="Heading3"/>
        <w:rPr>
          <w:b w:val="0"/>
        </w:rPr>
      </w:pPr>
      <w:r>
        <w:rPr>
          <w:b w:val="0"/>
        </w:rPr>
        <w:tab/>
        <w:t>The most common way for respondents to gain information about candidates was via newspapers – the “a lot” category (37 percent) being twice as likely to be cited as the next method – television – at 19 percent</w:t>
      </w:r>
      <w:r w:rsidR="00495306">
        <w:rPr>
          <w:b w:val="0"/>
        </w:rPr>
        <w:t xml:space="preserve"> but nearly equal for the combined “a lot” and “some” category</w:t>
      </w:r>
      <w:r>
        <w:rPr>
          <w:b w:val="0"/>
        </w:rPr>
        <w:t xml:space="preserve">. A majority (58 percent) did not gain any information by using the Internet. </w:t>
      </w:r>
      <w:r w:rsidR="00317093">
        <w:rPr>
          <w:b w:val="0"/>
        </w:rPr>
        <w:t>Information from an interest group or political party along with personal contact with the candidate or a representative also produced high percentages claiming to have obtained no information from these sources.</w:t>
      </w:r>
    </w:p>
    <w:p w:rsidR="00A76360" w:rsidRDefault="00BD60A6" w:rsidP="00315FBA">
      <w:pPr>
        <w:pStyle w:val="Heading3"/>
      </w:pPr>
      <w:r>
        <w:t>Job Approval: Governor, County Executive, President, Congress</w:t>
      </w:r>
    </w:p>
    <w:p w:rsidR="00A76360" w:rsidRDefault="00A76360" w:rsidP="006A724E">
      <w:r>
        <w:tab/>
        <w:t xml:space="preserve">The survey asked respondents </w:t>
      </w:r>
      <w:r w:rsidR="00BD60A6">
        <w:t>to indicate approval or disapproval of the job performed by the incumbent in an office</w:t>
      </w:r>
      <w:r w:rsidR="00ED4D33">
        <w:t>.</w:t>
      </w:r>
    </w:p>
    <w:p w:rsidR="00A76360" w:rsidRDefault="00A76360" w:rsidP="006A724E"/>
    <w:p w:rsidR="00ED4D33" w:rsidRPr="00ED4D33" w:rsidRDefault="00ED4D33" w:rsidP="00ED4D33">
      <w:pPr>
        <w:jc w:val="center"/>
        <w:rPr>
          <w:b/>
        </w:rPr>
      </w:pPr>
      <w:r w:rsidRPr="00ED4D33">
        <w:rPr>
          <w:b/>
        </w:rPr>
        <w:t>Table 1</w:t>
      </w:r>
      <w:r w:rsidR="000B421F">
        <w:rPr>
          <w:b/>
        </w:rPr>
        <w:t>1</w:t>
      </w:r>
      <w:r w:rsidRPr="00ED4D33">
        <w:rPr>
          <w:b/>
        </w:rPr>
        <w:t xml:space="preserve">: </w:t>
      </w:r>
      <w:r w:rsidR="00A47ABA">
        <w:rPr>
          <w:b/>
        </w:rPr>
        <w:t>Job Approval for Governor, County Executive, President and Congress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900"/>
        <w:gridCol w:w="900"/>
        <w:gridCol w:w="909"/>
        <w:gridCol w:w="955"/>
        <w:gridCol w:w="926"/>
        <w:gridCol w:w="900"/>
      </w:tblGrid>
      <w:tr w:rsidR="00317093" w:rsidRPr="00467590" w:rsidTr="000B421F">
        <w:tc>
          <w:tcPr>
            <w:tcW w:w="4585" w:type="dxa"/>
            <w:shd w:val="clear" w:color="auto" w:fill="F2F2F2" w:themeFill="background1" w:themeFillShade="F2"/>
          </w:tcPr>
          <w:p w:rsidR="00317093" w:rsidRPr="00467590" w:rsidRDefault="00317093" w:rsidP="00C76AB0">
            <w:pPr>
              <w:rPr>
                <w:b/>
              </w:rPr>
            </w:pPr>
            <w:r>
              <w:rPr>
                <w:b/>
              </w:rPr>
              <w:t>Elected official</w:t>
            </w:r>
          </w:p>
        </w:tc>
        <w:tc>
          <w:tcPr>
            <w:tcW w:w="1800" w:type="dxa"/>
            <w:gridSpan w:val="2"/>
            <w:shd w:val="clear" w:color="auto" w:fill="F2F2F2" w:themeFill="background1" w:themeFillShade="F2"/>
          </w:tcPr>
          <w:p w:rsidR="00317093" w:rsidRPr="00467590" w:rsidRDefault="00317093" w:rsidP="00C76AB0">
            <w:pPr>
              <w:jc w:val="center"/>
              <w:rPr>
                <w:b/>
              </w:rPr>
            </w:pPr>
            <w:r>
              <w:rPr>
                <w:b/>
              </w:rPr>
              <w:t>Approve</w:t>
            </w:r>
          </w:p>
        </w:tc>
        <w:tc>
          <w:tcPr>
            <w:tcW w:w="1864" w:type="dxa"/>
            <w:gridSpan w:val="2"/>
            <w:shd w:val="clear" w:color="auto" w:fill="F2F2F2" w:themeFill="background1" w:themeFillShade="F2"/>
          </w:tcPr>
          <w:p w:rsidR="00317093" w:rsidRPr="00467590" w:rsidRDefault="00317093" w:rsidP="00C76AB0">
            <w:pPr>
              <w:jc w:val="center"/>
              <w:rPr>
                <w:b/>
              </w:rPr>
            </w:pPr>
            <w:r>
              <w:rPr>
                <w:b/>
              </w:rPr>
              <w:t>Disapprove</w:t>
            </w:r>
          </w:p>
        </w:tc>
        <w:tc>
          <w:tcPr>
            <w:tcW w:w="1826" w:type="dxa"/>
            <w:gridSpan w:val="2"/>
            <w:shd w:val="clear" w:color="auto" w:fill="F2F2F2" w:themeFill="background1" w:themeFillShade="F2"/>
          </w:tcPr>
          <w:p w:rsidR="00317093" w:rsidRPr="00467590" w:rsidRDefault="00317093" w:rsidP="00C76AB0">
            <w:pPr>
              <w:jc w:val="center"/>
              <w:rPr>
                <w:b/>
              </w:rPr>
            </w:pPr>
            <w:r w:rsidRPr="00467590">
              <w:rPr>
                <w:b/>
              </w:rPr>
              <w:t>No answer/</w:t>
            </w:r>
          </w:p>
          <w:p w:rsidR="00317093" w:rsidRPr="00467590" w:rsidRDefault="00317093" w:rsidP="00C76AB0">
            <w:pPr>
              <w:jc w:val="center"/>
              <w:rPr>
                <w:b/>
              </w:rPr>
            </w:pPr>
            <w:r w:rsidRPr="00467590">
              <w:rPr>
                <w:b/>
              </w:rPr>
              <w:t>DK</w:t>
            </w:r>
          </w:p>
        </w:tc>
      </w:tr>
      <w:tr w:rsidR="00317093" w:rsidRPr="00467590" w:rsidTr="000B421F">
        <w:tc>
          <w:tcPr>
            <w:tcW w:w="4585" w:type="dxa"/>
            <w:shd w:val="clear" w:color="auto" w:fill="FFFFFF" w:themeFill="background1"/>
          </w:tcPr>
          <w:p w:rsidR="00317093" w:rsidRDefault="00317093" w:rsidP="00317093">
            <w:pPr>
              <w:rPr>
                <w:sz w:val="18"/>
              </w:rPr>
            </w:pPr>
          </w:p>
        </w:tc>
        <w:tc>
          <w:tcPr>
            <w:tcW w:w="900" w:type="dxa"/>
            <w:shd w:val="clear" w:color="auto" w:fill="FFFFFF" w:themeFill="background1"/>
          </w:tcPr>
          <w:p w:rsidR="00317093" w:rsidRDefault="00317093" w:rsidP="00317093">
            <w:pPr>
              <w:jc w:val="center"/>
            </w:pPr>
            <w:r>
              <w:t>Sp ‘14</w:t>
            </w:r>
          </w:p>
        </w:tc>
        <w:tc>
          <w:tcPr>
            <w:tcW w:w="900" w:type="dxa"/>
            <w:shd w:val="clear" w:color="auto" w:fill="FFFFFF" w:themeFill="background1"/>
          </w:tcPr>
          <w:p w:rsidR="00317093" w:rsidRDefault="00317093" w:rsidP="00317093">
            <w:pPr>
              <w:jc w:val="center"/>
            </w:pPr>
            <w:r>
              <w:t>Fa ‘14</w:t>
            </w:r>
          </w:p>
        </w:tc>
        <w:tc>
          <w:tcPr>
            <w:tcW w:w="909" w:type="dxa"/>
            <w:shd w:val="clear" w:color="auto" w:fill="FFFFFF" w:themeFill="background1"/>
          </w:tcPr>
          <w:p w:rsidR="00317093" w:rsidRDefault="00317093" w:rsidP="00317093">
            <w:pPr>
              <w:jc w:val="center"/>
            </w:pPr>
            <w:r>
              <w:t>Sp ‘14</w:t>
            </w:r>
          </w:p>
        </w:tc>
        <w:tc>
          <w:tcPr>
            <w:tcW w:w="955" w:type="dxa"/>
            <w:shd w:val="clear" w:color="auto" w:fill="FFFFFF" w:themeFill="background1"/>
          </w:tcPr>
          <w:p w:rsidR="00317093" w:rsidRDefault="00317093" w:rsidP="00317093">
            <w:pPr>
              <w:jc w:val="center"/>
            </w:pPr>
            <w:r>
              <w:t>Fa ‘14</w:t>
            </w:r>
          </w:p>
        </w:tc>
        <w:tc>
          <w:tcPr>
            <w:tcW w:w="926" w:type="dxa"/>
            <w:shd w:val="clear" w:color="auto" w:fill="FFFFFF" w:themeFill="background1"/>
          </w:tcPr>
          <w:p w:rsidR="00317093" w:rsidRDefault="00317093" w:rsidP="00317093">
            <w:pPr>
              <w:jc w:val="center"/>
            </w:pPr>
            <w:r>
              <w:t>Sp ‘14</w:t>
            </w:r>
          </w:p>
        </w:tc>
        <w:tc>
          <w:tcPr>
            <w:tcW w:w="900" w:type="dxa"/>
            <w:shd w:val="clear" w:color="auto" w:fill="FFFFFF" w:themeFill="background1"/>
          </w:tcPr>
          <w:p w:rsidR="00317093" w:rsidRDefault="00317093" w:rsidP="00317093">
            <w:pPr>
              <w:jc w:val="center"/>
            </w:pPr>
            <w:r>
              <w:t>Fa ‘14</w:t>
            </w:r>
          </w:p>
        </w:tc>
      </w:tr>
      <w:tr w:rsidR="00317093" w:rsidRPr="00467590" w:rsidTr="000B421F">
        <w:tc>
          <w:tcPr>
            <w:tcW w:w="4585" w:type="dxa"/>
            <w:shd w:val="clear" w:color="auto" w:fill="F2F2F2" w:themeFill="background1" w:themeFillShade="F2"/>
          </w:tcPr>
          <w:p w:rsidR="00317093" w:rsidRPr="00EC4FA9" w:rsidRDefault="00317093" w:rsidP="00317093">
            <w:r>
              <w:t>Governor Martin O’Malley</w:t>
            </w:r>
          </w:p>
        </w:tc>
        <w:tc>
          <w:tcPr>
            <w:tcW w:w="900" w:type="dxa"/>
            <w:shd w:val="clear" w:color="auto" w:fill="F2F2F2" w:themeFill="background1" w:themeFillShade="F2"/>
          </w:tcPr>
          <w:p w:rsidR="00317093" w:rsidRPr="00EC4FA9" w:rsidRDefault="00317093" w:rsidP="00317093">
            <w:pPr>
              <w:jc w:val="center"/>
            </w:pPr>
            <w:r>
              <w:t>33</w:t>
            </w:r>
          </w:p>
        </w:tc>
        <w:tc>
          <w:tcPr>
            <w:tcW w:w="900" w:type="dxa"/>
            <w:shd w:val="clear" w:color="auto" w:fill="F2F2F2" w:themeFill="background1" w:themeFillShade="F2"/>
          </w:tcPr>
          <w:p w:rsidR="00317093" w:rsidRPr="00EC4FA9" w:rsidRDefault="00317093" w:rsidP="00317093">
            <w:pPr>
              <w:jc w:val="center"/>
            </w:pPr>
            <w:r>
              <w:t>27</w:t>
            </w:r>
          </w:p>
        </w:tc>
        <w:tc>
          <w:tcPr>
            <w:tcW w:w="909" w:type="dxa"/>
            <w:shd w:val="clear" w:color="auto" w:fill="F2F2F2" w:themeFill="background1" w:themeFillShade="F2"/>
          </w:tcPr>
          <w:p w:rsidR="00317093" w:rsidRPr="00EC4FA9" w:rsidRDefault="00317093" w:rsidP="00317093">
            <w:pPr>
              <w:jc w:val="center"/>
            </w:pPr>
            <w:r>
              <w:t>55</w:t>
            </w:r>
          </w:p>
        </w:tc>
        <w:tc>
          <w:tcPr>
            <w:tcW w:w="955" w:type="dxa"/>
            <w:shd w:val="clear" w:color="auto" w:fill="F2F2F2" w:themeFill="background1" w:themeFillShade="F2"/>
          </w:tcPr>
          <w:p w:rsidR="00317093" w:rsidRPr="00EC4FA9" w:rsidRDefault="00317093" w:rsidP="00317093">
            <w:pPr>
              <w:jc w:val="center"/>
            </w:pPr>
            <w:r>
              <w:t>63</w:t>
            </w:r>
          </w:p>
        </w:tc>
        <w:tc>
          <w:tcPr>
            <w:tcW w:w="926" w:type="dxa"/>
            <w:shd w:val="clear" w:color="auto" w:fill="F2F2F2" w:themeFill="background1" w:themeFillShade="F2"/>
          </w:tcPr>
          <w:p w:rsidR="00317093" w:rsidRPr="00EC4FA9" w:rsidRDefault="00317093" w:rsidP="00317093">
            <w:pPr>
              <w:jc w:val="center"/>
            </w:pPr>
            <w:r>
              <w:t>12</w:t>
            </w:r>
          </w:p>
        </w:tc>
        <w:tc>
          <w:tcPr>
            <w:tcW w:w="900" w:type="dxa"/>
            <w:shd w:val="clear" w:color="auto" w:fill="F2F2F2" w:themeFill="background1" w:themeFillShade="F2"/>
          </w:tcPr>
          <w:p w:rsidR="00317093" w:rsidRPr="00EC4FA9" w:rsidRDefault="00317093" w:rsidP="00317093">
            <w:pPr>
              <w:jc w:val="center"/>
            </w:pPr>
            <w:r>
              <w:t>8</w:t>
            </w:r>
          </w:p>
        </w:tc>
      </w:tr>
      <w:tr w:rsidR="00317093" w:rsidRPr="00467590" w:rsidTr="00317093">
        <w:tc>
          <w:tcPr>
            <w:tcW w:w="4585" w:type="dxa"/>
            <w:shd w:val="clear" w:color="auto" w:fill="auto"/>
          </w:tcPr>
          <w:p w:rsidR="00317093" w:rsidRPr="00EC4FA9" w:rsidRDefault="00317093" w:rsidP="00317093">
            <w:r>
              <w:t xml:space="preserve">County Executive Laura </w:t>
            </w:r>
            <w:proofErr w:type="spellStart"/>
            <w:r>
              <w:t>Neuman</w:t>
            </w:r>
            <w:proofErr w:type="spellEnd"/>
          </w:p>
        </w:tc>
        <w:tc>
          <w:tcPr>
            <w:tcW w:w="900" w:type="dxa"/>
            <w:shd w:val="clear" w:color="auto" w:fill="auto"/>
          </w:tcPr>
          <w:p w:rsidR="00317093" w:rsidRPr="00EC4FA9" w:rsidRDefault="00317093" w:rsidP="00317093">
            <w:pPr>
              <w:jc w:val="center"/>
            </w:pPr>
            <w:r>
              <w:t>54</w:t>
            </w:r>
          </w:p>
        </w:tc>
        <w:tc>
          <w:tcPr>
            <w:tcW w:w="900" w:type="dxa"/>
            <w:shd w:val="clear" w:color="auto" w:fill="auto"/>
          </w:tcPr>
          <w:p w:rsidR="00317093" w:rsidRPr="00EC4FA9" w:rsidRDefault="00317093" w:rsidP="00317093">
            <w:pPr>
              <w:jc w:val="center"/>
            </w:pPr>
            <w:r>
              <w:t>50</w:t>
            </w:r>
          </w:p>
        </w:tc>
        <w:tc>
          <w:tcPr>
            <w:tcW w:w="909" w:type="dxa"/>
            <w:shd w:val="clear" w:color="auto" w:fill="auto"/>
          </w:tcPr>
          <w:p w:rsidR="00317093" w:rsidRPr="00EC4FA9" w:rsidRDefault="00317093" w:rsidP="00317093">
            <w:pPr>
              <w:jc w:val="center"/>
            </w:pPr>
            <w:r>
              <w:t>11</w:t>
            </w:r>
          </w:p>
        </w:tc>
        <w:tc>
          <w:tcPr>
            <w:tcW w:w="955" w:type="dxa"/>
            <w:shd w:val="clear" w:color="auto" w:fill="auto"/>
          </w:tcPr>
          <w:p w:rsidR="00317093" w:rsidRPr="00EC4FA9" w:rsidRDefault="00317093" w:rsidP="00317093">
            <w:pPr>
              <w:jc w:val="center"/>
            </w:pPr>
            <w:r>
              <w:t>18</w:t>
            </w:r>
          </w:p>
        </w:tc>
        <w:tc>
          <w:tcPr>
            <w:tcW w:w="926" w:type="dxa"/>
            <w:shd w:val="clear" w:color="auto" w:fill="auto"/>
          </w:tcPr>
          <w:p w:rsidR="00317093" w:rsidRPr="00EC4FA9" w:rsidRDefault="00317093" w:rsidP="00317093">
            <w:pPr>
              <w:jc w:val="center"/>
            </w:pPr>
            <w:r>
              <w:t>35</w:t>
            </w:r>
          </w:p>
        </w:tc>
        <w:tc>
          <w:tcPr>
            <w:tcW w:w="900" w:type="dxa"/>
            <w:shd w:val="clear" w:color="auto" w:fill="auto"/>
          </w:tcPr>
          <w:p w:rsidR="00317093" w:rsidRPr="00EC4FA9" w:rsidRDefault="00317093" w:rsidP="00317093">
            <w:pPr>
              <w:jc w:val="center"/>
            </w:pPr>
            <w:r>
              <w:t>33</w:t>
            </w:r>
          </w:p>
        </w:tc>
      </w:tr>
      <w:tr w:rsidR="00317093" w:rsidRPr="00467590" w:rsidTr="000B421F">
        <w:tc>
          <w:tcPr>
            <w:tcW w:w="4585" w:type="dxa"/>
            <w:shd w:val="clear" w:color="auto" w:fill="F2F2F2" w:themeFill="background1" w:themeFillShade="F2"/>
          </w:tcPr>
          <w:p w:rsidR="00317093" w:rsidRPr="00EC4FA9" w:rsidRDefault="00317093" w:rsidP="00317093">
            <w:r>
              <w:t>President Barack Obama</w:t>
            </w:r>
          </w:p>
        </w:tc>
        <w:tc>
          <w:tcPr>
            <w:tcW w:w="900" w:type="dxa"/>
            <w:shd w:val="clear" w:color="auto" w:fill="F2F2F2" w:themeFill="background1" w:themeFillShade="F2"/>
          </w:tcPr>
          <w:p w:rsidR="00317093" w:rsidRPr="00EC4FA9" w:rsidRDefault="00317093" w:rsidP="00317093">
            <w:pPr>
              <w:jc w:val="center"/>
            </w:pPr>
            <w:r>
              <w:t>39</w:t>
            </w:r>
          </w:p>
        </w:tc>
        <w:tc>
          <w:tcPr>
            <w:tcW w:w="900" w:type="dxa"/>
            <w:shd w:val="clear" w:color="auto" w:fill="F2F2F2" w:themeFill="background1" w:themeFillShade="F2"/>
          </w:tcPr>
          <w:p w:rsidR="00317093" w:rsidRPr="00EC4FA9" w:rsidRDefault="00317093" w:rsidP="00317093">
            <w:pPr>
              <w:jc w:val="center"/>
            </w:pPr>
            <w:r>
              <w:t>32</w:t>
            </w:r>
          </w:p>
        </w:tc>
        <w:tc>
          <w:tcPr>
            <w:tcW w:w="909" w:type="dxa"/>
            <w:shd w:val="clear" w:color="auto" w:fill="F2F2F2" w:themeFill="background1" w:themeFillShade="F2"/>
          </w:tcPr>
          <w:p w:rsidR="00317093" w:rsidRPr="00EC4FA9" w:rsidRDefault="00317093" w:rsidP="00317093">
            <w:pPr>
              <w:jc w:val="center"/>
            </w:pPr>
            <w:r>
              <w:t>52</w:t>
            </w:r>
          </w:p>
        </w:tc>
        <w:tc>
          <w:tcPr>
            <w:tcW w:w="955" w:type="dxa"/>
            <w:shd w:val="clear" w:color="auto" w:fill="F2F2F2" w:themeFill="background1" w:themeFillShade="F2"/>
          </w:tcPr>
          <w:p w:rsidR="00317093" w:rsidRPr="00EC4FA9" w:rsidRDefault="00317093" w:rsidP="00317093">
            <w:pPr>
              <w:jc w:val="center"/>
            </w:pPr>
            <w:r>
              <w:t>58</w:t>
            </w:r>
          </w:p>
        </w:tc>
        <w:tc>
          <w:tcPr>
            <w:tcW w:w="926" w:type="dxa"/>
            <w:shd w:val="clear" w:color="auto" w:fill="F2F2F2" w:themeFill="background1" w:themeFillShade="F2"/>
          </w:tcPr>
          <w:p w:rsidR="00317093" w:rsidRPr="00EC4FA9" w:rsidRDefault="00317093" w:rsidP="00317093">
            <w:pPr>
              <w:jc w:val="center"/>
            </w:pPr>
            <w:r>
              <w:t>9</w:t>
            </w:r>
          </w:p>
        </w:tc>
        <w:tc>
          <w:tcPr>
            <w:tcW w:w="900" w:type="dxa"/>
            <w:shd w:val="clear" w:color="auto" w:fill="F2F2F2" w:themeFill="background1" w:themeFillShade="F2"/>
          </w:tcPr>
          <w:p w:rsidR="00317093" w:rsidRPr="00EC4FA9" w:rsidRDefault="00317093" w:rsidP="00317093">
            <w:pPr>
              <w:jc w:val="center"/>
            </w:pPr>
            <w:r>
              <w:t>9</w:t>
            </w:r>
          </w:p>
        </w:tc>
      </w:tr>
    </w:tbl>
    <w:p w:rsidR="00BD60A6" w:rsidRDefault="00BD60A6" w:rsidP="008D0240">
      <w:pPr>
        <w:tabs>
          <w:tab w:val="left" w:pos="360"/>
        </w:tabs>
        <w:contextualSpacing/>
        <w:rPr>
          <w:b/>
          <w:sz w:val="32"/>
        </w:rPr>
      </w:pPr>
    </w:p>
    <w:p w:rsidR="00BD60A6" w:rsidRPr="00317093" w:rsidRDefault="00317093" w:rsidP="00317093">
      <w:pPr>
        <w:ind w:firstLine="432"/>
      </w:pPr>
      <w:r w:rsidRPr="00317093">
        <w:lastRenderedPageBreak/>
        <w:t>As shown in Table 1</w:t>
      </w:r>
      <w:r w:rsidR="000B421F">
        <w:t>1</w:t>
      </w:r>
      <w:r>
        <w:t xml:space="preserve">, both Democrats – Governor Martin O’Malley and President Barack Obama – saw their job approval numbers slide 6 or 7 points since spring. County executive Laura Newman also experienced a slightly less dramatic drop from 54 to 50 </w:t>
      </w:r>
      <w:r w:rsidR="000B421F">
        <w:t xml:space="preserve">percent </w:t>
      </w:r>
      <w:r>
        <w:t>approving of her job performance.</w:t>
      </w:r>
    </w:p>
    <w:p w:rsidR="008D0240" w:rsidRDefault="0096152A" w:rsidP="008D0240">
      <w:pPr>
        <w:tabs>
          <w:tab w:val="left" w:pos="360"/>
        </w:tabs>
        <w:contextualSpacing/>
      </w:pPr>
      <w:r>
        <w:tab/>
      </w:r>
      <w:r w:rsidR="00466845">
        <w:t>Regarding presidential job approval, s</w:t>
      </w:r>
      <w:r w:rsidR="008D0240">
        <w:t>ince fall 200</w:t>
      </w:r>
      <w:r w:rsidR="00A25426">
        <w:t>7</w:t>
      </w:r>
      <w:r w:rsidR="008D0240">
        <w:t xml:space="preserve"> CSLI polls of county residents have </w:t>
      </w:r>
      <w:r w:rsidR="00466845">
        <w:t>generally</w:t>
      </w:r>
      <w:r w:rsidR="008D0240">
        <w:t xml:space="preserve"> tracked national presidential job approval trends as indicated by Gallup surveys.</w:t>
      </w:r>
      <w:r w:rsidR="008D0240">
        <w:rPr>
          <w:rStyle w:val="FootnoteReference"/>
        </w:rPr>
        <w:footnoteReference w:id="7"/>
      </w:r>
      <w:r w:rsidR="008D0240">
        <w:t xml:space="preserve"> For the period closest to that during which CSLI was calling residents, Gallup’s presidential job approval surveys conducted </w:t>
      </w:r>
      <w:r w:rsidR="00317093">
        <w:t xml:space="preserve">October 16-18 </w:t>
      </w:r>
      <w:r w:rsidR="008D0240">
        <w:t xml:space="preserve">indicated that </w:t>
      </w:r>
      <w:r w:rsidR="00600AD8">
        <w:t>4</w:t>
      </w:r>
      <w:r w:rsidR="00317093">
        <w:t>0</w:t>
      </w:r>
      <w:r w:rsidR="008D0240">
        <w:t xml:space="preserve"> percent approved of the president’s performance. CSLI’s own polling revealed a percentage that was somewhat lower: </w:t>
      </w:r>
      <w:r w:rsidR="00317093">
        <w:t>32</w:t>
      </w:r>
      <w:r w:rsidR="008D0240">
        <w:t xml:space="preserve"> percent (see Table </w:t>
      </w:r>
      <w:r w:rsidR="00D730E5">
        <w:t>1</w:t>
      </w:r>
      <w:r w:rsidR="000B421F">
        <w:t>2</w:t>
      </w:r>
      <w:r w:rsidR="008D0240">
        <w:t xml:space="preserve"> and Graph </w:t>
      </w:r>
      <w:r w:rsidR="00C77510">
        <w:t>8</w:t>
      </w:r>
      <w:r w:rsidR="008D0240">
        <w:t>).  That finding is consistent with a tendency for President Obama’s job approval in Anne Arundel County to run a few points lower than in the country as a whole</w:t>
      </w:r>
      <w:r w:rsidR="00317093">
        <w:t>, although the gap between his national job approval and that expressed by residents of Anne Arundel County appears to be growing</w:t>
      </w:r>
      <w:r w:rsidR="008D0240">
        <w:t>.</w:t>
      </w:r>
      <w:r w:rsidR="00A14DCF">
        <w:rPr>
          <w:rStyle w:val="FootnoteReference"/>
        </w:rPr>
        <w:footnoteReference w:id="8"/>
      </w:r>
    </w:p>
    <w:p w:rsidR="008D0240" w:rsidRDefault="008D0240" w:rsidP="008D0240">
      <w:pPr>
        <w:pStyle w:val="TableTitle"/>
        <w:jc w:val="left"/>
      </w:pPr>
    </w:p>
    <w:p w:rsidR="008D0240" w:rsidRDefault="008D0240" w:rsidP="008D0240">
      <w:pPr>
        <w:pStyle w:val="TableTitle"/>
        <w:rPr>
          <w:szCs w:val="24"/>
        </w:rPr>
      </w:pPr>
      <w:r>
        <w:rPr>
          <w:szCs w:val="24"/>
        </w:rPr>
        <w:t xml:space="preserve">Table </w:t>
      </w:r>
      <w:r w:rsidR="00D730E5">
        <w:rPr>
          <w:szCs w:val="24"/>
        </w:rPr>
        <w:t>1</w:t>
      </w:r>
      <w:r w:rsidR="000B421F">
        <w:rPr>
          <w:szCs w:val="24"/>
        </w:rPr>
        <w:t>2</w:t>
      </w:r>
      <w:r>
        <w:rPr>
          <w:szCs w:val="24"/>
        </w:rPr>
        <w:t xml:space="preserve">: </w:t>
      </w:r>
      <w:r w:rsidR="00C85E3B">
        <w:rPr>
          <w:szCs w:val="24"/>
        </w:rPr>
        <w:t xml:space="preserve">Presidential </w:t>
      </w:r>
      <w:r>
        <w:rPr>
          <w:szCs w:val="24"/>
        </w:rPr>
        <w:t xml:space="preserve">Job Approval </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614"/>
        <w:gridCol w:w="616"/>
        <w:gridCol w:w="616"/>
        <w:gridCol w:w="616"/>
        <w:gridCol w:w="692"/>
        <w:gridCol w:w="692"/>
        <w:gridCol w:w="692"/>
        <w:gridCol w:w="616"/>
        <w:gridCol w:w="611"/>
        <w:gridCol w:w="692"/>
        <w:gridCol w:w="686"/>
        <w:gridCol w:w="692"/>
        <w:gridCol w:w="616"/>
        <w:gridCol w:w="564"/>
      </w:tblGrid>
      <w:tr w:rsidR="00317093" w:rsidTr="00317093">
        <w:trPr>
          <w:trHeight w:val="255"/>
          <w:jc w:val="center"/>
        </w:trPr>
        <w:tc>
          <w:tcPr>
            <w:tcW w:w="1343" w:type="dxa"/>
            <w:shd w:val="clear" w:color="auto" w:fill="F2F2F2" w:themeFill="background1" w:themeFillShade="F2"/>
            <w:noWrap/>
          </w:tcPr>
          <w:p w:rsidR="00317093" w:rsidRDefault="00317093" w:rsidP="00FE14CE">
            <w:pPr>
              <w:rPr>
                <w:szCs w:val="24"/>
              </w:rPr>
            </w:pPr>
            <w:r>
              <w:rPr>
                <w:szCs w:val="24"/>
              </w:rPr>
              <w:t>Issue</w:t>
            </w:r>
          </w:p>
        </w:tc>
        <w:tc>
          <w:tcPr>
            <w:tcW w:w="614" w:type="dxa"/>
            <w:shd w:val="clear" w:color="auto" w:fill="F2F2F2" w:themeFill="background1" w:themeFillShade="F2"/>
          </w:tcPr>
          <w:p w:rsidR="00317093" w:rsidRPr="00600AD8" w:rsidRDefault="00317093" w:rsidP="0096152A">
            <w:pPr>
              <w:jc w:val="center"/>
              <w:rPr>
                <w:b/>
                <w:sz w:val="22"/>
                <w:szCs w:val="24"/>
              </w:rPr>
            </w:pPr>
            <w:r w:rsidRPr="00600AD8">
              <w:rPr>
                <w:b/>
                <w:sz w:val="22"/>
                <w:szCs w:val="24"/>
              </w:rPr>
              <w:t>Sp</w:t>
            </w:r>
            <w:r w:rsidRPr="00600AD8">
              <w:rPr>
                <w:b/>
                <w:sz w:val="22"/>
                <w:szCs w:val="24"/>
              </w:rPr>
              <w:br/>
            </w:r>
            <w:r>
              <w:rPr>
                <w:b/>
                <w:sz w:val="22"/>
                <w:szCs w:val="24"/>
              </w:rPr>
              <w:t>‘</w:t>
            </w:r>
            <w:r w:rsidRPr="00600AD8">
              <w:rPr>
                <w:b/>
                <w:sz w:val="22"/>
                <w:szCs w:val="24"/>
              </w:rPr>
              <w:t>08</w:t>
            </w:r>
          </w:p>
        </w:tc>
        <w:tc>
          <w:tcPr>
            <w:tcW w:w="616" w:type="dxa"/>
            <w:shd w:val="clear" w:color="auto" w:fill="F2F2F2" w:themeFill="background1" w:themeFillShade="F2"/>
          </w:tcPr>
          <w:p w:rsidR="00317093" w:rsidRPr="00600AD8" w:rsidRDefault="00317093" w:rsidP="00FE14CE">
            <w:pPr>
              <w:jc w:val="center"/>
              <w:rPr>
                <w:b/>
                <w:sz w:val="22"/>
                <w:szCs w:val="24"/>
              </w:rPr>
            </w:pPr>
            <w:r w:rsidRPr="00600AD8">
              <w:rPr>
                <w:b/>
                <w:sz w:val="22"/>
                <w:szCs w:val="24"/>
              </w:rPr>
              <w:t>Fa</w:t>
            </w:r>
          </w:p>
          <w:p w:rsidR="00317093" w:rsidRPr="00600AD8" w:rsidRDefault="00317093" w:rsidP="00FE14CE">
            <w:pPr>
              <w:jc w:val="center"/>
              <w:rPr>
                <w:b/>
                <w:sz w:val="22"/>
                <w:szCs w:val="24"/>
              </w:rPr>
            </w:pPr>
            <w:r>
              <w:rPr>
                <w:b/>
                <w:sz w:val="22"/>
                <w:szCs w:val="24"/>
              </w:rPr>
              <w:t>‘</w:t>
            </w:r>
            <w:r w:rsidRPr="00600AD8">
              <w:rPr>
                <w:b/>
                <w:sz w:val="22"/>
                <w:szCs w:val="24"/>
              </w:rPr>
              <w:t>08</w:t>
            </w:r>
          </w:p>
        </w:tc>
        <w:tc>
          <w:tcPr>
            <w:tcW w:w="616" w:type="dxa"/>
            <w:shd w:val="clear" w:color="auto" w:fill="F2F2F2" w:themeFill="background1" w:themeFillShade="F2"/>
          </w:tcPr>
          <w:p w:rsidR="00317093" w:rsidRPr="00600AD8" w:rsidRDefault="00317093" w:rsidP="0096152A">
            <w:pPr>
              <w:jc w:val="center"/>
              <w:rPr>
                <w:b/>
                <w:sz w:val="22"/>
                <w:szCs w:val="24"/>
              </w:rPr>
            </w:pPr>
            <w:r w:rsidRPr="00600AD8">
              <w:rPr>
                <w:b/>
                <w:sz w:val="22"/>
                <w:szCs w:val="24"/>
              </w:rPr>
              <w:t>Sp</w:t>
            </w:r>
            <w:r w:rsidRPr="00600AD8">
              <w:rPr>
                <w:b/>
                <w:sz w:val="22"/>
                <w:szCs w:val="24"/>
              </w:rPr>
              <w:br/>
            </w:r>
            <w:r>
              <w:rPr>
                <w:b/>
                <w:sz w:val="22"/>
                <w:szCs w:val="24"/>
              </w:rPr>
              <w:t>‘</w:t>
            </w:r>
            <w:r w:rsidRPr="00600AD8">
              <w:rPr>
                <w:b/>
                <w:sz w:val="22"/>
                <w:szCs w:val="24"/>
              </w:rPr>
              <w:t>09</w:t>
            </w:r>
          </w:p>
        </w:tc>
        <w:tc>
          <w:tcPr>
            <w:tcW w:w="616" w:type="dxa"/>
            <w:shd w:val="clear" w:color="auto" w:fill="F2F2F2" w:themeFill="background1" w:themeFillShade="F2"/>
          </w:tcPr>
          <w:p w:rsidR="00317093" w:rsidRPr="00600AD8" w:rsidRDefault="00317093" w:rsidP="00FE14CE">
            <w:pPr>
              <w:jc w:val="center"/>
              <w:rPr>
                <w:b/>
                <w:sz w:val="22"/>
                <w:szCs w:val="24"/>
              </w:rPr>
            </w:pPr>
            <w:r w:rsidRPr="00600AD8">
              <w:rPr>
                <w:b/>
                <w:sz w:val="22"/>
                <w:szCs w:val="24"/>
              </w:rPr>
              <w:t>Fa</w:t>
            </w:r>
          </w:p>
          <w:p w:rsidR="00317093" w:rsidRPr="00600AD8" w:rsidRDefault="00317093" w:rsidP="00FE14CE">
            <w:pPr>
              <w:jc w:val="center"/>
              <w:rPr>
                <w:b/>
                <w:sz w:val="22"/>
                <w:szCs w:val="24"/>
              </w:rPr>
            </w:pPr>
            <w:r>
              <w:rPr>
                <w:b/>
                <w:sz w:val="22"/>
                <w:szCs w:val="24"/>
              </w:rPr>
              <w:t>‘</w:t>
            </w:r>
            <w:r w:rsidRPr="00600AD8">
              <w:rPr>
                <w:b/>
                <w:sz w:val="22"/>
                <w:szCs w:val="24"/>
              </w:rPr>
              <w:t>09</w:t>
            </w:r>
          </w:p>
        </w:tc>
        <w:tc>
          <w:tcPr>
            <w:tcW w:w="692" w:type="dxa"/>
            <w:shd w:val="clear" w:color="auto" w:fill="F2F2F2" w:themeFill="background1" w:themeFillShade="F2"/>
          </w:tcPr>
          <w:p w:rsidR="00317093" w:rsidRPr="00600AD8" w:rsidRDefault="00317093" w:rsidP="0096152A">
            <w:pPr>
              <w:jc w:val="center"/>
              <w:rPr>
                <w:b/>
                <w:sz w:val="22"/>
                <w:szCs w:val="24"/>
              </w:rPr>
            </w:pPr>
            <w:r w:rsidRPr="00600AD8">
              <w:rPr>
                <w:b/>
                <w:sz w:val="22"/>
                <w:szCs w:val="24"/>
              </w:rPr>
              <w:t>Sp</w:t>
            </w:r>
            <w:r w:rsidRPr="00600AD8">
              <w:rPr>
                <w:b/>
                <w:sz w:val="22"/>
                <w:szCs w:val="24"/>
              </w:rPr>
              <w:br/>
            </w:r>
            <w:r>
              <w:rPr>
                <w:b/>
                <w:sz w:val="22"/>
                <w:szCs w:val="24"/>
              </w:rPr>
              <w:t>‘</w:t>
            </w:r>
            <w:r w:rsidRPr="00600AD8">
              <w:rPr>
                <w:b/>
                <w:sz w:val="22"/>
                <w:szCs w:val="24"/>
              </w:rPr>
              <w:t>10</w:t>
            </w:r>
          </w:p>
        </w:tc>
        <w:tc>
          <w:tcPr>
            <w:tcW w:w="692" w:type="dxa"/>
            <w:shd w:val="clear" w:color="auto" w:fill="F2F2F2" w:themeFill="background1" w:themeFillShade="F2"/>
          </w:tcPr>
          <w:p w:rsidR="00317093" w:rsidRPr="00600AD8" w:rsidRDefault="00317093" w:rsidP="0096152A">
            <w:pPr>
              <w:jc w:val="center"/>
              <w:rPr>
                <w:b/>
                <w:sz w:val="22"/>
                <w:szCs w:val="24"/>
              </w:rPr>
            </w:pPr>
            <w:r w:rsidRPr="00600AD8">
              <w:rPr>
                <w:b/>
                <w:sz w:val="22"/>
                <w:szCs w:val="24"/>
              </w:rPr>
              <w:t>Fa</w:t>
            </w:r>
            <w:r w:rsidRPr="00600AD8">
              <w:rPr>
                <w:b/>
                <w:sz w:val="22"/>
                <w:szCs w:val="24"/>
              </w:rPr>
              <w:br/>
            </w:r>
            <w:r>
              <w:rPr>
                <w:b/>
                <w:sz w:val="22"/>
                <w:szCs w:val="24"/>
              </w:rPr>
              <w:t>‘</w:t>
            </w:r>
            <w:r w:rsidRPr="00600AD8">
              <w:rPr>
                <w:b/>
                <w:sz w:val="22"/>
                <w:szCs w:val="24"/>
              </w:rPr>
              <w:t>10</w:t>
            </w:r>
          </w:p>
        </w:tc>
        <w:tc>
          <w:tcPr>
            <w:tcW w:w="692" w:type="dxa"/>
            <w:shd w:val="clear" w:color="auto" w:fill="F2F2F2" w:themeFill="background1" w:themeFillShade="F2"/>
          </w:tcPr>
          <w:p w:rsidR="00317093" w:rsidRPr="00600AD8" w:rsidRDefault="00317093" w:rsidP="0096152A">
            <w:pPr>
              <w:jc w:val="center"/>
              <w:rPr>
                <w:b/>
                <w:sz w:val="22"/>
                <w:szCs w:val="24"/>
              </w:rPr>
            </w:pPr>
            <w:r w:rsidRPr="00600AD8">
              <w:rPr>
                <w:b/>
                <w:sz w:val="22"/>
                <w:szCs w:val="24"/>
              </w:rPr>
              <w:t>Sp</w:t>
            </w:r>
            <w:r w:rsidRPr="00600AD8">
              <w:rPr>
                <w:b/>
                <w:sz w:val="22"/>
                <w:szCs w:val="24"/>
              </w:rPr>
              <w:br/>
            </w:r>
            <w:r>
              <w:rPr>
                <w:b/>
                <w:sz w:val="22"/>
                <w:szCs w:val="24"/>
              </w:rPr>
              <w:t>‘</w:t>
            </w:r>
            <w:r w:rsidRPr="00600AD8">
              <w:rPr>
                <w:b/>
                <w:sz w:val="22"/>
                <w:szCs w:val="24"/>
              </w:rPr>
              <w:t>11</w:t>
            </w:r>
          </w:p>
        </w:tc>
        <w:tc>
          <w:tcPr>
            <w:tcW w:w="616" w:type="dxa"/>
            <w:shd w:val="clear" w:color="auto" w:fill="F2F2F2" w:themeFill="background1" w:themeFillShade="F2"/>
          </w:tcPr>
          <w:p w:rsidR="00317093" w:rsidRPr="00600AD8" w:rsidRDefault="00317093" w:rsidP="0096152A">
            <w:pPr>
              <w:jc w:val="center"/>
              <w:rPr>
                <w:b/>
                <w:sz w:val="22"/>
                <w:szCs w:val="24"/>
              </w:rPr>
            </w:pPr>
            <w:r w:rsidRPr="00600AD8">
              <w:rPr>
                <w:b/>
                <w:sz w:val="22"/>
                <w:szCs w:val="24"/>
              </w:rPr>
              <w:t>Fa</w:t>
            </w:r>
            <w:r w:rsidRPr="00600AD8">
              <w:rPr>
                <w:b/>
                <w:sz w:val="22"/>
                <w:szCs w:val="24"/>
              </w:rPr>
              <w:br/>
            </w:r>
            <w:r>
              <w:rPr>
                <w:b/>
                <w:sz w:val="22"/>
                <w:szCs w:val="24"/>
              </w:rPr>
              <w:t>‘</w:t>
            </w:r>
            <w:r w:rsidRPr="00600AD8">
              <w:rPr>
                <w:b/>
                <w:sz w:val="22"/>
                <w:szCs w:val="24"/>
              </w:rPr>
              <w:t>11</w:t>
            </w:r>
          </w:p>
        </w:tc>
        <w:tc>
          <w:tcPr>
            <w:tcW w:w="611" w:type="dxa"/>
            <w:shd w:val="clear" w:color="auto" w:fill="F2F2F2" w:themeFill="background1" w:themeFillShade="F2"/>
          </w:tcPr>
          <w:p w:rsidR="00317093" w:rsidRPr="00600AD8" w:rsidRDefault="00317093" w:rsidP="0096152A">
            <w:pPr>
              <w:jc w:val="center"/>
              <w:rPr>
                <w:b/>
                <w:sz w:val="22"/>
                <w:szCs w:val="24"/>
              </w:rPr>
            </w:pPr>
            <w:r w:rsidRPr="00600AD8">
              <w:rPr>
                <w:b/>
                <w:sz w:val="22"/>
                <w:szCs w:val="24"/>
              </w:rPr>
              <w:t xml:space="preserve">Sp </w:t>
            </w:r>
            <w:r>
              <w:rPr>
                <w:b/>
                <w:sz w:val="22"/>
                <w:szCs w:val="24"/>
              </w:rPr>
              <w:t>‘</w:t>
            </w:r>
            <w:r w:rsidRPr="00600AD8">
              <w:rPr>
                <w:b/>
                <w:sz w:val="22"/>
                <w:szCs w:val="24"/>
              </w:rPr>
              <w:t>12</w:t>
            </w:r>
          </w:p>
        </w:tc>
        <w:tc>
          <w:tcPr>
            <w:tcW w:w="692" w:type="dxa"/>
            <w:shd w:val="clear" w:color="auto" w:fill="F2F2F2" w:themeFill="background1" w:themeFillShade="F2"/>
          </w:tcPr>
          <w:p w:rsidR="00317093" w:rsidRPr="00600AD8" w:rsidRDefault="00317093" w:rsidP="0096152A">
            <w:pPr>
              <w:jc w:val="center"/>
              <w:rPr>
                <w:b/>
                <w:sz w:val="22"/>
                <w:szCs w:val="24"/>
              </w:rPr>
            </w:pPr>
            <w:r w:rsidRPr="00600AD8">
              <w:rPr>
                <w:b/>
                <w:sz w:val="22"/>
                <w:szCs w:val="24"/>
              </w:rPr>
              <w:t>Fa</w:t>
            </w:r>
            <w:r w:rsidRPr="00600AD8">
              <w:rPr>
                <w:b/>
                <w:sz w:val="22"/>
                <w:szCs w:val="24"/>
              </w:rPr>
              <w:br/>
            </w:r>
            <w:r>
              <w:rPr>
                <w:b/>
                <w:sz w:val="22"/>
                <w:szCs w:val="24"/>
              </w:rPr>
              <w:t>‘</w:t>
            </w:r>
            <w:r w:rsidRPr="00600AD8">
              <w:rPr>
                <w:b/>
                <w:sz w:val="22"/>
                <w:szCs w:val="24"/>
              </w:rPr>
              <w:t>12</w:t>
            </w:r>
          </w:p>
        </w:tc>
        <w:tc>
          <w:tcPr>
            <w:tcW w:w="686" w:type="dxa"/>
            <w:shd w:val="clear" w:color="auto" w:fill="F2F2F2" w:themeFill="background1" w:themeFillShade="F2"/>
          </w:tcPr>
          <w:p w:rsidR="00317093" w:rsidRPr="00600AD8" w:rsidRDefault="00317093" w:rsidP="00FE14CE">
            <w:pPr>
              <w:jc w:val="center"/>
              <w:rPr>
                <w:b/>
                <w:sz w:val="22"/>
                <w:szCs w:val="24"/>
              </w:rPr>
            </w:pPr>
            <w:r w:rsidRPr="00600AD8">
              <w:rPr>
                <w:b/>
                <w:sz w:val="22"/>
                <w:szCs w:val="24"/>
              </w:rPr>
              <w:t>Sp</w:t>
            </w:r>
          </w:p>
          <w:p w:rsidR="00317093" w:rsidRPr="00600AD8" w:rsidRDefault="00317093" w:rsidP="00600AD8">
            <w:pPr>
              <w:jc w:val="center"/>
              <w:rPr>
                <w:b/>
                <w:sz w:val="22"/>
                <w:szCs w:val="24"/>
              </w:rPr>
            </w:pPr>
            <w:r>
              <w:rPr>
                <w:b/>
                <w:sz w:val="22"/>
                <w:szCs w:val="24"/>
              </w:rPr>
              <w:t>‘</w:t>
            </w:r>
            <w:r w:rsidRPr="00600AD8">
              <w:rPr>
                <w:b/>
                <w:sz w:val="22"/>
                <w:szCs w:val="24"/>
              </w:rPr>
              <w:t>13</w:t>
            </w:r>
          </w:p>
        </w:tc>
        <w:tc>
          <w:tcPr>
            <w:tcW w:w="692" w:type="dxa"/>
            <w:shd w:val="clear" w:color="auto" w:fill="F2F2F2" w:themeFill="background1" w:themeFillShade="F2"/>
          </w:tcPr>
          <w:p w:rsidR="00317093" w:rsidRPr="00600AD8" w:rsidRDefault="00317093" w:rsidP="0096152A">
            <w:pPr>
              <w:jc w:val="center"/>
              <w:rPr>
                <w:b/>
                <w:sz w:val="22"/>
                <w:szCs w:val="24"/>
              </w:rPr>
            </w:pPr>
            <w:r>
              <w:rPr>
                <w:b/>
                <w:sz w:val="22"/>
                <w:szCs w:val="24"/>
              </w:rPr>
              <w:t>Fa ‘13</w:t>
            </w:r>
          </w:p>
        </w:tc>
        <w:tc>
          <w:tcPr>
            <w:tcW w:w="616" w:type="dxa"/>
            <w:shd w:val="clear" w:color="auto" w:fill="F2F2F2" w:themeFill="background1" w:themeFillShade="F2"/>
          </w:tcPr>
          <w:p w:rsidR="00317093" w:rsidRDefault="00317093" w:rsidP="0096152A">
            <w:pPr>
              <w:jc w:val="center"/>
              <w:rPr>
                <w:b/>
                <w:sz w:val="22"/>
                <w:szCs w:val="24"/>
              </w:rPr>
            </w:pPr>
            <w:r>
              <w:rPr>
                <w:b/>
                <w:sz w:val="22"/>
                <w:szCs w:val="24"/>
              </w:rPr>
              <w:t>Sp</w:t>
            </w:r>
            <w:r>
              <w:rPr>
                <w:b/>
                <w:sz w:val="22"/>
                <w:szCs w:val="24"/>
              </w:rPr>
              <w:br/>
              <w:t>‘14</w:t>
            </w:r>
          </w:p>
        </w:tc>
        <w:tc>
          <w:tcPr>
            <w:tcW w:w="564" w:type="dxa"/>
            <w:shd w:val="clear" w:color="auto" w:fill="F2F2F2" w:themeFill="background1" w:themeFillShade="F2"/>
          </w:tcPr>
          <w:p w:rsidR="00317093" w:rsidRDefault="00317093" w:rsidP="0096152A">
            <w:pPr>
              <w:jc w:val="center"/>
              <w:rPr>
                <w:b/>
                <w:sz w:val="22"/>
                <w:szCs w:val="24"/>
              </w:rPr>
            </w:pPr>
            <w:r>
              <w:rPr>
                <w:b/>
                <w:sz w:val="22"/>
                <w:szCs w:val="24"/>
              </w:rPr>
              <w:t>Fa ‘14</w:t>
            </w:r>
          </w:p>
        </w:tc>
      </w:tr>
      <w:tr w:rsidR="00317093" w:rsidTr="00317093">
        <w:trPr>
          <w:trHeight w:val="255"/>
          <w:jc w:val="center"/>
        </w:trPr>
        <w:tc>
          <w:tcPr>
            <w:tcW w:w="1343" w:type="dxa"/>
            <w:tcBorders>
              <w:bottom w:val="single" w:sz="4" w:space="0" w:color="auto"/>
            </w:tcBorders>
            <w:noWrap/>
          </w:tcPr>
          <w:p w:rsidR="00317093" w:rsidRDefault="00317093" w:rsidP="00FE14CE">
            <w:pPr>
              <w:rPr>
                <w:szCs w:val="24"/>
              </w:rPr>
            </w:pPr>
            <w:r>
              <w:rPr>
                <w:szCs w:val="24"/>
              </w:rPr>
              <w:t>Approve</w:t>
            </w:r>
          </w:p>
        </w:tc>
        <w:tc>
          <w:tcPr>
            <w:tcW w:w="614" w:type="dxa"/>
            <w:tcBorders>
              <w:bottom w:val="single" w:sz="4" w:space="0" w:color="auto"/>
            </w:tcBorders>
          </w:tcPr>
          <w:p w:rsidR="00317093" w:rsidRPr="00600AD8" w:rsidRDefault="00317093" w:rsidP="00FE14CE">
            <w:pPr>
              <w:jc w:val="center"/>
              <w:rPr>
                <w:sz w:val="22"/>
                <w:szCs w:val="24"/>
              </w:rPr>
            </w:pPr>
            <w:r w:rsidRPr="00600AD8">
              <w:rPr>
                <w:sz w:val="22"/>
                <w:szCs w:val="24"/>
              </w:rPr>
              <w:t>28</w:t>
            </w:r>
          </w:p>
        </w:tc>
        <w:tc>
          <w:tcPr>
            <w:tcW w:w="616" w:type="dxa"/>
            <w:tcBorders>
              <w:bottom w:val="single" w:sz="4" w:space="0" w:color="auto"/>
            </w:tcBorders>
          </w:tcPr>
          <w:p w:rsidR="00317093" w:rsidRPr="00600AD8" w:rsidRDefault="00317093" w:rsidP="00FE14CE">
            <w:pPr>
              <w:jc w:val="center"/>
              <w:rPr>
                <w:sz w:val="22"/>
                <w:szCs w:val="24"/>
              </w:rPr>
            </w:pPr>
            <w:r w:rsidRPr="00600AD8">
              <w:rPr>
                <w:sz w:val="22"/>
                <w:szCs w:val="24"/>
              </w:rPr>
              <w:t>24</w:t>
            </w:r>
          </w:p>
        </w:tc>
        <w:tc>
          <w:tcPr>
            <w:tcW w:w="616" w:type="dxa"/>
            <w:tcBorders>
              <w:bottom w:val="single" w:sz="4" w:space="0" w:color="auto"/>
            </w:tcBorders>
          </w:tcPr>
          <w:p w:rsidR="00317093" w:rsidRPr="00600AD8" w:rsidRDefault="00317093" w:rsidP="00FE14CE">
            <w:pPr>
              <w:jc w:val="center"/>
              <w:rPr>
                <w:sz w:val="22"/>
                <w:szCs w:val="24"/>
              </w:rPr>
            </w:pPr>
            <w:r w:rsidRPr="00600AD8">
              <w:rPr>
                <w:sz w:val="22"/>
                <w:szCs w:val="24"/>
              </w:rPr>
              <w:t>53</w:t>
            </w:r>
          </w:p>
        </w:tc>
        <w:tc>
          <w:tcPr>
            <w:tcW w:w="616" w:type="dxa"/>
            <w:tcBorders>
              <w:bottom w:val="single" w:sz="4" w:space="0" w:color="auto"/>
            </w:tcBorders>
          </w:tcPr>
          <w:p w:rsidR="00317093" w:rsidRPr="00600AD8" w:rsidRDefault="00317093" w:rsidP="00FE14CE">
            <w:pPr>
              <w:jc w:val="center"/>
              <w:rPr>
                <w:sz w:val="22"/>
                <w:szCs w:val="24"/>
              </w:rPr>
            </w:pPr>
            <w:r w:rsidRPr="00600AD8">
              <w:rPr>
                <w:sz w:val="22"/>
                <w:szCs w:val="24"/>
              </w:rPr>
              <w:t>47</w:t>
            </w:r>
          </w:p>
        </w:tc>
        <w:tc>
          <w:tcPr>
            <w:tcW w:w="692" w:type="dxa"/>
            <w:tcBorders>
              <w:bottom w:val="single" w:sz="4" w:space="0" w:color="auto"/>
            </w:tcBorders>
          </w:tcPr>
          <w:p w:rsidR="00317093" w:rsidRPr="00600AD8" w:rsidRDefault="00317093" w:rsidP="00FE14CE">
            <w:pPr>
              <w:jc w:val="center"/>
              <w:rPr>
                <w:sz w:val="22"/>
                <w:szCs w:val="24"/>
              </w:rPr>
            </w:pPr>
            <w:r w:rsidRPr="00600AD8">
              <w:rPr>
                <w:sz w:val="22"/>
                <w:szCs w:val="24"/>
              </w:rPr>
              <w:t>47</w:t>
            </w:r>
          </w:p>
        </w:tc>
        <w:tc>
          <w:tcPr>
            <w:tcW w:w="692" w:type="dxa"/>
            <w:tcBorders>
              <w:bottom w:val="single" w:sz="4" w:space="0" w:color="auto"/>
            </w:tcBorders>
          </w:tcPr>
          <w:p w:rsidR="00317093" w:rsidRPr="00600AD8" w:rsidRDefault="00317093" w:rsidP="00FE14CE">
            <w:pPr>
              <w:jc w:val="center"/>
              <w:rPr>
                <w:sz w:val="22"/>
                <w:szCs w:val="24"/>
              </w:rPr>
            </w:pPr>
            <w:r w:rsidRPr="00600AD8">
              <w:rPr>
                <w:sz w:val="22"/>
                <w:szCs w:val="24"/>
              </w:rPr>
              <w:t>42</w:t>
            </w:r>
          </w:p>
        </w:tc>
        <w:tc>
          <w:tcPr>
            <w:tcW w:w="692" w:type="dxa"/>
            <w:tcBorders>
              <w:bottom w:val="single" w:sz="4" w:space="0" w:color="auto"/>
            </w:tcBorders>
          </w:tcPr>
          <w:p w:rsidR="00317093" w:rsidRPr="00600AD8" w:rsidRDefault="00317093" w:rsidP="00FE14CE">
            <w:pPr>
              <w:jc w:val="center"/>
              <w:rPr>
                <w:sz w:val="22"/>
                <w:szCs w:val="24"/>
              </w:rPr>
            </w:pPr>
            <w:r w:rsidRPr="00600AD8">
              <w:rPr>
                <w:sz w:val="22"/>
                <w:szCs w:val="24"/>
              </w:rPr>
              <w:t>47</w:t>
            </w:r>
          </w:p>
        </w:tc>
        <w:tc>
          <w:tcPr>
            <w:tcW w:w="616" w:type="dxa"/>
            <w:tcBorders>
              <w:bottom w:val="single" w:sz="4" w:space="0" w:color="auto"/>
            </w:tcBorders>
          </w:tcPr>
          <w:p w:rsidR="00317093" w:rsidRPr="00600AD8" w:rsidRDefault="00317093" w:rsidP="00FE14CE">
            <w:pPr>
              <w:jc w:val="center"/>
              <w:rPr>
                <w:sz w:val="22"/>
                <w:szCs w:val="24"/>
              </w:rPr>
            </w:pPr>
            <w:r w:rsidRPr="00600AD8">
              <w:rPr>
                <w:sz w:val="22"/>
                <w:szCs w:val="24"/>
              </w:rPr>
              <w:t>37</w:t>
            </w:r>
          </w:p>
        </w:tc>
        <w:tc>
          <w:tcPr>
            <w:tcW w:w="611" w:type="dxa"/>
            <w:tcBorders>
              <w:bottom w:val="single" w:sz="4" w:space="0" w:color="auto"/>
            </w:tcBorders>
          </w:tcPr>
          <w:p w:rsidR="00317093" w:rsidRPr="00600AD8" w:rsidRDefault="00317093" w:rsidP="00FE14CE">
            <w:pPr>
              <w:jc w:val="center"/>
              <w:rPr>
                <w:sz w:val="22"/>
                <w:szCs w:val="24"/>
              </w:rPr>
            </w:pPr>
            <w:r w:rsidRPr="00600AD8">
              <w:rPr>
                <w:sz w:val="22"/>
                <w:szCs w:val="24"/>
              </w:rPr>
              <w:t>42</w:t>
            </w:r>
          </w:p>
        </w:tc>
        <w:tc>
          <w:tcPr>
            <w:tcW w:w="692" w:type="dxa"/>
            <w:tcBorders>
              <w:bottom w:val="single" w:sz="4" w:space="0" w:color="auto"/>
            </w:tcBorders>
          </w:tcPr>
          <w:p w:rsidR="00317093" w:rsidRPr="00060A5F" w:rsidRDefault="00317093" w:rsidP="00FE14CE">
            <w:pPr>
              <w:jc w:val="center"/>
              <w:rPr>
                <w:sz w:val="22"/>
                <w:szCs w:val="24"/>
              </w:rPr>
            </w:pPr>
            <w:r w:rsidRPr="00060A5F">
              <w:rPr>
                <w:sz w:val="22"/>
                <w:szCs w:val="24"/>
              </w:rPr>
              <w:t>44</w:t>
            </w:r>
          </w:p>
        </w:tc>
        <w:tc>
          <w:tcPr>
            <w:tcW w:w="686" w:type="dxa"/>
            <w:tcBorders>
              <w:bottom w:val="single" w:sz="4" w:space="0" w:color="auto"/>
            </w:tcBorders>
          </w:tcPr>
          <w:p w:rsidR="00317093" w:rsidRPr="00F425E9" w:rsidRDefault="00317093" w:rsidP="00FE14CE">
            <w:pPr>
              <w:jc w:val="center"/>
              <w:rPr>
                <w:sz w:val="22"/>
                <w:szCs w:val="24"/>
              </w:rPr>
            </w:pPr>
            <w:r w:rsidRPr="00F425E9">
              <w:rPr>
                <w:sz w:val="22"/>
                <w:szCs w:val="24"/>
              </w:rPr>
              <w:t>44</w:t>
            </w:r>
          </w:p>
        </w:tc>
        <w:tc>
          <w:tcPr>
            <w:tcW w:w="692" w:type="dxa"/>
            <w:tcBorders>
              <w:bottom w:val="single" w:sz="4" w:space="0" w:color="auto"/>
            </w:tcBorders>
          </w:tcPr>
          <w:p w:rsidR="00317093" w:rsidRPr="0096152A" w:rsidRDefault="00317093" w:rsidP="00FE14CE">
            <w:pPr>
              <w:jc w:val="center"/>
              <w:rPr>
                <w:sz w:val="22"/>
                <w:szCs w:val="24"/>
              </w:rPr>
            </w:pPr>
            <w:r w:rsidRPr="0096152A">
              <w:rPr>
                <w:sz w:val="22"/>
                <w:szCs w:val="24"/>
              </w:rPr>
              <w:t>40</w:t>
            </w:r>
          </w:p>
        </w:tc>
        <w:tc>
          <w:tcPr>
            <w:tcW w:w="616" w:type="dxa"/>
            <w:tcBorders>
              <w:bottom w:val="single" w:sz="4" w:space="0" w:color="auto"/>
            </w:tcBorders>
          </w:tcPr>
          <w:p w:rsidR="00317093" w:rsidRPr="00317093" w:rsidRDefault="00317093" w:rsidP="00FE14CE">
            <w:pPr>
              <w:jc w:val="center"/>
              <w:rPr>
                <w:sz w:val="22"/>
                <w:szCs w:val="24"/>
              </w:rPr>
            </w:pPr>
            <w:r w:rsidRPr="00317093">
              <w:rPr>
                <w:sz w:val="22"/>
                <w:szCs w:val="24"/>
              </w:rPr>
              <w:t>39</w:t>
            </w:r>
          </w:p>
        </w:tc>
        <w:tc>
          <w:tcPr>
            <w:tcW w:w="564" w:type="dxa"/>
            <w:tcBorders>
              <w:bottom w:val="single" w:sz="4" w:space="0" w:color="auto"/>
            </w:tcBorders>
          </w:tcPr>
          <w:p w:rsidR="00317093" w:rsidRDefault="00317093" w:rsidP="00FE14CE">
            <w:pPr>
              <w:jc w:val="center"/>
              <w:rPr>
                <w:b/>
                <w:sz w:val="22"/>
                <w:szCs w:val="24"/>
              </w:rPr>
            </w:pPr>
            <w:r>
              <w:rPr>
                <w:b/>
                <w:sz w:val="22"/>
                <w:szCs w:val="24"/>
              </w:rPr>
              <w:t>32</w:t>
            </w:r>
          </w:p>
        </w:tc>
      </w:tr>
      <w:tr w:rsidR="00317093" w:rsidTr="00317093">
        <w:trPr>
          <w:trHeight w:val="255"/>
          <w:jc w:val="center"/>
        </w:trPr>
        <w:tc>
          <w:tcPr>
            <w:tcW w:w="1343" w:type="dxa"/>
            <w:shd w:val="clear" w:color="auto" w:fill="F2F2F2" w:themeFill="background1" w:themeFillShade="F2"/>
            <w:noWrap/>
          </w:tcPr>
          <w:p w:rsidR="00317093" w:rsidRDefault="00317093" w:rsidP="00FE14CE">
            <w:pPr>
              <w:rPr>
                <w:szCs w:val="24"/>
              </w:rPr>
            </w:pPr>
            <w:r>
              <w:rPr>
                <w:szCs w:val="24"/>
              </w:rPr>
              <w:t>Disapprove</w:t>
            </w:r>
          </w:p>
        </w:tc>
        <w:tc>
          <w:tcPr>
            <w:tcW w:w="614"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62</w:t>
            </w:r>
          </w:p>
        </w:tc>
        <w:tc>
          <w:tcPr>
            <w:tcW w:w="616"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69</w:t>
            </w:r>
          </w:p>
        </w:tc>
        <w:tc>
          <w:tcPr>
            <w:tcW w:w="616"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31</w:t>
            </w:r>
          </w:p>
        </w:tc>
        <w:tc>
          <w:tcPr>
            <w:tcW w:w="616"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42</w:t>
            </w:r>
          </w:p>
        </w:tc>
        <w:tc>
          <w:tcPr>
            <w:tcW w:w="692"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45</w:t>
            </w:r>
          </w:p>
        </w:tc>
        <w:tc>
          <w:tcPr>
            <w:tcW w:w="692"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49</w:t>
            </w:r>
          </w:p>
        </w:tc>
        <w:tc>
          <w:tcPr>
            <w:tcW w:w="692"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44</w:t>
            </w:r>
          </w:p>
        </w:tc>
        <w:tc>
          <w:tcPr>
            <w:tcW w:w="616"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56</w:t>
            </w:r>
          </w:p>
        </w:tc>
        <w:tc>
          <w:tcPr>
            <w:tcW w:w="611"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49</w:t>
            </w:r>
          </w:p>
        </w:tc>
        <w:tc>
          <w:tcPr>
            <w:tcW w:w="692" w:type="dxa"/>
            <w:shd w:val="clear" w:color="auto" w:fill="F2F2F2" w:themeFill="background1" w:themeFillShade="F2"/>
          </w:tcPr>
          <w:p w:rsidR="00317093" w:rsidRPr="00060A5F" w:rsidRDefault="00317093" w:rsidP="00FE14CE">
            <w:pPr>
              <w:jc w:val="center"/>
              <w:rPr>
                <w:sz w:val="22"/>
                <w:szCs w:val="24"/>
              </w:rPr>
            </w:pPr>
            <w:r w:rsidRPr="00060A5F">
              <w:rPr>
                <w:sz w:val="22"/>
                <w:szCs w:val="24"/>
              </w:rPr>
              <w:t>50</w:t>
            </w:r>
          </w:p>
        </w:tc>
        <w:tc>
          <w:tcPr>
            <w:tcW w:w="686" w:type="dxa"/>
            <w:shd w:val="clear" w:color="auto" w:fill="F2F2F2" w:themeFill="background1" w:themeFillShade="F2"/>
          </w:tcPr>
          <w:p w:rsidR="00317093" w:rsidRPr="00F425E9" w:rsidRDefault="00317093" w:rsidP="00FE14CE">
            <w:pPr>
              <w:jc w:val="center"/>
              <w:rPr>
                <w:sz w:val="22"/>
                <w:szCs w:val="24"/>
              </w:rPr>
            </w:pPr>
            <w:r w:rsidRPr="00F425E9">
              <w:rPr>
                <w:sz w:val="22"/>
                <w:szCs w:val="24"/>
              </w:rPr>
              <w:t>51</w:t>
            </w:r>
          </w:p>
        </w:tc>
        <w:tc>
          <w:tcPr>
            <w:tcW w:w="692" w:type="dxa"/>
            <w:shd w:val="clear" w:color="auto" w:fill="F2F2F2" w:themeFill="background1" w:themeFillShade="F2"/>
          </w:tcPr>
          <w:p w:rsidR="00317093" w:rsidRPr="0096152A" w:rsidRDefault="00317093" w:rsidP="00FE14CE">
            <w:pPr>
              <w:jc w:val="center"/>
              <w:rPr>
                <w:sz w:val="22"/>
                <w:szCs w:val="24"/>
              </w:rPr>
            </w:pPr>
            <w:r w:rsidRPr="0096152A">
              <w:rPr>
                <w:sz w:val="22"/>
                <w:szCs w:val="24"/>
              </w:rPr>
              <w:t>53</w:t>
            </w:r>
          </w:p>
        </w:tc>
        <w:tc>
          <w:tcPr>
            <w:tcW w:w="616" w:type="dxa"/>
            <w:shd w:val="clear" w:color="auto" w:fill="F2F2F2" w:themeFill="background1" w:themeFillShade="F2"/>
          </w:tcPr>
          <w:p w:rsidR="00317093" w:rsidRPr="00317093" w:rsidRDefault="00317093" w:rsidP="00FE14CE">
            <w:pPr>
              <w:jc w:val="center"/>
              <w:rPr>
                <w:sz w:val="22"/>
                <w:szCs w:val="24"/>
              </w:rPr>
            </w:pPr>
            <w:r w:rsidRPr="00317093">
              <w:rPr>
                <w:sz w:val="22"/>
                <w:szCs w:val="24"/>
              </w:rPr>
              <w:t>52</w:t>
            </w:r>
          </w:p>
        </w:tc>
        <w:tc>
          <w:tcPr>
            <w:tcW w:w="564" w:type="dxa"/>
            <w:shd w:val="clear" w:color="auto" w:fill="F2F2F2" w:themeFill="background1" w:themeFillShade="F2"/>
          </w:tcPr>
          <w:p w:rsidR="00317093" w:rsidRDefault="00317093" w:rsidP="00FE14CE">
            <w:pPr>
              <w:jc w:val="center"/>
              <w:rPr>
                <w:b/>
                <w:sz w:val="22"/>
                <w:szCs w:val="24"/>
              </w:rPr>
            </w:pPr>
            <w:r>
              <w:rPr>
                <w:b/>
                <w:sz w:val="22"/>
                <w:szCs w:val="24"/>
              </w:rPr>
              <w:t>58</w:t>
            </w:r>
          </w:p>
        </w:tc>
      </w:tr>
      <w:tr w:rsidR="00317093" w:rsidTr="00317093">
        <w:trPr>
          <w:trHeight w:val="255"/>
          <w:jc w:val="center"/>
        </w:trPr>
        <w:tc>
          <w:tcPr>
            <w:tcW w:w="1343" w:type="dxa"/>
            <w:tcBorders>
              <w:bottom w:val="single" w:sz="4" w:space="0" w:color="auto"/>
            </w:tcBorders>
            <w:noWrap/>
          </w:tcPr>
          <w:p w:rsidR="00317093" w:rsidRDefault="00317093" w:rsidP="00FE14CE">
            <w:pPr>
              <w:rPr>
                <w:szCs w:val="24"/>
              </w:rPr>
            </w:pPr>
            <w:r>
              <w:rPr>
                <w:szCs w:val="24"/>
              </w:rPr>
              <w:t>No answer</w:t>
            </w:r>
          </w:p>
        </w:tc>
        <w:tc>
          <w:tcPr>
            <w:tcW w:w="614" w:type="dxa"/>
            <w:tcBorders>
              <w:bottom w:val="single" w:sz="4" w:space="0" w:color="auto"/>
            </w:tcBorders>
          </w:tcPr>
          <w:p w:rsidR="00317093" w:rsidRPr="00600AD8" w:rsidRDefault="00317093" w:rsidP="00FE14CE">
            <w:pPr>
              <w:jc w:val="center"/>
              <w:rPr>
                <w:sz w:val="22"/>
                <w:szCs w:val="24"/>
              </w:rPr>
            </w:pPr>
            <w:r w:rsidRPr="00600AD8">
              <w:rPr>
                <w:sz w:val="22"/>
                <w:szCs w:val="24"/>
              </w:rPr>
              <w:t>10</w:t>
            </w:r>
          </w:p>
        </w:tc>
        <w:tc>
          <w:tcPr>
            <w:tcW w:w="616" w:type="dxa"/>
            <w:tcBorders>
              <w:bottom w:val="single" w:sz="4" w:space="0" w:color="auto"/>
            </w:tcBorders>
          </w:tcPr>
          <w:p w:rsidR="00317093" w:rsidRPr="00600AD8" w:rsidRDefault="00317093" w:rsidP="00FE14CE">
            <w:pPr>
              <w:jc w:val="center"/>
              <w:rPr>
                <w:sz w:val="22"/>
                <w:szCs w:val="24"/>
              </w:rPr>
            </w:pPr>
            <w:r w:rsidRPr="00600AD8">
              <w:rPr>
                <w:sz w:val="22"/>
                <w:szCs w:val="24"/>
              </w:rPr>
              <w:t>8</w:t>
            </w:r>
          </w:p>
        </w:tc>
        <w:tc>
          <w:tcPr>
            <w:tcW w:w="616" w:type="dxa"/>
            <w:tcBorders>
              <w:bottom w:val="single" w:sz="4" w:space="0" w:color="auto"/>
            </w:tcBorders>
          </w:tcPr>
          <w:p w:rsidR="00317093" w:rsidRPr="00600AD8" w:rsidRDefault="00317093" w:rsidP="00FE14CE">
            <w:pPr>
              <w:jc w:val="center"/>
              <w:rPr>
                <w:sz w:val="22"/>
                <w:szCs w:val="24"/>
              </w:rPr>
            </w:pPr>
            <w:r w:rsidRPr="00600AD8">
              <w:rPr>
                <w:sz w:val="22"/>
                <w:szCs w:val="24"/>
              </w:rPr>
              <w:t>16</w:t>
            </w:r>
          </w:p>
        </w:tc>
        <w:tc>
          <w:tcPr>
            <w:tcW w:w="616" w:type="dxa"/>
            <w:tcBorders>
              <w:bottom w:val="single" w:sz="4" w:space="0" w:color="auto"/>
            </w:tcBorders>
          </w:tcPr>
          <w:p w:rsidR="00317093" w:rsidRPr="00600AD8" w:rsidRDefault="00317093" w:rsidP="00FE14CE">
            <w:pPr>
              <w:jc w:val="center"/>
              <w:rPr>
                <w:sz w:val="22"/>
                <w:szCs w:val="24"/>
              </w:rPr>
            </w:pPr>
            <w:r w:rsidRPr="00600AD8">
              <w:rPr>
                <w:sz w:val="22"/>
                <w:szCs w:val="24"/>
              </w:rPr>
              <w:t>11</w:t>
            </w:r>
          </w:p>
        </w:tc>
        <w:tc>
          <w:tcPr>
            <w:tcW w:w="692" w:type="dxa"/>
            <w:tcBorders>
              <w:bottom w:val="single" w:sz="4" w:space="0" w:color="auto"/>
            </w:tcBorders>
          </w:tcPr>
          <w:p w:rsidR="00317093" w:rsidRPr="00600AD8" w:rsidRDefault="00317093" w:rsidP="00FE14CE">
            <w:pPr>
              <w:jc w:val="center"/>
              <w:rPr>
                <w:sz w:val="22"/>
                <w:szCs w:val="24"/>
              </w:rPr>
            </w:pPr>
            <w:r w:rsidRPr="00600AD8">
              <w:rPr>
                <w:sz w:val="22"/>
                <w:szCs w:val="24"/>
              </w:rPr>
              <w:t>8</w:t>
            </w:r>
          </w:p>
        </w:tc>
        <w:tc>
          <w:tcPr>
            <w:tcW w:w="692" w:type="dxa"/>
            <w:tcBorders>
              <w:bottom w:val="single" w:sz="4" w:space="0" w:color="auto"/>
            </w:tcBorders>
          </w:tcPr>
          <w:p w:rsidR="00317093" w:rsidRPr="00600AD8" w:rsidRDefault="00317093" w:rsidP="00FE14CE">
            <w:pPr>
              <w:jc w:val="center"/>
              <w:rPr>
                <w:sz w:val="22"/>
                <w:szCs w:val="24"/>
              </w:rPr>
            </w:pPr>
            <w:r w:rsidRPr="00600AD8">
              <w:rPr>
                <w:sz w:val="22"/>
                <w:szCs w:val="24"/>
              </w:rPr>
              <w:t>10</w:t>
            </w:r>
          </w:p>
        </w:tc>
        <w:tc>
          <w:tcPr>
            <w:tcW w:w="692" w:type="dxa"/>
            <w:tcBorders>
              <w:bottom w:val="single" w:sz="4" w:space="0" w:color="auto"/>
            </w:tcBorders>
          </w:tcPr>
          <w:p w:rsidR="00317093" w:rsidRPr="00600AD8" w:rsidRDefault="00317093" w:rsidP="00FE14CE">
            <w:pPr>
              <w:jc w:val="center"/>
              <w:rPr>
                <w:sz w:val="22"/>
                <w:szCs w:val="24"/>
              </w:rPr>
            </w:pPr>
            <w:r w:rsidRPr="00600AD8">
              <w:rPr>
                <w:sz w:val="22"/>
                <w:szCs w:val="24"/>
              </w:rPr>
              <w:t>9</w:t>
            </w:r>
          </w:p>
        </w:tc>
        <w:tc>
          <w:tcPr>
            <w:tcW w:w="616" w:type="dxa"/>
            <w:tcBorders>
              <w:bottom w:val="single" w:sz="4" w:space="0" w:color="auto"/>
            </w:tcBorders>
          </w:tcPr>
          <w:p w:rsidR="00317093" w:rsidRPr="00600AD8" w:rsidRDefault="00317093" w:rsidP="00FE14CE">
            <w:pPr>
              <w:jc w:val="center"/>
              <w:rPr>
                <w:sz w:val="22"/>
                <w:szCs w:val="24"/>
              </w:rPr>
            </w:pPr>
            <w:r w:rsidRPr="00600AD8">
              <w:rPr>
                <w:sz w:val="22"/>
                <w:szCs w:val="24"/>
              </w:rPr>
              <w:t>7</w:t>
            </w:r>
          </w:p>
        </w:tc>
        <w:tc>
          <w:tcPr>
            <w:tcW w:w="611" w:type="dxa"/>
            <w:tcBorders>
              <w:bottom w:val="single" w:sz="4" w:space="0" w:color="auto"/>
            </w:tcBorders>
          </w:tcPr>
          <w:p w:rsidR="00317093" w:rsidRPr="00600AD8" w:rsidRDefault="00317093" w:rsidP="00FE14CE">
            <w:pPr>
              <w:jc w:val="center"/>
              <w:rPr>
                <w:sz w:val="22"/>
                <w:szCs w:val="24"/>
              </w:rPr>
            </w:pPr>
            <w:r w:rsidRPr="00600AD8">
              <w:rPr>
                <w:sz w:val="22"/>
                <w:szCs w:val="24"/>
              </w:rPr>
              <w:t>8</w:t>
            </w:r>
          </w:p>
        </w:tc>
        <w:tc>
          <w:tcPr>
            <w:tcW w:w="692" w:type="dxa"/>
            <w:tcBorders>
              <w:bottom w:val="single" w:sz="4" w:space="0" w:color="auto"/>
            </w:tcBorders>
          </w:tcPr>
          <w:p w:rsidR="00317093" w:rsidRPr="00060A5F" w:rsidRDefault="00317093" w:rsidP="00FE14CE">
            <w:pPr>
              <w:jc w:val="center"/>
              <w:rPr>
                <w:sz w:val="22"/>
                <w:szCs w:val="24"/>
              </w:rPr>
            </w:pPr>
            <w:r w:rsidRPr="00060A5F">
              <w:rPr>
                <w:sz w:val="22"/>
                <w:szCs w:val="24"/>
              </w:rPr>
              <w:t>6</w:t>
            </w:r>
          </w:p>
        </w:tc>
        <w:tc>
          <w:tcPr>
            <w:tcW w:w="686" w:type="dxa"/>
            <w:tcBorders>
              <w:bottom w:val="single" w:sz="4" w:space="0" w:color="auto"/>
            </w:tcBorders>
          </w:tcPr>
          <w:p w:rsidR="00317093" w:rsidRPr="00F425E9" w:rsidRDefault="00317093" w:rsidP="00FE14CE">
            <w:pPr>
              <w:jc w:val="center"/>
              <w:rPr>
                <w:sz w:val="22"/>
                <w:szCs w:val="24"/>
              </w:rPr>
            </w:pPr>
            <w:r w:rsidRPr="00F425E9">
              <w:rPr>
                <w:sz w:val="22"/>
                <w:szCs w:val="24"/>
              </w:rPr>
              <w:t>4</w:t>
            </w:r>
          </w:p>
        </w:tc>
        <w:tc>
          <w:tcPr>
            <w:tcW w:w="692" w:type="dxa"/>
            <w:tcBorders>
              <w:bottom w:val="single" w:sz="4" w:space="0" w:color="auto"/>
            </w:tcBorders>
          </w:tcPr>
          <w:p w:rsidR="00317093" w:rsidRPr="0096152A" w:rsidRDefault="00317093" w:rsidP="00FE14CE">
            <w:pPr>
              <w:jc w:val="center"/>
              <w:rPr>
                <w:sz w:val="22"/>
                <w:szCs w:val="24"/>
              </w:rPr>
            </w:pPr>
            <w:r w:rsidRPr="0096152A">
              <w:rPr>
                <w:sz w:val="22"/>
                <w:szCs w:val="24"/>
              </w:rPr>
              <w:t>7</w:t>
            </w:r>
          </w:p>
        </w:tc>
        <w:tc>
          <w:tcPr>
            <w:tcW w:w="616" w:type="dxa"/>
            <w:tcBorders>
              <w:bottom w:val="single" w:sz="4" w:space="0" w:color="auto"/>
            </w:tcBorders>
          </w:tcPr>
          <w:p w:rsidR="00317093" w:rsidRPr="00317093" w:rsidRDefault="00317093" w:rsidP="00FE14CE">
            <w:pPr>
              <w:jc w:val="center"/>
              <w:rPr>
                <w:sz w:val="22"/>
                <w:szCs w:val="24"/>
              </w:rPr>
            </w:pPr>
            <w:r w:rsidRPr="00317093">
              <w:rPr>
                <w:sz w:val="22"/>
                <w:szCs w:val="24"/>
              </w:rPr>
              <w:t>9</w:t>
            </w:r>
          </w:p>
        </w:tc>
        <w:tc>
          <w:tcPr>
            <w:tcW w:w="564" w:type="dxa"/>
            <w:tcBorders>
              <w:bottom w:val="single" w:sz="4" w:space="0" w:color="auto"/>
            </w:tcBorders>
          </w:tcPr>
          <w:p w:rsidR="00317093" w:rsidRDefault="00317093" w:rsidP="00FE14CE">
            <w:pPr>
              <w:jc w:val="center"/>
              <w:rPr>
                <w:b/>
                <w:sz w:val="22"/>
                <w:szCs w:val="24"/>
              </w:rPr>
            </w:pPr>
            <w:r>
              <w:rPr>
                <w:b/>
                <w:sz w:val="22"/>
                <w:szCs w:val="24"/>
              </w:rPr>
              <w:t>9</w:t>
            </w:r>
          </w:p>
        </w:tc>
      </w:tr>
      <w:tr w:rsidR="00317093" w:rsidTr="00317093">
        <w:trPr>
          <w:trHeight w:val="255"/>
          <w:jc w:val="center"/>
        </w:trPr>
        <w:tc>
          <w:tcPr>
            <w:tcW w:w="1343" w:type="dxa"/>
            <w:shd w:val="clear" w:color="auto" w:fill="F2F2F2" w:themeFill="background1" w:themeFillShade="F2"/>
            <w:noWrap/>
          </w:tcPr>
          <w:p w:rsidR="00317093" w:rsidRDefault="00317093" w:rsidP="00FE14CE">
            <w:pPr>
              <w:rPr>
                <w:szCs w:val="24"/>
              </w:rPr>
            </w:pPr>
            <w:r>
              <w:rPr>
                <w:szCs w:val="24"/>
              </w:rPr>
              <w:t>Total</w:t>
            </w:r>
          </w:p>
        </w:tc>
        <w:tc>
          <w:tcPr>
            <w:tcW w:w="614"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100</w:t>
            </w:r>
          </w:p>
        </w:tc>
        <w:tc>
          <w:tcPr>
            <w:tcW w:w="616"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101</w:t>
            </w:r>
          </w:p>
        </w:tc>
        <w:tc>
          <w:tcPr>
            <w:tcW w:w="616"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100</w:t>
            </w:r>
          </w:p>
        </w:tc>
        <w:tc>
          <w:tcPr>
            <w:tcW w:w="616"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100</w:t>
            </w:r>
          </w:p>
        </w:tc>
        <w:tc>
          <w:tcPr>
            <w:tcW w:w="692"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100</w:t>
            </w:r>
          </w:p>
        </w:tc>
        <w:tc>
          <w:tcPr>
            <w:tcW w:w="692"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101</w:t>
            </w:r>
          </w:p>
        </w:tc>
        <w:tc>
          <w:tcPr>
            <w:tcW w:w="692"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100</w:t>
            </w:r>
          </w:p>
        </w:tc>
        <w:tc>
          <w:tcPr>
            <w:tcW w:w="616"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100</w:t>
            </w:r>
          </w:p>
        </w:tc>
        <w:tc>
          <w:tcPr>
            <w:tcW w:w="611" w:type="dxa"/>
            <w:shd w:val="clear" w:color="auto" w:fill="F2F2F2" w:themeFill="background1" w:themeFillShade="F2"/>
          </w:tcPr>
          <w:p w:rsidR="00317093" w:rsidRPr="00600AD8" w:rsidRDefault="00317093" w:rsidP="00FE14CE">
            <w:pPr>
              <w:jc w:val="center"/>
              <w:rPr>
                <w:sz w:val="22"/>
                <w:szCs w:val="24"/>
              </w:rPr>
            </w:pPr>
            <w:r w:rsidRPr="00600AD8">
              <w:rPr>
                <w:sz w:val="22"/>
                <w:szCs w:val="24"/>
              </w:rPr>
              <w:t>99</w:t>
            </w:r>
          </w:p>
        </w:tc>
        <w:tc>
          <w:tcPr>
            <w:tcW w:w="692" w:type="dxa"/>
            <w:shd w:val="clear" w:color="auto" w:fill="F2F2F2" w:themeFill="background1" w:themeFillShade="F2"/>
          </w:tcPr>
          <w:p w:rsidR="00317093" w:rsidRPr="00060A5F" w:rsidRDefault="00317093" w:rsidP="00FE14CE">
            <w:pPr>
              <w:jc w:val="center"/>
              <w:rPr>
                <w:sz w:val="22"/>
                <w:szCs w:val="24"/>
              </w:rPr>
            </w:pPr>
            <w:r w:rsidRPr="00060A5F">
              <w:rPr>
                <w:sz w:val="22"/>
                <w:szCs w:val="24"/>
              </w:rPr>
              <w:t>100</w:t>
            </w:r>
          </w:p>
        </w:tc>
        <w:tc>
          <w:tcPr>
            <w:tcW w:w="686" w:type="dxa"/>
            <w:shd w:val="clear" w:color="auto" w:fill="F2F2F2" w:themeFill="background1" w:themeFillShade="F2"/>
          </w:tcPr>
          <w:p w:rsidR="00317093" w:rsidRPr="00F425E9" w:rsidRDefault="00317093" w:rsidP="00FE14CE">
            <w:pPr>
              <w:jc w:val="center"/>
              <w:rPr>
                <w:sz w:val="22"/>
                <w:szCs w:val="24"/>
              </w:rPr>
            </w:pPr>
            <w:r w:rsidRPr="00F425E9">
              <w:rPr>
                <w:sz w:val="22"/>
                <w:szCs w:val="24"/>
              </w:rPr>
              <w:t>99</w:t>
            </w:r>
          </w:p>
        </w:tc>
        <w:tc>
          <w:tcPr>
            <w:tcW w:w="692" w:type="dxa"/>
            <w:shd w:val="clear" w:color="auto" w:fill="F2F2F2" w:themeFill="background1" w:themeFillShade="F2"/>
          </w:tcPr>
          <w:p w:rsidR="00317093" w:rsidRPr="0096152A" w:rsidRDefault="00317093" w:rsidP="00FE14CE">
            <w:pPr>
              <w:jc w:val="center"/>
              <w:rPr>
                <w:sz w:val="22"/>
                <w:szCs w:val="24"/>
              </w:rPr>
            </w:pPr>
            <w:r w:rsidRPr="0096152A">
              <w:rPr>
                <w:sz w:val="22"/>
                <w:szCs w:val="24"/>
              </w:rPr>
              <w:t>100</w:t>
            </w:r>
          </w:p>
        </w:tc>
        <w:tc>
          <w:tcPr>
            <w:tcW w:w="616" w:type="dxa"/>
            <w:shd w:val="clear" w:color="auto" w:fill="F2F2F2" w:themeFill="background1" w:themeFillShade="F2"/>
          </w:tcPr>
          <w:p w:rsidR="00317093" w:rsidRPr="00317093" w:rsidRDefault="00317093" w:rsidP="00FE14CE">
            <w:pPr>
              <w:jc w:val="center"/>
              <w:rPr>
                <w:sz w:val="22"/>
                <w:szCs w:val="24"/>
              </w:rPr>
            </w:pPr>
            <w:r w:rsidRPr="00317093">
              <w:rPr>
                <w:sz w:val="22"/>
                <w:szCs w:val="24"/>
              </w:rPr>
              <w:t>100</w:t>
            </w:r>
          </w:p>
        </w:tc>
        <w:tc>
          <w:tcPr>
            <w:tcW w:w="564" w:type="dxa"/>
            <w:shd w:val="clear" w:color="auto" w:fill="F2F2F2" w:themeFill="background1" w:themeFillShade="F2"/>
          </w:tcPr>
          <w:p w:rsidR="00317093" w:rsidRDefault="00317093" w:rsidP="00FE14CE">
            <w:pPr>
              <w:jc w:val="center"/>
              <w:rPr>
                <w:b/>
                <w:sz w:val="22"/>
                <w:szCs w:val="24"/>
              </w:rPr>
            </w:pPr>
            <w:r>
              <w:rPr>
                <w:b/>
                <w:sz w:val="22"/>
                <w:szCs w:val="24"/>
              </w:rPr>
              <w:t>99</w:t>
            </w:r>
          </w:p>
        </w:tc>
      </w:tr>
    </w:tbl>
    <w:p w:rsidR="008D0240" w:rsidRDefault="008D0240" w:rsidP="008D0240"/>
    <w:p w:rsidR="00C85E3B" w:rsidRDefault="00C85E3B" w:rsidP="008D0240">
      <w:pPr>
        <w:pStyle w:val="Heading5"/>
      </w:pPr>
      <w:r>
        <w:br/>
      </w:r>
    </w:p>
    <w:p w:rsidR="00C85E3B" w:rsidRDefault="00C85E3B">
      <w:pPr>
        <w:rPr>
          <w:b/>
        </w:rPr>
      </w:pPr>
      <w:r>
        <w:br w:type="page"/>
      </w:r>
    </w:p>
    <w:p w:rsidR="008D0240" w:rsidRDefault="008D0240" w:rsidP="008D0240">
      <w:pPr>
        <w:pStyle w:val="Heading5"/>
      </w:pPr>
      <w:r>
        <w:lastRenderedPageBreak/>
        <w:t xml:space="preserve">Graph </w:t>
      </w:r>
      <w:r w:rsidR="002215CC">
        <w:t>8</w:t>
      </w:r>
      <w:r>
        <w:t>: Presidential Job Approval – CSLI and Gallup 2007-201</w:t>
      </w:r>
      <w:r w:rsidR="00B5220D">
        <w:t>4</w:t>
      </w:r>
    </w:p>
    <w:p w:rsidR="00A14DCF" w:rsidRPr="00A14DCF" w:rsidRDefault="002215CC" w:rsidP="00A14DCF">
      <w:r>
        <w:rPr>
          <w:noProof/>
        </w:rPr>
        <w:drawing>
          <wp:inline distT="0" distB="0" distL="0" distR="0" wp14:anchorId="3FB9AAAE" wp14:editId="301F5D9A">
            <wp:extent cx="6583680" cy="3667125"/>
            <wp:effectExtent l="0" t="0" r="762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25E9" w:rsidRDefault="00F425E9" w:rsidP="00F425E9"/>
    <w:p w:rsidR="007A442C" w:rsidRDefault="007A442C" w:rsidP="007A442C">
      <w:pPr>
        <w:tabs>
          <w:tab w:val="left" w:pos="360"/>
        </w:tabs>
        <w:ind w:firstLine="360"/>
      </w:pPr>
      <w:r>
        <w:t xml:space="preserve">As seen on Graph </w:t>
      </w:r>
      <w:r w:rsidR="00C77510">
        <w:t>9</w:t>
      </w:r>
      <w:r>
        <w:t>, Obama’s popularity among Democrats</w:t>
      </w:r>
      <w:r w:rsidR="00943416">
        <w:t xml:space="preserve"> </w:t>
      </w:r>
      <w:r w:rsidR="00990021">
        <w:t xml:space="preserve">diminished </w:t>
      </w:r>
      <w:r w:rsidR="00C77510">
        <w:t>considerably</w:t>
      </w:r>
      <w:r w:rsidR="00990021">
        <w:t xml:space="preserve"> since </w:t>
      </w:r>
      <w:r w:rsidR="00C77510">
        <w:t>last spring</w:t>
      </w:r>
      <w:r w:rsidR="00990021">
        <w:t xml:space="preserve"> – down </w:t>
      </w:r>
      <w:r w:rsidR="00C77510">
        <w:t>13</w:t>
      </w:r>
      <w:r w:rsidR="00990021">
        <w:t xml:space="preserve"> points</w:t>
      </w:r>
      <w:r w:rsidR="00C77510">
        <w:t xml:space="preserve"> – an 18 point drop over one year</w:t>
      </w:r>
      <w:r w:rsidR="00990021">
        <w:t>.</w:t>
      </w:r>
      <w:r>
        <w:t xml:space="preserve"> There was </w:t>
      </w:r>
      <w:r w:rsidR="00C77510">
        <w:t>no</w:t>
      </w:r>
      <w:r w:rsidR="00990021">
        <w:t xml:space="preserve"> change</w:t>
      </w:r>
      <w:r w:rsidR="00943416">
        <w:t xml:space="preserve"> in support</w:t>
      </w:r>
      <w:r>
        <w:t xml:space="preserve"> among Republicans (</w:t>
      </w:r>
      <w:r w:rsidR="00C77510">
        <w:t xml:space="preserve">steady at </w:t>
      </w:r>
      <w:r w:rsidR="00943416">
        <w:t>9</w:t>
      </w:r>
      <w:r>
        <w:t xml:space="preserve"> percent)</w:t>
      </w:r>
      <w:r w:rsidR="00C77510">
        <w:t xml:space="preserve"> and little change among u</w:t>
      </w:r>
      <w:r>
        <w:t xml:space="preserve">naffiliated voters </w:t>
      </w:r>
      <w:r w:rsidR="00C77510">
        <w:t>(from 35 to 36 percent).</w:t>
      </w:r>
      <w:r>
        <w:rPr>
          <w:rStyle w:val="FootnoteReference"/>
        </w:rPr>
        <w:footnoteReference w:id="9"/>
      </w:r>
    </w:p>
    <w:p w:rsidR="00C85E3B" w:rsidRDefault="007A442C" w:rsidP="00C75043">
      <w:pPr>
        <w:tabs>
          <w:tab w:val="left" w:pos="360"/>
        </w:tabs>
        <w:ind w:firstLine="360"/>
        <w:rPr>
          <w:b/>
        </w:rPr>
      </w:pPr>
      <w:r>
        <w:t xml:space="preserve"> </w:t>
      </w:r>
    </w:p>
    <w:p w:rsidR="007A442C" w:rsidRDefault="007A442C" w:rsidP="007A442C">
      <w:pPr>
        <w:tabs>
          <w:tab w:val="left" w:pos="360"/>
        </w:tabs>
        <w:ind w:firstLine="360"/>
        <w:jc w:val="center"/>
        <w:rPr>
          <w:b/>
        </w:rPr>
      </w:pPr>
      <w:r w:rsidRPr="004F67F0">
        <w:rPr>
          <w:b/>
        </w:rPr>
        <w:t xml:space="preserve">Graph </w:t>
      </w:r>
      <w:r w:rsidR="00C77510">
        <w:rPr>
          <w:b/>
        </w:rPr>
        <w:t>9</w:t>
      </w:r>
      <w:r w:rsidRPr="004F67F0">
        <w:rPr>
          <w:b/>
        </w:rPr>
        <w:t>: Presidential Job Approval by Party Registration</w:t>
      </w:r>
      <w:r w:rsidR="007C3C20">
        <w:rPr>
          <w:b/>
        </w:rPr>
        <w:t xml:space="preserve"> – Fall ’09 to </w:t>
      </w:r>
      <w:proofErr w:type="gramStart"/>
      <w:r w:rsidR="00C77510">
        <w:rPr>
          <w:b/>
        </w:rPr>
        <w:t>Fall</w:t>
      </w:r>
      <w:proofErr w:type="gramEnd"/>
      <w:r w:rsidR="00C77510">
        <w:rPr>
          <w:b/>
        </w:rPr>
        <w:t xml:space="preserve"> </w:t>
      </w:r>
      <w:r w:rsidR="007C3C20">
        <w:rPr>
          <w:b/>
        </w:rPr>
        <w:t>‘14</w:t>
      </w:r>
    </w:p>
    <w:p w:rsidR="00284616" w:rsidRDefault="00B37838" w:rsidP="007A442C">
      <w:pPr>
        <w:tabs>
          <w:tab w:val="left" w:pos="360"/>
        </w:tabs>
        <w:ind w:firstLine="360"/>
        <w:jc w:val="center"/>
        <w:rPr>
          <w:b/>
        </w:rPr>
      </w:pPr>
      <w:r>
        <w:rPr>
          <w:b/>
          <w:noProof/>
        </w:rPr>
        <w:drawing>
          <wp:inline distT="0" distB="0" distL="0" distR="0" wp14:anchorId="6928341E" wp14:editId="46644F52">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442C" w:rsidRDefault="007A442C" w:rsidP="007A442C">
      <w:pPr>
        <w:tabs>
          <w:tab w:val="left" w:pos="360"/>
        </w:tabs>
        <w:ind w:firstLine="360"/>
        <w:jc w:val="center"/>
      </w:pPr>
    </w:p>
    <w:p w:rsidR="00990021" w:rsidRDefault="00990021" w:rsidP="007A442C">
      <w:pPr>
        <w:rPr>
          <w:b/>
          <w:sz w:val="28"/>
        </w:rPr>
      </w:pPr>
    </w:p>
    <w:p w:rsidR="007A442C" w:rsidRDefault="007A442C" w:rsidP="00315FBA">
      <w:r w:rsidRPr="007A442C">
        <w:rPr>
          <w:b/>
        </w:rPr>
        <w:t>Trust in Political Parties</w:t>
      </w:r>
      <w:r w:rsidR="00315FBA">
        <w:rPr>
          <w:b/>
        </w:rPr>
        <w:br/>
      </w:r>
      <w:r>
        <w:rPr>
          <w:b/>
        </w:rPr>
        <w:br/>
      </w:r>
      <w:r>
        <w:tab/>
        <w:t>Since 200</w:t>
      </w:r>
      <w:r w:rsidR="00A76A4C">
        <w:t>8</w:t>
      </w:r>
      <w:r>
        <w:t>, the CSLI survey has asked which party “do you trust to do a better job in coping with the main problems the nation faces over the next few years.”  Table 1</w:t>
      </w:r>
      <w:r w:rsidR="00D730E5">
        <w:t>3</w:t>
      </w:r>
      <w:r w:rsidR="00C75043">
        <w:t xml:space="preserve"> </w:t>
      </w:r>
      <w:r>
        <w:t>show</w:t>
      </w:r>
      <w:r w:rsidR="0071490D">
        <w:t>s</w:t>
      </w:r>
      <w:r>
        <w:t xml:space="preserve"> </w:t>
      </w:r>
      <w:r w:rsidR="00A76A4C">
        <w:t xml:space="preserve">that </w:t>
      </w:r>
      <w:r w:rsidR="00C77510">
        <w:t>Republicans have rebounded the most since</w:t>
      </w:r>
      <w:r w:rsidR="000B421F">
        <w:t xml:space="preserve"> the low point in</w:t>
      </w:r>
      <w:r w:rsidR="00C77510">
        <w:t xml:space="preserve"> fall 2013 </w:t>
      </w:r>
      <w:r w:rsidR="000B421F">
        <w:t xml:space="preserve">- </w:t>
      </w:r>
      <w:r w:rsidR="00C77510">
        <w:t>prompted by the government shutdown</w:t>
      </w:r>
      <w:r w:rsidR="000B421F">
        <w:t xml:space="preserve"> -</w:t>
      </w:r>
      <w:r w:rsidR="00C77510">
        <w:t xml:space="preserve"> going from 23 percent then to 39 percent at this time.</w:t>
      </w:r>
      <w:r>
        <w:t xml:space="preserve"> The “neither” option (which is volunteered</w:t>
      </w:r>
      <w:r w:rsidR="00C85E3B">
        <w:t xml:space="preserve"> by the respondent</w:t>
      </w:r>
      <w:r>
        <w:t xml:space="preserve"> without prompting by the </w:t>
      </w:r>
      <w:r w:rsidR="00C85E3B">
        <w:t>interviewer</w:t>
      </w:r>
      <w:r>
        <w:t xml:space="preserve">) </w:t>
      </w:r>
      <w:r w:rsidR="0071490D">
        <w:t>dropped from</w:t>
      </w:r>
      <w:r w:rsidR="00A76A4C">
        <w:t xml:space="preserve"> 37 percent </w:t>
      </w:r>
      <w:r w:rsidR="0071490D">
        <w:t>in</w:t>
      </w:r>
      <w:r w:rsidR="00A76A4C">
        <w:t xml:space="preserve"> fall</w:t>
      </w:r>
      <w:r w:rsidR="0071490D">
        <w:t xml:space="preserve"> </w:t>
      </w:r>
      <w:r w:rsidR="00C77510">
        <w:t xml:space="preserve">2013 </w:t>
      </w:r>
      <w:r w:rsidR="0071490D">
        <w:t xml:space="preserve">to </w:t>
      </w:r>
      <w:r w:rsidR="00C77510">
        <w:t>only 21</w:t>
      </w:r>
      <w:r w:rsidR="0071490D">
        <w:t xml:space="preserve"> percent in </w:t>
      </w:r>
      <w:r w:rsidR="00C77510">
        <w:t>fall 2014</w:t>
      </w:r>
      <w:r w:rsidR="0071490D">
        <w:t>.</w:t>
      </w:r>
      <w:r w:rsidR="00943416">
        <w:t xml:space="preserve"> </w:t>
      </w:r>
    </w:p>
    <w:p w:rsidR="007A442C" w:rsidRDefault="007A442C" w:rsidP="007A442C">
      <w:pPr>
        <w:tabs>
          <w:tab w:val="left" w:pos="360"/>
        </w:tabs>
      </w:pPr>
    </w:p>
    <w:p w:rsidR="007A442C" w:rsidRPr="00EB3336" w:rsidRDefault="007A442C" w:rsidP="007A442C">
      <w:pPr>
        <w:tabs>
          <w:tab w:val="left" w:pos="360"/>
        </w:tabs>
        <w:jc w:val="center"/>
        <w:rPr>
          <w:b/>
        </w:rPr>
      </w:pPr>
      <w:r w:rsidRPr="00EB3336">
        <w:rPr>
          <w:b/>
        </w:rPr>
        <w:t>Table 1</w:t>
      </w:r>
      <w:r w:rsidR="00C75043">
        <w:rPr>
          <w:b/>
        </w:rPr>
        <w:t>3</w:t>
      </w:r>
      <w:r w:rsidRPr="00EB3336">
        <w:rPr>
          <w:b/>
        </w:rPr>
        <w:t>: Which Party do you Trust?</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661"/>
        <w:gridCol w:w="705"/>
        <w:gridCol w:w="608"/>
        <w:gridCol w:w="608"/>
        <w:gridCol w:w="587"/>
        <w:gridCol w:w="609"/>
        <w:gridCol w:w="587"/>
        <w:gridCol w:w="675"/>
        <w:gridCol w:w="520"/>
        <w:gridCol w:w="609"/>
        <w:gridCol w:w="721"/>
        <w:gridCol w:w="675"/>
        <w:gridCol w:w="546"/>
        <w:gridCol w:w="546"/>
      </w:tblGrid>
      <w:tr w:rsidR="004E7FEC" w:rsidTr="004E7FEC">
        <w:trPr>
          <w:trHeight w:val="255"/>
          <w:jc w:val="center"/>
        </w:trPr>
        <w:tc>
          <w:tcPr>
            <w:tcW w:w="0" w:type="auto"/>
            <w:vMerge w:val="restart"/>
            <w:noWrap/>
          </w:tcPr>
          <w:p w:rsidR="004E7FEC" w:rsidRDefault="004E7FEC" w:rsidP="00016D59">
            <w:pPr>
              <w:rPr>
                <w:b/>
                <w:sz w:val="22"/>
                <w:szCs w:val="22"/>
              </w:rPr>
            </w:pPr>
          </w:p>
        </w:tc>
        <w:tc>
          <w:tcPr>
            <w:tcW w:w="1366" w:type="dxa"/>
            <w:gridSpan w:val="2"/>
            <w:tcBorders>
              <w:right w:val="single" w:sz="4" w:space="0" w:color="auto"/>
            </w:tcBorders>
            <w:shd w:val="clear" w:color="auto" w:fill="F2F2F2" w:themeFill="background1" w:themeFillShade="F2"/>
            <w:noWrap/>
          </w:tcPr>
          <w:p w:rsidR="004E7FEC" w:rsidRDefault="004E7FEC" w:rsidP="001767D0">
            <w:pPr>
              <w:jc w:val="center"/>
              <w:rPr>
                <w:sz w:val="22"/>
                <w:szCs w:val="22"/>
              </w:rPr>
            </w:pPr>
            <w:r>
              <w:rPr>
                <w:b/>
                <w:sz w:val="22"/>
                <w:szCs w:val="22"/>
              </w:rPr>
              <w:t>2008</w:t>
            </w:r>
          </w:p>
        </w:tc>
        <w:tc>
          <w:tcPr>
            <w:tcW w:w="1260" w:type="dxa"/>
            <w:gridSpan w:val="2"/>
            <w:tcBorders>
              <w:left w:val="single" w:sz="4" w:space="0" w:color="auto"/>
              <w:right w:val="single" w:sz="4" w:space="0" w:color="auto"/>
            </w:tcBorders>
            <w:shd w:val="clear" w:color="auto" w:fill="F2F2F2" w:themeFill="background1" w:themeFillShade="F2"/>
          </w:tcPr>
          <w:p w:rsidR="004E7FEC" w:rsidRPr="005E60B3" w:rsidRDefault="004E7FEC" w:rsidP="00016D59">
            <w:pPr>
              <w:jc w:val="center"/>
              <w:rPr>
                <w:b/>
                <w:sz w:val="22"/>
                <w:szCs w:val="22"/>
              </w:rPr>
            </w:pPr>
            <w:r>
              <w:rPr>
                <w:b/>
                <w:sz w:val="22"/>
                <w:szCs w:val="22"/>
              </w:rPr>
              <w:t>2009</w:t>
            </w:r>
          </w:p>
        </w:tc>
        <w:tc>
          <w:tcPr>
            <w:tcW w:w="1260" w:type="dxa"/>
            <w:gridSpan w:val="2"/>
            <w:tcBorders>
              <w:left w:val="single" w:sz="4" w:space="0" w:color="auto"/>
              <w:bottom w:val="single" w:sz="4" w:space="0" w:color="auto"/>
            </w:tcBorders>
            <w:shd w:val="clear" w:color="auto" w:fill="F2F2F2" w:themeFill="background1" w:themeFillShade="F2"/>
          </w:tcPr>
          <w:p w:rsidR="004E7FEC" w:rsidRDefault="004E7FEC" w:rsidP="001767D0">
            <w:pPr>
              <w:jc w:val="center"/>
              <w:rPr>
                <w:b/>
                <w:sz w:val="22"/>
                <w:szCs w:val="22"/>
              </w:rPr>
            </w:pPr>
            <w:r>
              <w:rPr>
                <w:b/>
                <w:sz w:val="22"/>
                <w:szCs w:val="22"/>
              </w:rPr>
              <w:t>2010</w:t>
            </w:r>
          </w:p>
        </w:tc>
        <w:tc>
          <w:tcPr>
            <w:tcW w:w="1350" w:type="dxa"/>
            <w:gridSpan w:val="2"/>
            <w:tcBorders>
              <w:left w:val="single" w:sz="4" w:space="0" w:color="auto"/>
              <w:bottom w:val="single" w:sz="4" w:space="0" w:color="auto"/>
            </w:tcBorders>
            <w:shd w:val="clear" w:color="auto" w:fill="F2F2F2" w:themeFill="background1" w:themeFillShade="F2"/>
          </w:tcPr>
          <w:p w:rsidR="004E7FEC" w:rsidRDefault="004E7FEC" w:rsidP="001767D0">
            <w:pPr>
              <w:jc w:val="center"/>
              <w:rPr>
                <w:b/>
                <w:sz w:val="22"/>
                <w:szCs w:val="22"/>
              </w:rPr>
            </w:pPr>
            <w:r>
              <w:rPr>
                <w:b/>
                <w:sz w:val="22"/>
                <w:szCs w:val="22"/>
              </w:rPr>
              <w:t>2011</w:t>
            </w:r>
          </w:p>
        </w:tc>
        <w:tc>
          <w:tcPr>
            <w:tcW w:w="1170" w:type="dxa"/>
            <w:gridSpan w:val="2"/>
            <w:tcBorders>
              <w:left w:val="single" w:sz="4" w:space="0" w:color="auto"/>
              <w:bottom w:val="single" w:sz="4" w:space="0" w:color="auto"/>
            </w:tcBorders>
            <w:shd w:val="clear" w:color="auto" w:fill="F2F2F2" w:themeFill="background1" w:themeFillShade="F2"/>
          </w:tcPr>
          <w:p w:rsidR="004E7FEC" w:rsidRDefault="004E7FEC" w:rsidP="00F00A4E">
            <w:pPr>
              <w:jc w:val="center"/>
              <w:rPr>
                <w:b/>
                <w:sz w:val="22"/>
                <w:szCs w:val="22"/>
              </w:rPr>
            </w:pPr>
            <w:r>
              <w:rPr>
                <w:b/>
                <w:sz w:val="22"/>
                <w:szCs w:val="22"/>
              </w:rPr>
              <w:t>2012</w:t>
            </w:r>
          </w:p>
        </w:tc>
        <w:tc>
          <w:tcPr>
            <w:tcW w:w="1530" w:type="dxa"/>
            <w:gridSpan w:val="2"/>
            <w:tcBorders>
              <w:left w:val="single" w:sz="4" w:space="0" w:color="auto"/>
              <w:bottom w:val="single" w:sz="4" w:space="0" w:color="auto"/>
              <w:right w:val="single" w:sz="4" w:space="0" w:color="auto"/>
            </w:tcBorders>
            <w:shd w:val="clear" w:color="auto" w:fill="F2F2F2" w:themeFill="background1" w:themeFillShade="F2"/>
          </w:tcPr>
          <w:p w:rsidR="004E7FEC" w:rsidRDefault="004E7FEC" w:rsidP="00016D59">
            <w:pPr>
              <w:jc w:val="center"/>
              <w:rPr>
                <w:b/>
                <w:sz w:val="22"/>
                <w:szCs w:val="22"/>
              </w:rPr>
            </w:pPr>
            <w:r>
              <w:rPr>
                <w:b/>
                <w:sz w:val="22"/>
                <w:szCs w:val="22"/>
              </w:rPr>
              <w:t>2013</w:t>
            </w:r>
          </w:p>
        </w:tc>
        <w:tc>
          <w:tcPr>
            <w:tcW w:w="720" w:type="dxa"/>
            <w:gridSpan w:val="2"/>
            <w:tcBorders>
              <w:left w:val="single" w:sz="4" w:space="0" w:color="auto"/>
              <w:bottom w:val="single" w:sz="4" w:space="0" w:color="auto"/>
              <w:right w:val="single" w:sz="4" w:space="0" w:color="auto"/>
            </w:tcBorders>
            <w:shd w:val="clear" w:color="auto" w:fill="F2F2F2" w:themeFill="background1" w:themeFillShade="F2"/>
          </w:tcPr>
          <w:p w:rsidR="004E7FEC" w:rsidRDefault="004E7FEC" w:rsidP="00016D59">
            <w:pPr>
              <w:jc w:val="center"/>
              <w:rPr>
                <w:b/>
                <w:sz w:val="22"/>
                <w:szCs w:val="22"/>
              </w:rPr>
            </w:pPr>
            <w:r>
              <w:rPr>
                <w:b/>
                <w:sz w:val="22"/>
                <w:szCs w:val="22"/>
              </w:rPr>
              <w:t>2014</w:t>
            </w:r>
          </w:p>
        </w:tc>
      </w:tr>
      <w:tr w:rsidR="004E7FEC" w:rsidTr="004E7FEC">
        <w:trPr>
          <w:trHeight w:val="255"/>
          <w:jc w:val="center"/>
        </w:trPr>
        <w:tc>
          <w:tcPr>
            <w:tcW w:w="0" w:type="auto"/>
            <w:vMerge/>
            <w:noWrap/>
          </w:tcPr>
          <w:p w:rsidR="004E7FEC" w:rsidRDefault="004E7FEC" w:rsidP="00016D59">
            <w:pPr>
              <w:rPr>
                <w:b/>
                <w:sz w:val="22"/>
                <w:szCs w:val="22"/>
              </w:rPr>
            </w:pPr>
          </w:p>
        </w:tc>
        <w:tc>
          <w:tcPr>
            <w:tcW w:w="0" w:type="auto"/>
            <w:shd w:val="clear" w:color="auto" w:fill="F2F2F2" w:themeFill="background1" w:themeFillShade="F2"/>
            <w:noWrap/>
          </w:tcPr>
          <w:p w:rsidR="004E7FEC" w:rsidRPr="00F957EF" w:rsidRDefault="004E7FEC" w:rsidP="004E7FEC">
            <w:pPr>
              <w:jc w:val="center"/>
              <w:rPr>
                <w:b/>
                <w:sz w:val="22"/>
                <w:szCs w:val="22"/>
              </w:rPr>
            </w:pPr>
            <w:r w:rsidRPr="00F957EF">
              <w:rPr>
                <w:b/>
                <w:sz w:val="22"/>
                <w:szCs w:val="22"/>
              </w:rPr>
              <w:t>Sp</w:t>
            </w:r>
          </w:p>
        </w:tc>
        <w:tc>
          <w:tcPr>
            <w:tcW w:w="705" w:type="dxa"/>
            <w:tcBorders>
              <w:right w:val="single" w:sz="4" w:space="0" w:color="auto"/>
            </w:tcBorders>
            <w:shd w:val="clear" w:color="auto" w:fill="F2F2F2" w:themeFill="background1" w:themeFillShade="F2"/>
          </w:tcPr>
          <w:p w:rsidR="004E7FEC" w:rsidRPr="00F957EF" w:rsidRDefault="004E7FEC" w:rsidP="004E7FEC">
            <w:pPr>
              <w:jc w:val="center"/>
              <w:rPr>
                <w:b/>
                <w:sz w:val="22"/>
                <w:szCs w:val="22"/>
              </w:rPr>
            </w:pPr>
            <w:r w:rsidRPr="00F957EF">
              <w:rPr>
                <w:b/>
                <w:sz w:val="22"/>
                <w:szCs w:val="22"/>
              </w:rPr>
              <w:t>Fa</w:t>
            </w:r>
          </w:p>
        </w:tc>
        <w:tc>
          <w:tcPr>
            <w:tcW w:w="630" w:type="dxa"/>
            <w:tcBorders>
              <w:left w:val="single" w:sz="4" w:space="0" w:color="auto"/>
              <w:right w:val="single" w:sz="4" w:space="0" w:color="auto"/>
            </w:tcBorders>
            <w:shd w:val="clear" w:color="auto" w:fill="F2F2F2" w:themeFill="background1" w:themeFillShade="F2"/>
          </w:tcPr>
          <w:p w:rsidR="004E7FEC" w:rsidRPr="00F957EF" w:rsidRDefault="004E7FEC" w:rsidP="004E7FEC">
            <w:pPr>
              <w:jc w:val="center"/>
              <w:rPr>
                <w:b/>
                <w:sz w:val="22"/>
                <w:szCs w:val="22"/>
              </w:rPr>
            </w:pPr>
            <w:r w:rsidRPr="00F957EF">
              <w:rPr>
                <w:b/>
                <w:sz w:val="22"/>
                <w:szCs w:val="22"/>
              </w:rPr>
              <w:t>Sp</w:t>
            </w:r>
          </w:p>
        </w:tc>
        <w:tc>
          <w:tcPr>
            <w:tcW w:w="630" w:type="dxa"/>
            <w:tcBorders>
              <w:left w:val="single" w:sz="4" w:space="0" w:color="auto"/>
              <w:right w:val="single" w:sz="4" w:space="0" w:color="auto"/>
            </w:tcBorders>
            <w:shd w:val="clear" w:color="auto" w:fill="F2F2F2" w:themeFill="background1" w:themeFillShade="F2"/>
          </w:tcPr>
          <w:p w:rsidR="004E7FEC" w:rsidRPr="00F957EF" w:rsidRDefault="004E7FEC" w:rsidP="004E7FEC">
            <w:pPr>
              <w:jc w:val="center"/>
              <w:rPr>
                <w:b/>
                <w:sz w:val="22"/>
                <w:szCs w:val="22"/>
              </w:rPr>
            </w:pPr>
            <w:r>
              <w:rPr>
                <w:b/>
                <w:sz w:val="22"/>
                <w:szCs w:val="22"/>
              </w:rPr>
              <w:t>Fa</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4E7FEC">
            <w:pPr>
              <w:jc w:val="center"/>
              <w:rPr>
                <w:b/>
                <w:sz w:val="22"/>
                <w:szCs w:val="22"/>
              </w:rPr>
            </w:pPr>
            <w:r>
              <w:rPr>
                <w:b/>
                <w:sz w:val="22"/>
                <w:szCs w:val="22"/>
              </w:rPr>
              <w:t>Sp</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4E7FEC">
            <w:pPr>
              <w:jc w:val="center"/>
              <w:rPr>
                <w:b/>
                <w:sz w:val="22"/>
                <w:szCs w:val="22"/>
              </w:rPr>
            </w:pPr>
            <w:r>
              <w:rPr>
                <w:b/>
                <w:sz w:val="22"/>
                <w:szCs w:val="22"/>
              </w:rPr>
              <w:t>Fa</w:t>
            </w:r>
          </w:p>
        </w:tc>
        <w:tc>
          <w:tcPr>
            <w:tcW w:w="630" w:type="dxa"/>
            <w:tcBorders>
              <w:left w:val="single" w:sz="4" w:space="0" w:color="auto"/>
              <w:right w:val="single" w:sz="4" w:space="0" w:color="auto"/>
            </w:tcBorders>
            <w:shd w:val="clear" w:color="auto" w:fill="F2F2F2" w:themeFill="background1" w:themeFillShade="F2"/>
          </w:tcPr>
          <w:p w:rsidR="004E7FEC" w:rsidRPr="00F957EF" w:rsidRDefault="004E7FEC" w:rsidP="004E7FEC">
            <w:pPr>
              <w:jc w:val="center"/>
              <w:rPr>
                <w:b/>
                <w:sz w:val="22"/>
                <w:szCs w:val="22"/>
              </w:rPr>
            </w:pPr>
            <w:r>
              <w:rPr>
                <w:b/>
                <w:sz w:val="22"/>
                <w:szCs w:val="22"/>
              </w:rPr>
              <w:t>Sp</w:t>
            </w:r>
          </w:p>
        </w:tc>
        <w:tc>
          <w:tcPr>
            <w:tcW w:w="720" w:type="dxa"/>
            <w:tcBorders>
              <w:left w:val="single" w:sz="4" w:space="0" w:color="auto"/>
            </w:tcBorders>
            <w:shd w:val="clear" w:color="auto" w:fill="F2F2F2" w:themeFill="background1" w:themeFillShade="F2"/>
          </w:tcPr>
          <w:p w:rsidR="004E7FEC" w:rsidRDefault="004E7FEC" w:rsidP="004E7FEC">
            <w:pPr>
              <w:jc w:val="center"/>
              <w:rPr>
                <w:b/>
                <w:sz w:val="22"/>
                <w:szCs w:val="22"/>
              </w:rPr>
            </w:pPr>
            <w:r>
              <w:rPr>
                <w:b/>
                <w:sz w:val="22"/>
                <w:szCs w:val="22"/>
              </w:rPr>
              <w:t>Fa</w:t>
            </w:r>
          </w:p>
        </w:tc>
        <w:tc>
          <w:tcPr>
            <w:tcW w:w="540" w:type="dxa"/>
            <w:tcBorders>
              <w:left w:val="single" w:sz="4" w:space="0" w:color="auto"/>
            </w:tcBorders>
            <w:shd w:val="clear" w:color="auto" w:fill="F2F2F2" w:themeFill="background1" w:themeFillShade="F2"/>
          </w:tcPr>
          <w:p w:rsidR="004E7FEC" w:rsidRDefault="004E7FEC" w:rsidP="004E7FEC">
            <w:pPr>
              <w:jc w:val="center"/>
              <w:rPr>
                <w:b/>
                <w:sz w:val="22"/>
                <w:szCs w:val="22"/>
              </w:rPr>
            </w:pPr>
            <w:r>
              <w:rPr>
                <w:b/>
                <w:sz w:val="22"/>
                <w:szCs w:val="22"/>
              </w:rPr>
              <w:t>Sp</w:t>
            </w:r>
          </w:p>
        </w:tc>
        <w:tc>
          <w:tcPr>
            <w:tcW w:w="630" w:type="dxa"/>
            <w:tcBorders>
              <w:left w:val="single" w:sz="4" w:space="0" w:color="auto"/>
            </w:tcBorders>
            <w:shd w:val="clear" w:color="auto" w:fill="F2F2F2" w:themeFill="background1" w:themeFillShade="F2"/>
          </w:tcPr>
          <w:p w:rsidR="004E7FEC" w:rsidRDefault="004E7FEC" w:rsidP="004E7FEC">
            <w:pPr>
              <w:jc w:val="center"/>
              <w:rPr>
                <w:b/>
                <w:sz w:val="22"/>
                <w:szCs w:val="22"/>
              </w:rPr>
            </w:pPr>
            <w:r>
              <w:rPr>
                <w:b/>
                <w:sz w:val="22"/>
                <w:szCs w:val="22"/>
              </w:rPr>
              <w:t>Fa</w:t>
            </w:r>
          </w:p>
        </w:tc>
        <w:tc>
          <w:tcPr>
            <w:tcW w:w="810" w:type="dxa"/>
            <w:tcBorders>
              <w:left w:val="single" w:sz="4" w:space="0" w:color="auto"/>
            </w:tcBorders>
            <w:shd w:val="clear" w:color="auto" w:fill="F2F2F2" w:themeFill="background1" w:themeFillShade="F2"/>
          </w:tcPr>
          <w:p w:rsidR="004E7FEC" w:rsidRDefault="004E7FEC" w:rsidP="004E7FEC">
            <w:pPr>
              <w:jc w:val="center"/>
              <w:rPr>
                <w:b/>
                <w:sz w:val="22"/>
                <w:szCs w:val="22"/>
              </w:rPr>
            </w:pPr>
            <w:r>
              <w:rPr>
                <w:b/>
                <w:sz w:val="22"/>
                <w:szCs w:val="22"/>
              </w:rPr>
              <w:t>Sp</w:t>
            </w:r>
          </w:p>
        </w:tc>
        <w:tc>
          <w:tcPr>
            <w:tcW w:w="720" w:type="dxa"/>
            <w:tcBorders>
              <w:left w:val="single" w:sz="4" w:space="0" w:color="auto"/>
            </w:tcBorders>
            <w:shd w:val="clear" w:color="auto" w:fill="F2F2F2" w:themeFill="background1" w:themeFillShade="F2"/>
          </w:tcPr>
          <w:p w:rsidR="004E7FEC" w:rsidRDefault="004E7FEC" w:rsidP="004E7FEC">
            <w:pPr>
              <w:jc w:val="center"/>
              <w:rPr>
                <w:b/>
                <w:sz w:val="22"/>
                <w:szCs w:val="22"/>
              </w:rPr>
            </w:pPr>
            <w:r>
              <w:rPr>
                <w:b/>
                <w:sz w:val="22"/>
                <w:szCs w:val="22"/>
              </w:rPr>
              <w:t>Fa</w:t>
            </w:r>
          </w:p>
        </w:tc>
        <w:tc>
          <w:tcPr>
            <w:tcW w:w="351" w:type="dxa"/>
            <w:tcBorders>
              <w:left w:val="single" w:sz="4" w:space="0" w:color="auto"/>
              <w:right w:val="single" w:sz="6" w:space="0" w:color="auto"/>
            </w:tcBorders>
            <w:shd w:val="clear" w:color="auto" w:fill="F2F2F2" w:themeFill="background1" w:themeFillShade="F2"/>
          </w:tcPr>
          <w:p w:rsidR="004E7FEC" w:rsidRDefault="004E7FEC" w:rsidP="004E7FEC">
            <w:pPr>
              <w:jc w:val="center"/>
              <w:rPr>
                <w:b/>
                <w:sz w:val="22"/>
                <w:szCs w:val="22"/>
              </w:rPr>
            </w:pPr>
            <w:r>
              <w:rPr>
                <w:b/>
                <w:sz w:val="22"/>
                <w:szCs w:val="22"/>
              </w:rPr>
              <w:t>Sp</w:t>
            </w:r>
          </w:p>
        </w:tc>
        <w:tc>
          <w:tcPr>
            <w:tcW w:w="369" w:type="dxa"/>
            <w:tcBorders>
              <w:left w:val="single" w:sz="6" w:space="0" w:color="auto"/>
            </w:tcBorders>
            <w:shd w:val="clear" w:color="auto" w:fill="F2F2F2" w:themeFill="background1" w:themeFillShade="F2"/>
          </w:tcPr>
          <w:p w:rsidR="004E7FEC" w:rsidRDefault="004E7FEC" w:rsidP="004E7FEC">
            <w:pPr>
              <w:jc w:val="center"/>
              <w:rPr>
                <w:b/>
                <w:sz w:val="22"/>
                <w:szCs w:val="22"/>
              </w:rPr>
            </w:pPr>
            <w:r>
              <w:rPr>
                <w:b/>
                <w:sz w:val="22"/>
                <w:szCs w:val="22"/>
              </w:rPr>
              <w:t>Fa</w:t>
            </w:r>
          </w:p>
        </w:tc>
      </w:tr>
      <w:tr w:rsidR="004E7FEC" w:rsidTr="004E7FEC">
        <w:trPr>
          <w:trHeight w:val="255"/>
          <w:jc w:val="center"/>
        </w:trPr>
        <w:tc>
          <w:tcPr>
            <w:tcW w:w="0" w:type="auto"/>
            <w:tcBorders>
              <w:bottom w:val="single" w:sz="4" w:space="0" w:color="auto"/>
            </w:tcBorders>
            <w:noWrap/>
          </w:tcPr>
          <w:p w:rsidR="004E7FEC" w:rsidRDefault="004E7FEC" w:rsidP="00016D59">
            <w:pPr>
              <w:rPr>
                <w:b/>
                <w:sz w:val="22"/>
                <w:szCs w:val="22"/>
              </w:rPr>
            </w:pPr>
            <w:r>
              <w:rPr>
                <w:b/>
                <w:sz w:val="22"/>
                <w:szCs w:val="22"/>
              </w:rPr>
              <w:t>Democrats</w:t>
            </w:r>
          </w:p>
        </w:tc>
        <w:tc>
          <w:tcPr>
            <w:tcW w:w="0" w:type="auto"/>
            <w:tcBorders>
              <w:bottom w:val="single" w:sz="4" w:space="0" w:color="auto"/>
            </w:tcBorders>
            <w:noWrap/>
          </w:tcPr>
          <w:p w:rsidR="004E7FEC" w:rsidRDefault="004E7FEC" w:rsidP="00016D59">
            <w:pPr>
              <w:jc w:val="center"/>
              <w:rPr>
                <w:sz w:val="22"/>
                <w:szCs w:val="22"/>
              </w:rPr>
            </w:pPr>
            <w:r>
              <w:rPr>
                <w:sz w:val="22"/>
                <w:szCs w:val="22"/>
              </w:rPr>
              <w:t>42</w:t>
            </w:r>
          </w:p>
        </w:tc>
        <w:tc>
          <w:tcPr>
            <w:tcW w:w="705" w:type="dxa"/>
            <w:tcBorders>
              <w:bottom w:val="single" w:sz="4" w:space="0" w:color="auto"/>
              <w:right w:val="single" w:sz="4" w:space="0" w:color="auto"/>
            </w:tcBorders>
          </w:tcPr>
          <w:p w:rsidR="004E7FEC" w:rsidRDefault="004E7FEC" w:rsidP="00016D59">
            <w:pPr>
              <w:jc w:val="center"/>
              <w:rPr>
                <w:sz w:val="22"/>
                <w:szCs w:val="22"/>
              </w:rPr>
            </w:pPr>
            <w:r>
              <w:rPr>
                <w:sz w:val="22"/>
                <w:szCs w:val="22"/>
              </w:rPr>
              <w:t>37</w:t>
            </w:r>
          </w:p>
        </w:tc>
        <w:tc>
          <w:tcPr>
            <w:tcW w:w="630" w:type="dxa"/>
            <w:tcBorders>
              <w:left w:val="double" w:sz="4" w:space="0" w:color="auto"/>
              <w:bottom w:val="single" w:sz="4" w:space="0" w:color="auto"/>
              <w:right w:val="single" w:sz="4" w:space="0" w:color="auto"/>
            </w:tcBorders>
          </w:tcPr>
          <w:p w:rsidR="004E7FEC" w:rsidRDefault="004E7FEC" w:rsidP="00016D59">
            <w:pPr>
              <w:jc w:val="center"/>
              <w:rPr>
                <w:sz w:val="22"/>
                <w:szCs w:val="22"/>
              </w:rPr>
            </w:pPr>
            <w:r>
              <w:rPr>
                <w:sz w:val="22"/>
                <w:szCs w:val="22"/>
              </w:rPr>
              <w:t>33</w:t>
            </w:r>
          </w:p>
        </w:tc>
        <w:tc>
          <w:tcPr>
            <w:tcW w:w="630" w:type="dxa"/>
            <w:tcBorders>
              <w:left w:val="single" w:sz="4" w:space="0" w:color="auto"/>
              <w:bottom w:val="single" w:sz="4" w:space="0" w:color="auto"/>
              <w:right w:val="double" w:sz="4" w:space="0" w:color="auto"/>
            </w:tcBorders>
          </w:tcPr>
          <w:p w:rsidR="004E7FEC" w:rsidRDefault="004E7FEC" w:rsidP="00016D59">
            <w:pPr>
              <w:jc w:val="center"/>
              <w:rPr>
                <w:sz w:val="22"/>
                <w:szCs w:val="22"/>
              </w:rPr>
            </w:pPr>
            <w:r>
              <w:rPr>
                <w:sz w:val="22"/>
                <w:szCs w:val="22"/>
              </w:rPr>
              <w:t>34</w:t>
            </w:r>
          </w:p>
        </w:tc>
        <w:tc>
          <w:tcPr>
            <w:tcW w:w="630" w:type="dxa"/>
            <w:tcBorders>
              <w:left w:val="double" w:sz="4" w:space="0" w:color="auto"/>
              <w:bottom w:val="single" w:sz="4" w:space="0" w:color="auto"/>
              <w:right w:val="double" w:sz="4" w:space="0" w:color="auto"/>
            </w:tcBorders>
          </w:tcPr>
          <w:p w:rsidR="004E7FEC" w:rsidRDefault="004E7FEC" w:rsidP="00F00A4E">
            <w:pPr>
              <w:jc w:val="center"/>
              <w:rPr>
                <w:sz w:val="22"/>
                <w:szCs w:val="22"/>
              </w:rPr>
            </w:pPr>
            <w:r>
              <w:rPr>
                <w:sz w:val="22"/>
                <w:szCs w:val="22"/>
              </w:rPr>
              <w:t>37</w:t>
            </w:r>
          </w:p>
        </w:tc>
        <w:tc>
          <w:tcPr>
            <w:tcW w:w="630" w:type="dxa"/>
            <w:tcBorders>
              <w:left w:val="double" w:sz="4" w:space="0" w:color="auto"/>
              <w:bottom w:val="single" w:sz="4" w:space="0" w:color="auto"/>
              <w:right w:val="single" w:sz="4" w:space="0" w:color="auto"/>
            </w:tcBorders>
          </w:tcPr>
          <w:p w:rsidR="004E7FEC" w:rsidRDefault="004E7FEC" w:rsidP="00F00A4E">
            <w:pPr>
              <w:jc w:val="center"/>
              <w:rPr>
                <w:sz w:val="22"/>
                <w:szCs w:val="22"/>
              </w:rPr>
            </w:pPr>
            <w:r>
              <w:rPr>
                <w:sz w:val="22"/>
                <w:szCs w:val="22"/>
              </w:rPr>
              <w:t>37</w:t>
            </w:r>
          </w:p>
        </w:tc>
        <w:tc>
          <w:tcPr>
            <w:tcW w:w="630" w:type="dxa"/>
            <w:tcBorders>
              <w:left w:val="double" w:sz="4" w:space="0" w:color="auto"/>
              <w:bottom w:val="single" w:sz="4" w:space="0" w:color="auto"/>
              <w:right w:val="single" w:sz="4" w:space="0" w:color="auto"/>
            </w:tcBorders>
          </w:tcPr>
          <w:p w:rsidR="004E7FEC" w:rsidRDefault="004E7FEC" w:rsidP="00016D59">
            <w:pPr>
              <w:jc w:val="center"/>
              <w:rPr>
                <w:sz w:val="22"/>
                <w:szCs w:val="22"/>
              </w:rPr>
            </w:pPr>
            <w:r>
              <w:rPr>
                <w:sz w:val="22"/>
                <w:szCs w:val="22"/>
              </w:rPr>
              <w:t>34</w:t>
            </w:r>
          </w:p>
        </w:tc>
        <w:tc>
          <w:tcPr>
            <w:tcW w:w="720" w:type="dxa"/>
            <w:tcBorders>
              <w:left w:val="single" w:sz="4" w:space="0" w:color="auto"/>
              <w:bottom w:val="single" w:sz="4" w:space="0" w:color="auto"/>
            </w:tcBorders>
          </w:tcPr>
          <w:p w:rsidR="004E7FEC" w:rsidRDefault="004E7FEC" w:rsidP="00016D59">
            <w:pPr>
              <w:jc w:val="center"/>
              <w:rPr>
                <w:sz w:val="22"/>
                <w:szCs w:val="22"/>
              </w:rPr>
            </w:pPr>
            <w:r>
              <w:rPr>
                <w:sz w:val="22"/>
                <w:szCs w:val="22"/>
              </w:rPr>
              <w:t>31</w:t>
            </w:r>
          </w:p>
        </w:tc>
        <w:tc>
          <w:tcPr>
            <w:tcW w:w="540" w:type="dxa"/>
            <w:tcBorders>
              <w:left w:val="single" w:sz="4" w:space="0" w:color="auto"/>
              <w:bottom w:val="single" w:sz="4" w:space="0" w:color="auto"/>
            </w:tcBorders>
          </w:tcPr>
          <w:p w:rsidR="004E7FEC" w:rsidRDefault="004E7FEC" w:rsidP="00016D59">
            <w:pPr>
              <w:jc w:val="center"/>
              <w:rPr>
                <w:sz w:val="22"/>
                <w:szCs w:val="22"/>
              </w:rPr>
            </w:pPr>
            <w:r>
              <w:rPr>
                <w:sz w:val="22"/>
                <w:szCs w:val="22"/>
              </w:rPr>
              <w:t>37</w:t>
            </w:r>
          </w:p>
        </w:tc>
        <w:tc>
          <w:tcPr>
            <w:tcW w:w="630" w:type="dxa"/>
            <w:tcBorders>
              <w:left w:val="single" w:sz="4" w:space="0" w:color="auto"/>
              <w:bottom w:val="single" w:sz="4" w:space="0" w:color="auto"/>
            </w:tcBorders>
          </w:tcPr>
          <w:p w:rsidR="004E7FEC" w:rsidRDefault="004E7FEC" w:rsidP="00016D59">
            <w:pPr>
              <w:jc w:val="center"/>
              <w:rPr>
                <w:sz w:val="22"/>
                <w:szCs w:val="22"/>
              </w:rPr>
            </w:pPr>
            <w:r>
              <w:rPr>
                <w:sz w:val="22"/>
                <w:szCs w:val="22"/>
              </w:rPr>
              <w:t>37</w:t>
            </w:r>
          </w:p>
        </w:tc>
        <w:tc>
          <w:tcPr>
            <w:tcW w:w="810" w:type="dxa"/>
            <w:tcBorders>
              <w:left w:val="single" w:sz="4" w:space="0" w:color="auto"/>
              <w:bottom w:val="single" w:sz="4" w:space="0" w:color="auto"/>
            </w:tcBorders>
          </w:tcPr>
          <w:p w:rsidR="004E7FEC" w:rsidRDefault="004E7FEC" w:rsidP="00016D59">
            <w:pPr>
              <w:jc w:val="center"/>
              <w:rPr>
                <w:sz w:val="22"/>
                <w:szCs w:val="22"/>
              </w:rPr>
            </w:pPr>
            <w:r>
              <w:rPr>
                <w:sz w:val="22"/>
                <w:szCs w:val="22"/>
              </w:rPr>
              <w:t>37</w:t>
            </w:r>
          </w:p>
        </w:tc>
        <w:tc>
          <w:tcPr>
            <w:tcW w:w="720" w:type="dxa"/>
            <w:tcBorders>
              <w:left w:val="single" w:sz="4" w:space="0" w:color="auto"/>
              <w:bottom w:val="single" w:sz="4" w:space="0" w:color="auto"/>
            </w:tcBorders>
          </w:tcPr>
          <w:p w:rsidR="004E7FEC" w:rsidRDefault="004E7FEC" w:rsidP="00016D59">
            <w:pPr>
              <w:jc w:val="center"/>
              <w:rPr>
                <w:sz w:val="22"/>
                <w:szCs w:val="22"/>
              </w:rPr>
            </w:pPr>
            <w:r>
              <w:rPr>
                <w:sz w:val="22"/>
                <w:szCs w:val="22"/>
              </w:rPr>
              <w:t>34</w:t>
            </w:r>
          </w:p>
        </w:tc>
        <w:tc>
          <w:tcPr>
            <w:tcW w:w="351" w:type="dxa"/>
            <w:tcBorders>
              <w:left w:val="single" w:sz="4" w:space="0" w:color="auto"/>
              <w:bottom w:val="single" w:sz="4" w:space="0" w:color="auto"/>
              <w:right w:val="single" w:sz="6" w:space="0" w:color="auto"/>
            </w:tcBorders>
          </w:tcPr>
          <w:p w:rsidR="004E7FEC" w:rsidRDefault="004E7FEC" w:rsidP="00016D59">
            <w:pPr>
              <w:jc w:val="center"/>
              <w:rPr>
                <w:sz w:val="22"/>
                <w:szCs w:val="22"/>
              </w:rPr>
            </w:pPr>
            <w:r>
              <w:rPr>
                <w:sz w:val="22"/>
                <w:szCs w:val="22"/>
              </w:rPr>
              <w:t>32</w:t>
            </w:r>
          </w:p>
        </w:tc>
        <w:tc>
          <w:tcPr>
            <w:tcW w:w="369" w:type="dxa"/>
            <w:tcBorders>
              <w:left w:val="single" w:sz="6" w:space="0" w:color="auto"/>
              <w:bottom w:val="single" w:sz="4" w:space="0" w:color="auto"/>
            </w:tcBorders>
          </w:tcPr>
          <w:p w:rsidR="004E7FEC" w:rsidRDefault="00C77510" w:rsidP="00016D59">
            <w:pPr>
              <w:jc w:val="center"/>
              <w:rPr>
                <w:sz w:val="22"/>
                <w:szCs w:val="22"/>
              </w:rPr>
            </w:pPr>
            <w:r>
              <w:rPr>
                <w:sz w:val="22"/>
                <w:szCs w:val="22"/>
              </w:rPr>
              <w:t>34</w:t>
            </w:r>
          </w:p>
        </w:tc>
      </w:tr>
      <w:tr w:rsidR="004E7FEC" w:rsidTr="004E7FEC">
        <w:trPr>
          <w:trHeight w:val="255"/>
          <w:jc w:val="center"/>
        </w:trPr>
        <w:tc>
          <w:tcPr>
            <w:tcW w:w="0" w:type="auto"/>
            <w:tcBorders>
              <w:right w:val="single" w:sz="4" w:space="0" w:color="auto"/>
            </w:tcBorders>
            <w:shd w:val="clear" w:color="auto" w:fill="F2F2F2" w:themeFill="background1" w:themeFillShade="F2"/>
            <w:noWrap/>
          </w:tcPr>
          <w:p w:rsidR="004E7FEC" w:rsidRDefault="004E7FEC" w:rsidP="00016D59">
            <w:pPr>
              <w:rPr>
                <w:b/>
                <w:sz w:val="22"/>
                <w:szCs w:val="22"/>
              </w:rPr>
            </w:pPr>
            <w:r>
              <w:rPr>
                <w:b/>
                <w:sz w:val="22"/>
                <w:szCs w:val="22"/>
              </w:rPr>
              <w:t>Republicans</w:t>
            </w:r>
          </w:p>
        </w:tc>
        <w:tc>
          <w:tcPr>
            <w:tcW w:w="0" w:type="auto"/>
            <w:tcBorders>
              <w:left w:val="single" w:sz="4" w:space="0" w:color="auto"/>
              <w:right w:val="single" w:sz="4" w:space="0" w:color="auto"/>
            </w:tcBorders>
            <w:shd w:val="clear" w:color="auto" w:fill="F2F2F2" w:themeFill="background1" w:themeFillShade="F2"/>
            <w:noWrap/>
          </w:tcPr>
          <w:p w:rsidR="004E7FEC" w:rsidRDefault="004E7FEC" w:rsidP="00016D59">
            <w:pPr>
              <w:jc w:val="center"/>
              <w:rPr>
                <w:sz w:val="22"/>
                <w:szCs w:val="22"/>
              </w:rPr>
            </w:pPr>
            <w:r>
              <w:rPr>
                <w:sz w:val="22"/>
                <w:szCs w:val="22"/>
              </w:rPr>
              <w:t>30</w:t>
            </w:r>
          </w:p>
        </w:tc>
        <w:tc>
          <w:tcPr>
            <w:tcW w:w="705" w:type="dxa"/>
            <w:tcBorders>
              <w:left w:val="single" w:sz="4" w:space="0" w:color="auto"/>
              <w:righ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28</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31</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37</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F00A4E">
            <w:pPr>
              <w:jc w:val="center"/>
              <w:rPr>
                <w:sz w:val="22"/>
                <w:szCs w:val="22"/>
              </w:rPr>
            </w:pPr>
            <w:r>
              <w:rPr>
                <w:sz w:val="22"/>
                <w:szCs w:val="22"/>
              </w:rPr>
              <w:t>34</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F00A4E">
            <w:pPr>
              <w:jc w:val="center"/>
              <w:rPr>
                <w:sz w:val="22"/>
                <w:szCs w:val="22"/>
              </w:rPr>
            </w:pPr>
            <w:r>
              <w:rPr>
                <w:sz w:val="22"/>
                <w:szCs w:val="22"/>
              </w:rPr>
              <w:t>38</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32</w:t>
            </w:r>
          </w:p>
        </w:tc>
        <w:tc>
          <w:tcPr>
            <w:tcW w:w="72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30</w:t>
            </w:r>
          </w:p>
        </w:tc>
        <w:tc>
          <w:tcPr>
            <w:tcW w:w="54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34</w:t>
            </w:r>
          </w:p>
        </w:tc>
        <w:tc>
          <w:tcPr>
            <w:tcW w:w="63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38</w:t>
            </w:r>
          </w:p>
        </w:tc>
        <w:tc>
          <w:tcPr>
            <w:tcW w:w="81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32</w:t>
            </w:r>
          </w:p>
        </w:tc>
        <w:tc>
          <w:tcPr>
            <w:tcW w:w="72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23</w:t>
            </w:r>
          </w:p>
        </w:tc>
        <w:tc>
          <w:tcPr>
            <w:tcW w:w="351" w:type="dxa"/>
            <w:tcBorders>
              <w:left w:val="single" w:sz="4" w:space="0" w:color="auto"/>
              <w:right w:val="single" w:sz="6" w:space="0" w:color="auto"/>
            </w:tcBorders>
            <w:shd w:val="clear" w:color="auto" w:fill="F2F2F2" w:themeFill="background1" w:themeFillShade="F2"/>
          </w:tcPr>
          <w:p w:rsidR="004E7FEC" w:rsidRDefault="004E7FEC" w:rsidP="00016D59">
            <w:pPr>
              <w:jc w:val="center"/>
              <w:rPr>
                <w:sz w:val="22"/>
                <w:szCs w:val="22"/>
              </w:rPr>
            </w:pPr>
            <w:r>
              <w:rPr>
                <w:sz w:val="22"/>
                <w:szCs w:val="22"/>
              </w:rPr>
              <w:t>31</w:t>
            </w:r>
          </w:p>
        </w:tc>
        <w:tc>
          <w:tcPr>
            <w:tcW w:w="369" w:type="dxa"/>
            <w:tcBorders>
              <w:left w:val="single" w:sz="6" w:space="0" w:color="auto"/>
            </w:tcBorders>
            <w:shd w:val="clear" w:color="auto" w:fill="F2F2F2" w:themeFill="background1" w:themeFillShade="F2"/>
          </w:tcPr>
          <w:p w:rsidR="004E7FEC" w:rsidRDefault="00C77510" w:rsidP="00016D59">
            <w:pPr>
              <w:jc w:val="center"/>
              <w:rPr>
                <w:sz w:val="22"/>
                <w:szCs w:val="22"/>
              </w:rPr>
            </w:pPr>
            <w:r>
              <w:rPr>
                <w:sz w:val="22"/>
                <w:szCs w:val="22"/>
              </w:rPr>
              <w:t>39</w:t>
            </w:r>
          </w:p>
        </w:tc>
      </w:tr>
      <w:tr w:rsidR="004E7FEC" w:rsidTr="004E7FEC">
        <w:trPr>
          <w:trHeight w:val="255"/>
          <w:jc w:val="center"/>
        </w:trPr>
        <w:tc>
          <w:tcPr>
            <w:tcW w:w="0" w:type="auto"/>
            <w:tcBorders>
              <w:bottom w:val="single" w:sz="4" w:space="0" w:color="auto"/>
            </w:tcBorders>
            <w:noWrap/>
          </w:tcPr>
          <w:p w:rsidR="004E7FEC" w:rsidRDefault="004E7FEC" w:rsidP="00016D59">
            <w:pPr>
              <w:rPr>
                <w:b/>
                <w:sz w:val="22"/>
                <w:szCs w:val="22"/>
              </w:rPr>
            </w:pPr>
            <w:r>
              <w:rPr>
                <w:b/>
                <w:sz w:val="22"/>
                <w:szCs w:val="22"/>
              </w:rPr>
              <w:t>Neither</w:t>
            </w:r>
          </w:p>
        </w:tc>
        <w:tc>
          <w:tcPr>
            <w:tcW w:w="0" w:type="auto"/>
            <w:tcBorders>
              <w:bottom w:val="single" w:sz="4" w:space="0" w:color="auto"/>
            </w:tcBorders>
            <w:noWrap/>
          </w:tcPr>
          <w:p w:rsidR="004E7FEC" w:rsidRDefault="004E7FEC" w:rsidP="00016D59">
            <w:pPr>
              <w:jc w:val="center"/>
              <w:rPr>
                <w:sz w:val="22"/>
                <w:szCs w:val="22"/>
              </w:rPr>
            </w:pPr>
            <w:r>
              <w:rPr>
                <w:sz w:val="22"/>
                <w:szCs w:val="22"/>
              </w:rPr>
              <w:t>20</w:t>
            </w:r>
          </w:p>
        </w:tc>
        <w:tc>
          <w:tcPr>
            <w:tcW w:w="705" w:type="dxa"/>
            <w:tcBorders>
              <w:bottom w:val="single" w:sz="4" w:space="0" w:color="auto"/>
              <w:right w:val="single" w:sz="4" w:space="0" w:color="auto"/>
            </w:tcBorders>
          </w:tcPr>
          <w:p w:rsidR="004E7FEC" w:rsidRDefault="004E7FEC" w:rsidP="00016D59">
            <w:pPr>
              <w:jc w:val="center"/>
              <w:rPr>
                <w:sz w:val="22"/>
                <w:szCs w:val="22"/>
              </w:rPr>
            </w:pPr>
            <w:r>
              <w:rPr>
                <w:sz w:val="22"/>
                <w:szCs w:val="22"/>
              </w:rPr>
              <w:t>27</w:t>
            </w:r>
          </w:p>
        </w:tc>
        <w:tc>
          <w:tcPr>
            <w:tcW w:w="630" w:type="dxa"/>
            <w:tcBorders>
              <w:left w:val="double" w:sz="4" w:space="0" w:color="auto"/>
              <w:bottom w:val="single" w:sz="4" w:space="0" w:color="auto"/>
              <w:right w:val="single" w:sz="4" w:space="0" w:color="auto"/>
            </w:tcBorders>
          </w:tcPr>
          <w:p w:rsidR="004E7FEC" w:rsidRDefault="004E7FEC" w:rsidP="00016D59">
            <w:pPr>
              <w:jc w:val="center"/>
              <w:rPr>
                <w:sz w:val="22"/>
                <w:szCs w:val="22"/>
              </w:rPr>
            </w:pPr>
            <w:r>
              <w:rPr>
                <w:sz w:val="22"/>
                <w:szCs w:val="22"/>
              </w:rPr>
              <w:t>31</w:t>
            </w:r>
          </w:p>
        </w:tc>
        <w:tc>
          <w:tcPr>
            <w:tcW w:w="630" w:type="dxa"/>
            <w:tcBorders>
              <w:left w:val="single" w:sz="4" w:space="0" w:color="auto"/>
              <w:bottom w:val="single" w:sz="4" w:space="0" w:color="auto"/>
              <w:right w:val="double" w:sz="4" w:space="0" w:color="auto"/>
            </w:tcBorders>
          </w:tcPr>
          <w:p w:rsidR="004E7FEC" w:rsidRDefault="004E7FEC" w:rsidP="00016D59">
            <w:pPr>
              <w:jc w:val="center"/>
              <w:rPr>
                <w:sz w:val="22"/>
                <w:szCs w:val="22"/>
              </w:rPr>
            </w:pPr>
            <w:r>
              <w:rPr>
                <w:sz w:val="22"/>
                <w:szCs w:val="22"/>
              </w:rPr>
              <w:t>21</w:t>
            </w:r>
          </w:p>
        </w:tc>
        <w:tc>
          <w:tcPr>
            <w:tcW w:w="630" w:type="dxa"/>
            <w:tcBorders>
              <w:left w:val="double" w:sz="4" w:space="0" w:color="auto"/>
              <w:bottom w:val="single" w:sz="4" w:space="0" w:color="auto"/>
              <w:right w:val="double" w:sz="4" w:space="0" w:color="auto"/>
            </w:tcBorders>
          </w:tcPr>
          <w:p w:rsidR="004E7FEC" w:rsidRDefault="004E7FEC" w:rsidP="00F00A4E">
            <w:pPr>
              <w:jc w:val="center"/>
              <w:rPr>
                <w:sz w:val="22"/>
                <w:szCs w:val="22"/>
              </w:rPr>
            </w:pPr>
            <w:r>
              <w:rPr>
                <w:sz w:val="22"/>
                <w:szCs w:val="22"/>
              </w:rPr>
              <w:t>21</w:t>
            </w:r>
          </w:p>
        </w:tc>
        <w:tc>
          <w:tcPr>
            <w:tcW w:w="630" w:type="dxa"/>
            <w:tcBorders>
              <w:left w:val="double" w:sz="4" w:space="0" w:color="auto"/>
              <w:bottom w:val="single" w:sz="4" w:space="0" w:color="auto"/>
              <w:right w:val="single" w:sz="4" w:space="0" w:color="auto"/>
            </w:tcBorders>
          </w:tcPr>
          <w:p w:rsidR="004E7FEC" w:rsidRDefault="004E7FEC" w:rsidP="00F00A4E">
            <w:pPr>
              <w:jc w:val="center"/>
              <w:rPr>
                <w:sz w:val="22"/>
                <w:szCs w:val="22"/>
              </w:rPr>
            </w:pPr>
            <w:r>
              <w:rPr>
                <w:sz w:val="22"/>
                <w:szCs w:val="22"/>
              </w:rPr>
              <w:t>17</w:t>
            </w:r>
          </w:p>
        </w:tc>
        <w:tc>
          <w:tcPr>
            <w:tcW w:w="630" w:type="dxa"/>
            <w:tcBorders>
              <w:left w:val="double" w:sz="4" w:space="0" w:color="auto"/>
              <w:bottom w:val="single" w:sz="4" w:space="0" w:color="auto"/>
              <w:right w:val="single" w:sz="4" w:space="0" w:color="auto"/>
            </w:tcBorders>
          </w:tcPr>
          <w:p w:rsidR="004E7FEC" w:rsidRDefault="004E7FEC" w:rsidP="00016D59">
            <w:pPr>
              <w:jc w:val="center"/>
              <w:rPr>
                <w:sz w:val="22"/>
                <w:szCs w:val="22"/>
              </w:rPr>
            </w:pPr>
            <w:r>
              <w:rPr>
                <w:sz w:val="22"/>
                <w:szCs w:val="22"/>
              </w:rPr>
              <w:t>29</w:t>
            </w:r>
          </w:p>
        </w:tc>
        <w:tc>
          <w:tcPr>
            <w:tcW w:w="720" w:type="dxa"/>
            <w:tcBorders>
              <w:left w:val="single" w:sz="4" w:space="0" w:color="auto"/>
              <w:bottom w:val="single" w:sz="4" w:space="0" w:color="auto"/>
            </w:tcBorders>
          </w:tcPr>
          <w:p w:rsidR="004E7FEC" w:rsidRDefault="004E7FEC" w:rsidP="00016D59">
            <w:pPr>
              <w:jc w:val="center"/>
              <w:rPr>
                <w:sz w:val="22"/>
                <w:szCs w:val="22"/>
              </w:rPr>
            </w:pPr>
            <w:r>
              <w:rPr>
                <w:sz w:val="22"/>
                <w:szCs w:val="22"/>
              </w:rPr>
              <w:t>32</w:t>
            </w:r>
          </w:p>
        </w:tc>
        <w:tc>
          <w:tcPr>
            <w:tcW w:w="540" w:type="dxa"/>
            <w:tcBorders>
              <w:left w:val="single" w:sz="4" w:space="0" w:color="auto"/>
              <w:bottom w:val="single" w:sz="4" w:space="0" w:color="auto"/>
            </w:tcBorders>
          </w:tcPr>
          <w:p w:rsidR="004E7FEC" w:rsidRDefault="004E7FEC" w:rsidP="00016D59">
            <w:pPr>
              <w:jc w:val="center"/>
              <w:rPr>
                <w:sz w:val="22"/>
                <w:szCs w:val="22"/>
              </w:rPr>
            </w:pPr>
            <w:r>
              <w:rPr>
                <w:sz w:val="22"/>
                <w:szCs w:val="22"/>
              </w:rPr>
              <w:t>21</w:t>
            </w:r>
          </w:p>
        </w:tc>
        <w:tc>
          <w:tcPr>
            <w:tcW w:w="630" w:type="dxa"/>
            <w:tcBorders>
              <w:left w:val="single" w:sz="4" w:space="0" w:color="auto"/>
              <w:bottom w:val="single" w:sz="4" w:space="0" w:color="auto"/>
            </w:tcBorders>
          </w:tcPr>
          <w:p w:rsidR="004E7FEC" w:rsidRDefault="004E7FEC" w:rsidP="00016D59">
            <w:pPr>
              <w:jc w:val="center"/>
              <w:rPr>
                <w:sz w:val="22"/>
                <w:szCs w:val="22"/>
              </w:rPr>
            </w:pPr>
            <w:r>
              <w:rPr>
                <w:sz w:val="22"/>
                <w:szCs w:val="22"/>
              </w:rPr>
              <w:t>17</w:t>
            </w:r>
          </w:p>
        </w:tc>
        <w:tc>
          <w:tcPr>
            <w:tcW w:w="810" w:type="dxa"/>
            <w:tcBorders>
              <w:left w:val="single" w:sz="4" w:space="0" w:color="auto"/>
              <w:bottom w:val="single" w:sz="4" w:space="0" w:color="auto"/>
            </w:tcBorders>
          </w:tcPr>
          <w:p w:rsidR="004E7FEC" w:rsidRDefault="004E7FEC" w:rsidP="00016D59">
            <w:pPr>
              <w:jc w:val="center"/>
              <w:rPr>
                <w:sz w:val="22"/>
                <w:szCs w:val="22"/>
              </w:rPr>
            </w:pPr>
            <w:r>
              <w:rPr>
                <w:sz w:val="22"/>
                <w:szCs w:val="22"/>
              </w:rPr>
              <w:t>26</w:t>
            </w:r>
          </w:p>
        </w:tc>
        <w:tc>
          <w:tcPr>
            <w:tcW w:w="720" w:type="dxa"/>
            <w:tcBorders>
              <w:left w:val="single" w:sz="4" w:space="0" w:color="auto"/>
              <w:bottom w:val="single" w:sz="4" w:space="0" w:color="auto"/>
            </w:tcBorders>
          </w:tcPr>
          <w:p w:rsidR="004E7FEC" w:rsidRDefault="004E7FEC" w:rsidP="00016D59">
            <w:pPr>
              <w:jc w:val="center"/>
              <w:rPr>
                <w:sz w:val="22"/>
                <w:szCs w:val="22"/>
              </w:rPr>
            </w:pPr>
            <w:r>
              <w:rPr>
                <w:sz w:val="22"/>
                <w:szCs w:val="22"/>
              </w:rPr>
              <w:t>37</w:t>
            </w:r>
          </w:p>
        </w:tc>
        <w:tc>
          <w:tcPr>
            <w:tcW w:w="351" w:type="dxa"/>
            <w:tcBorders>
              <w:left w:val="single" w:sz="4" w:space="0" w:color="auto"/>
              <w:bottom w:val="single" w:sz="4" w:space="0" w:color="auto"/>
              <w:right w:val="single" w:sz="6" w:space="0" w:color="auto"/>
            </w:tcBorders>
          </w:tcPr>
          <w:p w:rsidR="004E7FEC" w:rsidRDefault="004E7FEC" w:rsidP="0071490D">
            <w:pPr>
              <w:jc w:val="center"/>
              <w:rPr>
                <w:sz w:val="22"/>
                <w:szCs w:val="22"/>
              </w:rPr>
            </w:pPr>
            <w:r>
              <w:rPr>
                <w:sz w:val="22"/>
                <w:szCs w:val="22"/>
              </w:rPr>
              <w:t>2</w:t>
            </w:r>
            <w:r w:rsidR="0071490D">
              <w:rPr>
                <w:sz w:val="22"/>
                <w:szCs w:val="22"/>
              </w:rPr>
              <w:t>9</w:t>
            </w:r>
          </w:p>
        </w:tc>
        <w:tc>
          <w:tcPr>
            <w:tcW w:w="369" w:type="dxa"/>
            <w:tcBorders>
              <w:left w:val="single" w:sz="6" w:space="0" w:color="auto"/>
              <w:bottom w:val="single" w:sz="4" w:space="0" w:color="auto"/>
            </w:tcBorders>
          </w:tcPr>
          <w:p w:rsidR="004E7FEC" w:rsidRDefault="00C77510" w:rsidP="00016D59">
            <w:pPr>
              <w:jc w:val="center"/>
              <w:rPr>
                <w:sz w:val="22"/>
                <w:szCs w:val="22"/>
              </w:rPr>
            </w:pPr>
            <w:r>
              <w:rPr>
                <w:sz w:val="22"/>
                <w:szCs w:val="22"/>
              </w:rPr>
              <w:t>21</w:t>
            </w:r>
          </w:p>
        </w:tc>
      </w:tr>
      <w:tr w:rsidR="004E7FEC" w:rsidTr="004E7FEC">
        <w:trPr>
          <w:trHeight w:val="255"/>
          <w:jc w:val="center"/>
        </w:trPr>
        <w:tc>
          <w:tcPr>
            <w:tcW w:w="0" w:type="auto"/>
            <w:tcBorders>
              <w:right w:val="single" w:sz="4" w:space="0" w:color="auto"/>
            </w:tcBorders>
            <w:shd w:val="clear" w:color="auto" w:fill="F2F2F2" w:themeFill="background1" w:themeFillShade="F2"/>
            <w:noWrap/>
          </w:tcPr>
          <w:p w:rsidR="004E7FEC" w:rsidRDefault="004E7FEC" w:rsidP="00016D59">
            <w:pPr>
              <w:rPr>
                <w:b/>
                <w:sz w:val="22"/>
                <w:szCs w:val="22"/>
              </w:rPr>
            </w:pPr>
            <w:r>
              <w:rPr>
                <w:b/>
                <w:sz w:val="22"/>
                <w:szCs w:val="22"/>
              </w:rPr>
              <w:t>No opinion</w:t>
            </w:r>
          </w:p>
          <w:p w:rsidR="004E7FEC" w:rsidRDefault="004E7FEC" w:rsidP="00016D59">
            <w:pPr>
              <w:rPr>
                <w:b/>
                <w:sz w:val="22"/>
                <w:szCs w:val="22"/>
              </w:rPr>
            </w:pPr>
            <w:r>
              <w:rPr>
                <w:b/>
                <w:sz w:val="22"/>
                <w:szCs w:val="22"/>
              </w:rPr>
              <w:t>/other</w:t>
            </w:r>
          </w:p>
        </w:tc>
        <w:tc>
          <w:tcPr>
            <w:tcW w:w="0" w:type="auto"/>
            <w:tcBorders>
              <w:left w:val="single" w:sz="4" w:space="0" w:color="auto"/>
              <w:right w:val="single" w:sz="4" w:space="0" w:color="auto"/>
            </w:tcBorders>
            <w:shd w:val="clear" w:color="auto" w:fill="F2F2F2" w:themeFill="background1" w:themeFillShade="F2"/>
            <w:noWrap/>
          </w:tcPr>
          <w:p w:rsidR="004E7FEC" w:rsidRDefault="004E7FEC" w:rsidP="00016D59">
            <w:pPr>
              <w:jc w:val="center"/>
              <w:rPr>
                <w:sz w:val="22"/>
                <w:szCs w:val="22"/>
              </w:rPr>
            </w:pPr>
            <w:r>
              <w:rPr>
                <w:sz w:val="22"/>
                <w:szCs w:val="22"/>
              </w:rPr>
              <w:t>8</w:t>
            </w:r>
          </w:p>
        </w:tc>
        <w:tc>
          <w:tcPr>
            <w:tcW w:w="705" w:type="dxa"/>
            <w:tcBorders>
              <w:left w:val="single" w:sz="4" w:space="0" w:color="auto"/>
              <w:righ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7</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6</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8</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F00A4E">
            <w:pPr>
              <w:jc w:val="center"/>
              <w:rPr>
                <w:sz w:val="22"/>
                <w:szCs w:val="22"/>
              </w:rPr>
            </w:pPr>
            <w:r>
              <w:rPr>
                <w:sz w:val="22"/>
                <w:szCs w:val="22"/>
              </w:rPr>
              <w:t>7</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F00A4E">
            <w:pPr>
              <w:jc w:val="center"/>
              <w:rPr>
                <w:sz w:val="22"/>
                <w:szCs w:val="22"/>
              </w:rPr>
            </w:pPr>
            <w:r>
              <w:rPr>
                <w:sz w:val="22"/>
                <w:szCs w:val="22"/>
              </w:rPr>
              <w:t>9</w:t>
            </w:r>
          </w:p>
        </w:tc>
        <w:tc>
          <w:tcPr>
            <w:tcW w:w="630" w:type="dxa"/>
            <w:tcBorders>
              <w:left w:val="single" w:sz="4" w:space="0" w:color="auto"/>
              <w:righ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4</w:t>
            </w:r>
          </w:p>
        </w:tc>
        <w:tc>
          <w:tcPr>
            <w:tcW w:w="72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7</w:t>
            </w:r>
          </w:p>
        </w:tc>
        <w:tc>
          <w:tcPr>
            <w:tcW w:w="54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7</w:t>
            </w:r>
          </w:p>
        </w:tc>
        <w:tc>
          <w:tcPr>
            <w:tcW w:w="63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9</w:t>
            </w:r>
          </w:p>
        </w:tc>
        <w:tc>
          <w:tcPr>
            <w:tcW w:w="81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4</w:t>
            </w:r>
          </w:p>
        </w:tc>
        <w:tc>
          <w:tcPr>
            <w:tcW w:w="720" w:type="dxa"/>
            <w:tcBorders>
              <w:left w:val="single" w:sz="4" w:space="0" w:color="auto"/>
            </w:tcBorders>
            <w:shd w:val="clear" w:color="auto" w:fill="F2F2F2" w:themeFill="background1" w:themeFillShade="F2"/>
          </w:tcPr>
          <w:p w:rsidR="004E7FEC" w:rsidRDefault="004E7FEC" w:rsidP="00016D59">
            <w:pPr>
              <w:jc w:val="center"/>
              <w:rPr>
                <w:sz w:val="22"/>
                <w:szCs w:val="22"/>
              </w:rPr>
            </w:pPr>
            <w:r>
              <w:rPr>
                <w:sz w:val="22"/>
                <w:szCs w:val="22"/>
              </w:rPr>
              <w:t>6</w:t>
            </w:r>
          </w:p>
        </w:tc>
        <w:tc>
          <w:tcPr>
            <w:tcW w:w="351" w:type="dxa"/>
            <w:tcBorders>
              <w:left w:val="single" w:sz="4" w:space="0" w:color="auto"/>
              <w:right w:val="single" w:sz="6" w:space="0" w:color="auto"/>
            </w:tcBorders>
            <w:shd w:val="clear" w:color="auto" w:fill="F2F2F2" w:themeFill="background1" w:themeFillShade="F2"/>
          </w:tcPr>
          <w:p w:rsidR="004E7FEC" w:rsidRDefault="0071490D" w:rsidP="00016D59">
            <w:pPr>
              <w:jc w:val="center"/>
              <w:rPr>
                <w:sz w:val="22"/>
                <w:szCs w:val="22"/>
              </w:rPr>
            </w:pPr>
            <w:r>
              <w:rPr>
                <w:sz w:val="22"/>
                <w:szCs w:val="22"/>
              </w:rPr>
              <w:t>8</w:t>
            </w:r>
          </w:p>
        </w:tc>
        <w:tc>
          <w:tcPr>
            <w:tcW w:w="369" w:type="dxa"/>
            <w:tcBorders>
              <w:left w:val="single" w:sz="6" w:space="0" w:color="auto"/>
            </w:tcBorders>
            <w:shd w:val="clear" w:color="auto" w:fill="F2F2F2" w:themeFill="background1" w:themeFillShade="F2"/>
          </w:tcPr>
          <w:p w:rsidR="004E7FEC" w:rsidRDefault="00C77510" w:rsidP="00016D59">
            <w:pPr>
              <w:jc w:val="center"/>
              <w:rPr>
                <w:sz w:val="22"/>
                <w:szCs w:val="22"/>
              </w:rPr>
            </w:pPr>
            <w:r>
              <w:rPr>
                <w:sz w:val="22"/>
                <w:szCs w:val="22"/>
              </w:rPr>
              <w:t>6</w:t>
            </w:r>
          </w:p>
        </w:tc>
      </w:tr>
      <w:tr w:rsidR="004E7FEC" w:rsidTr="004E7FEC">
        <w:trPr>
          <w:trHeight w:val="332"/>
          <w:jc w:val="center"/>
        </w:trPr>
        <w:tc>
          <w:tcPr>
            <w:tcW w:w="0" w:type="auto"/>
            <w:noWrap/>
          </w:tcPr>
          <w:p w:rsidR="004E7FEC" w:rsidRDefault="004E7FEC" w:rsidP="00016D59">
            <w:pPr>
              <w:rPr>
                <w:b/>
                <w:sz w:val="22"/>
                <w:szCs w:val="22"/>
              </w:rPr>
            </w:pPr>
            <w:r>
              <w:rPr>
                <w:b/>
                <w:sz w:val="22"/>
                <w:szCs w:val="22"/>
              </w:rPr>
              <w:t>Total</w:t>
            </w:r>
          </w:p>
        </w:tc>
        <w:tc>
          <w:tcPr>
            <w:tcW w:w="0" w:type="auto"/>
            <w:noWrap/>
          </w:tcPr>
          <w:p w:rsidR="004E7FEC" w:rsidRDefault="004E7FEC" w:rsidP="00016D59">
            <w:pPr>
              <w:jc w:val="center"/>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100</w:t>
            </w:r>
            <w:r>
              <w:rPr>
                <w:sz w:val="22"/>
                <w:szCs w:val="22"/>
              </w:rPr>
              <w:fldChar w:fldCharType="end"/>
            </w:r>
          </w:p>
        </w:tc>
        <w:tc>
          <w:tcPr>
            <w:tcW w:w="705" w:type="dxa"/>
            <w:tcBorders>
              <w:right w:val="single" w:sz="4" w:space="0" w:color="auto"/>
            </w:tcBorders>
          </w:tcPr>
          <w:p w:rsidR="004E7FEC" w:rsidRDefault="004E7FEC" w:rsidP="00016D59">
            <w:pPr>
              <w:jc w:val="center"/>
              <w:rPr>
                <w:sz w:val="22"/>
                <w:szCs w:val="22"/>
              </w:rPr>
            </w:pPr>
            <w:r>
              <w:rPr>
                <w:sz w:val="22"/>
                <w:szCs w:val="22"/>
              </w:rPr>
              <w:t>99</w:t>
            </w:r>
          </w:p>
        </w:tc>
        <w:tc>
          <w:tcPr>
            <w:tcW w:w="630" w:type="dxa"/>
            <w:tcBorders>
              <w:left w:val="double" w:sz="4" w:space="0" w:color="auto"/>
              <w:right w:val="single" w:sz="4" w:space="0" w:color="auto"/>
            </w:tcBorders>
          </w:tcPr>
          <w:p w:rsidR="004E7FEC" w:rsidRDefault="004E7FEC" w:rsidP="00016D59">
            <w:pPr>
              <w:jc w:val="center"/>
              <w:rPr>
                <w:sz w:val="22"/>
                <w:szCs w:val="22"/>
              </w:rPr>
            </w:pPr>
            <w:r>
              <w:rPr>
                <w:sz w:val="22"/>
                <w:szCs w:val="22"/>
              </w:rPr>
              <w:t>101</w:t>
            </w:r>
          </w:p>
        </w:tc>
        <w:tc>
          <w:tcPr>
            <w:tcW w:w="630" w:type="dxa"/>
            <w:tcBorders>
              <w:left w:val="single" w:sz="4" w:space="0" w:color="auto"/>
              <w:right w:val="double" w:sz="4" w:space="0" w:color="auto"/>
            </w:tcBorders>
          </w:tcPr>
          <w:p w:rsidR="004E7FEC" w:rsidRDefault="004E7FEC" w:rsidP="00016D59">
            <w:pPr>
              <w:jc w:val="center"/>
              <w:rPr>
                <w:sz w:val="22"/>
                <w:szCs w:val="22"/>
              </w:rPr>
            </w:pPr>
            <w:r>
              <w:rPr>
                <w:sz w:val="22"/>
                <w:szCs w:val="22"/>
              </w:rPr>
              <w:t>100</w:t>
            </w:r>
          </w:p>
        </w:tc>
        <w:tc>
          <w:tcPr>
            <w:tcW w:w="630" w:type="dxa"/>
            <w:tcBorders>
              <w:left w:val="double" w:sz="4" w:space="0" w:color="auto"/>
              <w:right w:val="double" w:sz="4" w:space="0" w:color="auto"/>
            </w:tcBorders>
          </w:tcPr>
          <w:p w:rsidR="004E7FEC" w:rsidRDefault="004E7FEC" w:rsidP="00F00A4E">
            <w:pPr>
              <w:jc w:val="center"/>
              <w:rPr>
                <w:sz w:val="22"/>
                <w:szCs w:val="22"/>
              </w:rPr>
            </w:pPr>
            <w:r>
              <w:rPr>
                <w:sz w:val="22"/>
                <w:szCs w:val="22"/>
              </w:rPr>
              <w:t>99</w:t>
            </w:r>
          </w:p>
        </w:tc>
        <w:tc>
          <w:tcPr>
            <w:tcW w:w="630" w:type="dxa"/>
            <w:tcBorders>
              <w:left w:val="double" w:sz="4" w:space="0" w:color="auto"/>
              <w:right w:val="single" w:sz="4" w:space="0" w:color="auto"/>
            </w:tcBorders>
          </w:tcPr>
          <w:p w:rsidR="004E7FEC" w:rsidRDefault="004E7FEC" w:rsidP="00F00A4E">
            <w:pPr>
              <w:jc w:val="center"/>
              <w:rPr>
                <w:sz w:val="22"/>
                <w:szCs w:val="22"/>
              </w:rPr>
            </w:pPr>
            <w:r>
              <w:rPr>
                <w:sz w:val="22"/>
                <w:szCs w:val="22"/>
              </w:rPr>
              <w:t>101</w:t>
            </w:r>
          </w:p>
        </w:tc>
        <w:tc>
          <w:tcPr>
            <w:tcW w:w="630" w:type="dxa"/>
            <w:tcBorders>
              <w:left w:val="double" w:sz="4" w:space="0" w:color="auto"/>
              <w:right w:val="single" w:sz="4" w:space="0" w:color="auto"/>
            </w:tcBorders>
          </w:tcPr>
          <w:p w:rsidR="004E7FEC" w:rsidRDefault="004E7FEC" w:rsidP="00016D59">
            <w:pPr>
              <w:jc w:val="center"/>
              <w:rPr>
                <w:sz w:val="22"/>
                <w:szCs w:val="22"/>
              </w:rPr>
            </w:pPr>
            <w:r>
              <w:rPr>
                <w:sz w:val="22"/>
                <w:szCs w:val="22"/>
              </w:rPr>
              <w:t>99</w:t>
            </w:r>
          </w:p>
        </w:tc>
        <w:tc>
          <w:tcPr>
            <w:tcW w:w="720" w:type="dxa"/>
            <w:tcBorders>
              <w:left w:val="single" w:sz="4" w:space="0" w:color="auto"/>
            </w:tcBorders>
          </w:tcPr>
          <w:p w:rsidR="004E7FEC" w:rsidRDefault="004E7FEC" w:rsidP="00016D59">
            <w:pPr>
              <w:jc w:val="center"/>
              <w:rPr>
                <w:sz w:val="22"/>
                <w:szCs w:val="22"/>
              </w:rPr>
            </w:pPr>
            <w:r>
              <w:rPr>
                <w:sz w:val="22"/>
                <w:szCs w:val="22"/>
              </w:rPr>
              <w:t>100</w:t>
            </w:r>
          </w:p>
        </w:tc>
        <w:tc>
          <w:tcPr>
            <w:tcW w:w="540" w:type="dxa"/>
            <w:tcBorders>
              <w:left w:val="single" w:sz="4" w:space="0" w:color="auto"/>
            </w:tcBorders>
          </w:tcPr>
          <w:p w:rsidR="004E7FEC" w:rsidRDefault="004E7FEC" w:rsidP="00016D59">
            <w:pPr>
              <w:jc w:val="center"/>
              <w:rPr>
                <w:sz w:val="22"/>
                <w:szCs w:val="22"/>
              </w:rPr>
            </w:pPr>
            <w:r>
              <w:rPr>
                <w:sz w:val="22"/>
                <w:szCs w:val="22"/>
              </w:rPr>
              <w:t>99</w:t>
            </w:r>
          </w:p>
        </w:tc>
        <w:tc>
          <w:tcPr>
            <w:tcW w:w="630" w:type="dxa"/>
            <w:tcBorders>
              <w:left w:val="single" w:sz="4" w:space="0" w:color="auto"/>
            </w:tcBorders>
          </w:tcPr>
          <w:p w:rsidR="004E7FEC" w:rsidRDefault="004E7FEC" w:rsidP="00016D59">
            <w:pPr>
              <w:jc w:val="center"/>
              <w:rPr>
                <w:sz w:val="22"/>
                <w:szCs w:val="22"/>
              </w:rPr>
            </w:pPr>
            <w:r>
              <w:rPr>
                <w:sz w:val="22"/>
                <w:szCs w:val="22"/>
              </w:rPr>
              <w:t>101</w:t>
            </w:r>
          </w:p>
        </w:tc>
        <w:tc>
          <w:tcPr>
            <w:tcW w:w="810" w:type="dxa"/>
            <w:tcBorders>
              <w:left w:val="single" w:sz="4" w:space="0" w:color="auto"/>
            </w:tcBorders>
          </w:tcPr>
          <w:p w:rsidR="004E7FEC" w:rsidRDefault="004E7FEC" w:rsidP="00016D59">
            <w:pPr>
              <w:jc w:val="center"/>
              <w:rPr>
                <w:sz w:val="22"/>
                <w:szCs w:val="22"/>
              </w:rPr>
            </w:pPr>
            <w:r>
              <w:rPr>
                <w:sz w:val="22"/>
                <w:szCs w:val="22"/>
              </w:rPr>
              <w:t>99</w:t>
            </w:r>
          </w:p>
        </w:tc>
        <w:tc>
          <w:tcPr>
            <w:tcW w:w="720" w:type="dxa"/>
            <w:tcBorders>
              <w:left w:val="single" w:sz="4" w:space="0" w:color="auto"/>
            </w:tcBorders>
          </w:tcPr>
          <w:p w:rsidR="004E7FEC" w:rsidRDefault="004E7FEC" w:rsidP="00016D59">
            <w:pPr>
              <w:jc w:val="center"/>
              <w:rPr>
                <w:sz w:val="22"/>
                <w:szCs w:val="22"/>
              </w:rPr>
            </w:pPr>
            <w:r>
              <w:rPr>
                <w:sz w:val="22"/>
                <w:szCs w:val="22"/>
              </w:rPr>
              <w:t>100</w:t>
            </w:r>
          </w:p>
        </w:tc>
        <w:tc>
          <w:tcPr>
            <w:tcW w:w="351" w:type="dxa"/>
            <w:tcBorders>
              <w:left w:val="single" w:sz="4" w:space="0" w:color="auto"/>
              <w:right w:val="single" w:sz="6" w:space="0" w:color="auto"/>
            </w:tcBorders>
          </w:tcPr>
          <w:p w:rsidR="004E7FEC" w:rsidRDefault="0071490D" w:rsidP="00016D59">
            <w:pPr>
              <w:jc w:val="center"/>
              <w:rPr>
                <w:sz w:val="22"/>
                <w:szCs w:val="22"/>
              </w:rPr>
            </w:pPr>
            <w:r>
              <w:rPr>
                <w:sz w:val="22"/>
                <w:szCs w:val="22"/>
              </w:rPr>
              <w:t>100</w:t>
            </w:r>
          </w:p>
        </w:tc>
        <w:tc>
          <w:tcPr>
            <w:tcW w:w="369" w:type="dxa"/>
            <w:tcBorders>
              <w:left w:val="single" w:sz="6" w:space="0" w:color="auto"/>
            </w:tcBorders>
          </w:tcPr>
          <w:p w:rsidR="004E7FEC" w:rsidRDefault="00C77510" w:rsidP="00016D59">
            <w:pPr>
              <w:jc w:val="center"/>
              <w:rPr>
                <w:sz w:val="22"/>
                <w:szCs w:val="22"/>
              </w:rPr>
            </w:pPr>
            <w:r>
              <w:rPr>
                <w:sz w:val="22"/>
                <w:szCs w:val="22"/>
              </w:rPr>
              <w:t>101</w:t>
            </w:r>
          </w:p>
        </w:tc>
      </w:tr>
    </w:tbl>
    <w:p w:rsidR="007A442C" w:rsidRDefault="007A442C" w:rsidP="007A442C">
      <w:pPr>
        <w:tabs>
          <w:tab w:val="left" w:pos="360"/>
        </w:tabs>
      </w:pPr>
    </w:p>
    <w:p w:rsidR="007659F5" w:rsidRDefault="007659F5" w:rsidP="007659F5">
      <w:pPr>
        <w:pStyle w:val="Heading3"/>
      </w:pPr>
      <w:r>
        <w:t>County – Right or Wrong Direction?</w:t>
      </w:r>
    </w:p>
    <w:p w:rsidR="007659F5" w:rsidRDefault="007659F5" w:rsidP="007659F5">
      <w:pPr>
        <w:tabs>
          <w:tab w:val="left" w:pos="360"/>
        </w:tabs>
        <w:contextualSpacing/>
      </w:pPr>
      <w:r>
        <w:tab/>
        <w:t xml:space="preserve">The survey included a CSLI benchmark question whose results are seen on Table </w:t>
      </w:r>
      <w:r w:rsidR="000C6B9E">
        <w:t>1</w:t>
      </w:r>
      <w:r w:rsidR="003156B1">
        <w:t>4</w:t>
      </w:r>
      <w:r w:rsidR="00DB2A67">
        <w:t xml:space="preserve"> and Graph </w:t>
      </w:r>
      <w:r w:rsidR="00747DC0">
        <w:t>10</w:t>
      </w:r>
      <w:r>
        <w:t>: “Overall, would you say that the county is headed in the right direction or in the wrong direction?”</w:t>
      </w:r>
    </w:p>
    <w:p w:rsidR="00DB2A67" w:rsidRDefault="007659F5" w:rsidP="007659F5">
      <w:pPr>
        <w:tabs>
          <w:tab w:val="left" w:pos="360"/>
        </w:tabs>
        <w:contextualSpacing/>
      </w:pPr>
      <w:r>
        <w:tab/>
        <w:t xml:space="preserve">Table </w:t>
      </w:r>
      <w:r w:rsidR="000C6B9E">
        <w:t>1</w:t>
      </w:r>
      <w:r w:rsidR="00D730E5">
        <w:t>4</w:t>
      </w:r>
      <w:r>
        <w:t xml:space="preserve"> and Graph </w:t>
      </w:r>
      <w:r w:rsidR="00C75043">
        <w:t>10</w:t>
      </w:r>
      <w:r w:rsidR="00DB2A67">
        <w:t xml:space="preserve"> show little change </w:t>
      </w:r>
      <w:r w:rsidR="00D730E5">
        <w:t>since</w:t>
      </w:r>
      <w:r w:rsidR="00DB2A67">
        <w:t xml:space="preserve"> fall 2012.</w:t>
      </w:r>
      <w:r w:rsidR="00D730E5">
        <w:t xml:space="preserve"> </w:t>
      </w:r>
      <w:r w:rsidR="0020694F">
        <w:t xml:space="preserve">There was a </w:t>
      </w:r>
      <w:r w:rsidR="00747DC0">
        <w:t xml:space="preserve">decrease </w:t>
      </w:r>
      <w:r w:rsidR="0020694F">
        <w:t xml:space="preserve">in the right-wrong score for </w:t>
      </w:r>
      <w:r w:rsidR="00747DC0">
        <w:t>fall</w:t>
      </w:r>
      <w:r w:rsidR="0020694F">
        <w:t xml:space="preserve"> 2014</w:t>
      </w:r>
      <w:r w:rsidR="00747DC0">
        <w:t xml:space="preserve"> mostly due to a five point increase in the wrong direction score</w:t>
      </w:r>
      <w:r w:rsidR="0020694F">
        <w:t>.</w:t>
      </w:r>
    </w:p>
    <w:p w:rsidR="007659F5" w:rsidRDefault="007659F5" w:rsidP="007659F5">
      <w:pPr>
        <w:pStyle w:val="Heading4"/>
      </w:pPr>
    </w:p>
    <w:p w:rsidR="007659F5" w:rsidRDefault="007659F5" w:rsidP="007659F5">
      <w:pPr>
        <w:pStyle w:val="Heading4"/>
      </w:pPr>
      <w:r>
        <w:t xml:space="preserve">Table </w:t>
      </w:r>
      <w:r w:rsidR="000C6B9E">
        <w:t>1</w:t>
      </w:r>
      <w:r w:rsidR="00C75043">
        <w:t>4</w:t>
      </w:r>
      <w:r w:rsidR="001A0510">
        <w:t>:</w:t>
      </w:r>
      <w:r>
        <w:t xml:space="preserve"> Anne Arundel County</w:t>
      </w:r>
      <w:r w:rsidR="001A0510">
        <w:t xml:space="preserve"> -</w:t>
      </w:r>
      <w:r>
        <w:t xml:space="preserve"> Right vs. Wrong Direction</w:t>
      </w:r>
      <w:r w:rsidR="008570E3">
        <w:t xml:space="preserve"> Fall 2009 to </w:t>
      </w:r>
      <w:proofErr w:type="gramStart"/>
      <w:r w:rsidR="00747DC0">
        <w:t>Fall</w:t>
      </w:r>
      <w:proofErr w:type="gramEnd"/>
      <w:r w:rsidR="0020694F">
        <w:t xml:space="preserve"> 2014</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692"/>
        <w:gridCol w:w="683"/>
        <w:gridCol w:w="693"/>
        <w:gridCol w:w="684"/>
        <w:gridCol w:w="693"/>
        <w:gridCol w:w="684"/>
        <w:gridCol w:w="693"/>
        <w:gridCol w:w="599"/>
        <w:gridCol w:w="626"/>
        <w:gridCol w:w="626"/>
        <w:gridCol w:w="637"/>
        <w:gridCol w:w="1453"/>
      </w:tblGrid>
      <w:tr w:rsidR="00C77510" w:rsidTr="00C77510">
        <w:trPr>
          <w:jc w:val="center"/>
        </w:trPr>
        <w:tc>
          <w:tcPr>
            <w:tcW w:w="1595" w:type="dxa"/>
            <w:shd w:val="clear" w:color="auto" w:fill="auto"/>
          </w:tcPr>
          <w:p w:rsidR="00C77510" w:rsidRDefault="00C77510" w:rsidP="009305B5">
            <w:r>
              <w:t>Response</w:t>
            </w:r>
          </w:p>
        </w:tc>
        <w:tc>
          <w:tcPr>
            <w:tcW w:w="692" w:type="dxa"/>
            <w:shd w:val="clear" w:color="auto" w:fill="auto"/>
          </w:tcPr>
          <w:p w:rsidR="00C77510" w:rsidRPr="00173BF5" w:rsidRDefault="00C77510" w:rsidP="009305B5">
            <w:pPr>
              <w:jc w:val="center"/>
              <w:rPr>
                <w:b/>
              </w:rPr>
            </w:pPr>
            <w:r>
              <w:rPr>
                <w:b/>
              </w:rPr>
              <w:t>Fa ‘09</w:t>
            </w:r>
          </w:p>
        </w:tc>
        <w:tc>
          <w:tcPr>
            <w:tcW w:w="683" w:type="dxa"/>
            <w:shd w:val="clear" w:color="auto" w:fill="auto"/>
          </w:tcPr>
          <w:p w:rsidR="00C77510" w:rsidRPr="00173BF5" w:rsidRDefault="00C77510" w:rsidP="000C6B9E">
            <w:pPr>
              <w:jc w:val="center"/>
              <w:rPr>
                <w:b/>
              </w:rPr>
            </w:pPr>
            <w:r w:rsidRPr="00173BF5">
              <w:rPr>
                <w:b/>
              </w:rPr>
              <w:t>S</w:t>
            </w:r>
            <w:r>
              <w:rPr>
                <w:b/>
              </w:rPr>
              <w:t>p ‘</w:t>
            </w:r>
            <w:r w:rsidRPr="00173BF5">
              <w:rPr>
                <w:b/>
              </w:rPr>
              <w:t>10</w:t>
            </w:r>
          </w:p>
        </w:tc>
        <w:tc>
          <w:tcPr>
            <w:tcW w:w="693" w:type="dxa"/>
            <w:shd w:val="clear" w:color="auto" w:fill="auto"/>
          </w:tcPr>
          <w:p w:rsidR="00C77510" w:rsidRPr="001B183B" w:rsidRDefault="00C77510" w:rsidP="000C6B9E">
            <w:pPr>
              <w:jc w:val="center"/>
              <w:rPr>
                <w:b/>
                <w:color w:val="000000"/>
                <w:sz w:val="28"/>
                <w:szCs w:val="24"/>
              </w:rPr>
            </w:pPr>
            <w:r w:rsidRPr="000475D7">
              <w:rPr>
                <w:b/>
              </w:rPr>
              <w:t>F</w:t>
            </w:r>
            <w:r>
              <w:rPr>
                <w:b/>
              </w:rPr>
              <w:t>a</w:t>
            </w:r>
            <w:r w:rsidRPr="000475D7">
              <w:rPr>
                <w:b/>
              </w:rPr>
              <w:t xml:space="preserve"> </w:t>
            </w:r>
            <w:r>
              <w:rPr>
                <w:b/>
              </w:rPr>
              <w:t>‘</w:t>
            </w:r>
            <w:r w:rsidRPr="000475D7">
              <w:rPr>
                <w:b/>
              </w:rPr>
              <w:t>10</w:t>
            </w:r>
          </w:p>
        </w:tc>
        <w:tc>
          <w:tcPr>
            <w:tcW w:w="684" w:type="dxa"/>
            <w:shd w:val="clear" w:color="auto" w:fill="auto"/>
          </w:tcPr>
          <w:p w:rsidR="00C77510" w:rsidRPr="007659F5" w:rsidRDefault="00C77510" w:rsidP="000C6B9E">
            <w:pPr>
              <w:jc w:val="center"/>
              <w:rPr>
                <w:b/>
              </w:rPr>
            </w:pPr>
            <w:r w:rsidRPr="007659F5">
              <w:rPr>
                <w:b/>
              </w:rPr>
              <w:t>S</w:t>
            </w:r>
            <w:r>
              <w:rPr>
                <w:b/>
              </w:rPr>
              <w:t>p</w:t>
            </w:r>
            <w:r w:rsidRPr="007659F5">
              <w:rPr>
                <w:b/>
              </w:rPr>
              <w:t xml:space="preserve"> </w:t>
            </w:r>
            <w:r>
              <w:rPr>
                <w:b/>
              </w:rPr>
              <w:t>‘</w:t>
            </w:r>
            <w:r w:rsidRPr="007659F5">
              <w:rPr>
                <w:b/>
              </w:rPr>
              <w:t>11</w:t>
            </w:r>
          </w:p>
        </w:tc>
        <w:tc>
          <w:tcPr>
            <w:tcW w:w="693" w:type="dxa"/>
            <w:shd w:val="clear" w:color="auto" w:fill="auto"/>
          </w:tcPr>
          <w:p w:rsidR="00C77510" w:rsidRPr="007659F5" w:rsidRDefault="00C77510" w:rsidP="000C6B9E">
            <w:pPr>
              <w:jc w:val="center"/>
              <w:rPr>
                <w:b/>
              </w:rPr>
            </w:pPr>
            <w:r>
              <w:rPr>
                <w:b/>
              </w:rPr>
              <w:t>Fa ‘11</w:t>
            </w:r>
          </w:p>
        </w:tc>
        <w:tc>
          <w:tcPr>
            <w:tcW w:w="684" w:type="dxa"/>
            <w:shd w:val="clear" w:color="auto" w:fill="auto"/>
          </w:tcPr>
          <w:p w:rsidR="00C77510" w:rsidRDefault="00C77510" w:rsidP="000C6B9E">
            <w:pPr>
              <w:jc w:val="center"/>
              <w:rPr>
                <w:b/>
              </w:rPr>
            </w:pPr>
            <w:r>
              <w:rPr>
                <w:b/>
              </w:rPr>
              <w:t>Sp ‘12</w:t>
            </w:r>
          </w:p>
        </w:tc>
        <w:tc>
          <w:tcPr>
            <w:tcW w:w="693" w:type="dxa"/>
            <w:shd w:val="clear" w:color="auto" w:fill="auto"/>
          </w:tcPr>
          <w:p w:rsidR="00C77510" w:rsidRDefault="00C77510" w:rsidP="000C6B9E">
            <w:pPr>
              <w:jc w:val="center"/>
              <w:rPr>
                <w:b/>
              </w:rPr>
            </w:pPr>
            <w:r>
              <w:rPr>
                <w:b/>
              </w:rPr>
              <w:t>Fa ‘12</w:t>
            </w:r>
          </w:p>
        </w:tc>
        <w:tc>
          <w:tcPr>
            <w:tcW w:w="599" w:type="dxa"/>
          </w:tcPr>
          <w:p w:rsidR="00C77510" w:rsidRDefault="00C77510" w:rsidP="000C6B9E">
            <w:pPr>
              <w:jc w:val="center"/>
              <w:rPr>
                <w:b/>
              </w:rPr>
            </w:pPr>
            <w:r>
              <w:rPr>
                <w:b/>
              </w:rPr>
              <w:t>Sp ‘13</w:t>
            </w:r>
          </w:p>
        </w:tc>
        <w:tc>
          <w:tcPr>
            <w:tcW w:w="626" w:type="dxa"/>
          </w:tcPr>
          <w:p w:rsidR="00C77510" w:rsidRDefault="00C77510" w:rsidP="000C6B9E">
            <w:pPr>
              <w:jc w:val="center"/>
              <w:rPr>
                <w:b/>
              </w:rPr>
            </w:pPr>
            <w:r>
              <w:rPr>
                <w:b/>
              </w:rPr>
              <w:t>Fa ‘13</w:t>
            </w:r>
          </w:p>
        </w:tc>
        <w:tc>
          <w:tcPr>
            <w:tcW w:w="626" w:type="dxa"/>
          </w:tcPr>
          <w:p w:rsidR="00C77510" w:rsidRDefault="00C77510" w:rsidP="000C6B9E">
            <w:pPr>
              <w:jc w:val="center"/>
              <w:rPr>
                <w:b/>
              </w:rPr>
            </w:pPr>
            <w:r>
              <w:rPr>
                <w:b/>
              </w:rPr>
              <w:t>Sp ‘14</w:t>
            </w:r>
          </w:p>
        </w:tc>
        <w:tc>
          <w:tcPr>
            <w:tcW w:w="637" w:type="dxa"/>
            <w:vAlign w:val="center"/>
          </w:tcPr>
          <w:p w:rsidR="00C77510" w:rsidRDefault="00C77510" w:rsidP="000C6B9E">
            <w:pPr>
              <w:jc w:val="center"/>
              <w:rPr>
                <w:b/>
              </w:rPr>
            </w:pPr>
            <w:r>
              <w:rPr>
                <w:b/>
              </w:rPr>
              <w:t>Fa ‘14</w:t>
            </w:r>
          </w:p>
        </w:tc>
        <w:tc>
          <w:tcPr>
            <w:tcW w:w="1453" w:type="dxa"/>
            <w:shd w:val="clear" w:color="auto" w:fill="auto"/>
          </w:tcPr>
          <w:p w:rsidR="00C77510" w:rsidRDefault="00C77510" w:rsidP="000C6B9E">
            <w:pPr>
              <w:jc w:val="center"/>
              <w:rPr>
                <w:b/>
              </w:rPr>
            </w:pPr>
            <w:r>
              <w:rPr>
                <w:b/>
              </w:rPr>
              <w:t>Average</w:t>
            </w:r>
          </w:p>
        </w:tc>
      </w:tr>
      <w:tr w:rsidR="00C77510" w:rsidTr="00C77510">
        <w:trPr>
          <w:jc w:val="center"/>
        </w:trPr>
        <w:tc>
          <w:tcPr>
            <w:tcW w:w="1595" w:type="dxa"/>
            <w:tcBorders>
              <w:bottom w:val="single" w:sz="4" w:space="0" w:color="auto"/>
            </w:tcBorders>
            <w:shd w:val="clear" w:color="auto" w:fill="auto"/>
          </w:tcPr>
          <w:p w:rsidR="00C77510" w:rsidRDefault="00C77510" w:rsidP="009305B5">
            <w:r>
              <w:t>Right direction</w:t>
            </w:r>
          </w:p>
        </w:tc>
        <w:tc>
          <w:tcPr>
            <w:tcW w:w="692" w:type="dxa"/>
            <w:tcBorders>
              <w:bottom w:val="single" w:sz="4" w:space="0" w:color="auto"/>
            </w:tcBorders>
            <w:shd w:val="clear" w:color="auto" w:fill="auto"/>
            <w:vAlign w:val="center"/>
          </w:tcPr>
          <w:p w:rsidR="00C77510" w:rsidRDefault="00C77510" w:rsidP="0020694F">
            <w:pPr>
              <w:jc w:val="center"/>
            </w:pPr>
            <w:r>
              <w:t>52</w:t>
            </w:r>
          </w:p>
        </w:tc>
        <w:tc>
          <w:tcPr>
            <w:tcW w:w="683" w:type="dxa"/>
            <w:tcBorders>
              <w:bottom w:val="single" w:sz="4" w:space="0" w:color="auto"/>
            </w:tcBorders>
            <w:shd w:val="clear" w:color="auto" w:fill="auto"/>
            <w:vAlign w:val="center"/>
          </w:tcPr>
          <w:p w:rsidR="00C77510" w:rsidRDefault="00C77510" w:rsidP="0020694F">
            <w:pPr>
              <w:jc w:val="center"/>
            </w:pPr>
            <w:r>
              <w:t>52</w:t>
            </w:r>
          </w:p>
        </w:tc>
        <w:tc>
          <w:tcPr>
            <w:tcW w:w="693" w:type="dxa"/>
            <w:tcBorders>
              <w:bottom w:val="single" w:sz="4" w:space="0" w:color="auto"/>
            </w:tcBorders>
            <w:shd w:val="clear" w:color="auto" w:fill="auto"/>
            <w:vAlign w:val="center"/>
          </w:tcPr>
          <w:p w:rsidR="00C77510" w:rsidRPr="000475D7" w:rsidRDefault="00C77510" w:rsidP="0020694F">
            <w:pPr>
              <w:jc w:val="center"/>
            </w:pPr>
            <w:r w:rsidRPr="000475D7">
              <w:t>49</w:t>
            </w:r>
          </w:p>
        </w:tc>
        <w:tc>
          <w:tcPr>
            <w:tcW w:w="684" w:type="dxa"/>
            <w:tcBorders>
              <w:bottom w:val="single" w:sz="4" w:space="0" w:color="auto"/>
            </w:tcBorders>
            <w:shd w:val="clear" w:color="auto" w:fill="auto"/>
            <w:vAlign w:val="center"/>
          </w:tcPr>
          <w:p w:rsidR="00C77510" w:rsidRPr="007659F5" w:rsidRDefault="00C77510" w:rsidP="0020694F">
            <w:pPr>
              <w:jc w:val="center"/>
            </w:pPr>
            <w:r w:rsidRPr="007659F5">
              <w:t>50</w:t>
            </w:r>
          </w:p>
        </w:tc>
        <w:tc>
          <w:tcPr>
            <w:tcW w:w="693" w:type="dxa"/>
            <w:tcBorders>
              <w:bottom w:val="single" w:sz="4" w:space="0" w:color="auto"/>
            </w:tcBorders>
            <w:shd w:val="clear" w:color="auto" w:fill="auto"/>
            <w:vAlign w:val="center"/>
          </w:tcPr>
          <w:p w:rsidR="00C77510" w:rsidRPr="00973D7B" w:rsidRDefault="00C77510" w:rsidP="0020694F">
            <w:pPr>
              <w:jc w:val="center"/>
            </w:pPr>
            <w:r w:rsidRPr="00973D7B">
              <w:t>47</w:t>
            </w:r>
          </w:p>
        </w:tc>
        <w:tc>
          <w:tcPr>
            <w:tcW w:w="684" w:type="dxa"/>
            <w:tcBorders>
              <w:bottom w:val="single" w:sz="4" w:space="0" w:color="auto"/>
            </w:tcBorders>
            <w:shd w:val="clear" w:color="auto" w:fill="auto"/>
            <w:vAlign w:val="center"/>
          </w:tcPr>
          <w:p w:rsidR="00C77510" w:rsidRPr="000C6B9E" w:rsidRDefault="00C77510" w:rsidP="0020694F">
            <w:pPr>
              <w:jc w:val="center"/>
            </w:pPr>
            <w:r w:rsidRPr="000C6B9E">
              <w:t>43</w:t>
            </w:r>
          </w:p>
        </w:tc>
        <w:tc>
          <w:tcPr>
            <w:tcW w:w="693" w:type="dxa"/>
            <w:tcBorders>
              <w:bottom w:val="single" w:sz="4" w:space="0" w:color="auto"/>
            </w:tcBorders>
            <w:shd w:val="clear" w:color="auto" w:fill="auto"/>
            <w:vAlign w:val="center"/>
          </w:tcPr>
          <w:p w:rsidR="00C77510" w:rsidRPr="00DB2A67" w:rsidRDefault="00C77510" w:rsidP="0020694F">
            <w:pPr>
              <w:jc w:val="center"/>
            </w:pPr>
            <w:r w:rsidRPr="00DB2A67">
              <w:t>50</w:t>
            </w:r>
          </w:p>
        </w:tc>
        <w:tc>
          <w:tcPr>
            <w:tcW w:w="599" w:type="dxa"/>
            <w:tcBorders>
              <w:bottom w:val="single" w:sz="4" w:space="0" w:color="auto"/>
            </w:tcBorders>
            <w:vAlign w:val="center"/>
          </w:tcPr>
          <w:p w:rsidR="00C77510" w:rsidRPr="00C85E3B" w:rsidRDefault="00C77510" w:rsidP="0020694F">
            <w:pPr>
              <w:jc w:val="center"/>
            </w:pPr>
            <w:r w:rsidRPr="00C85E3B">
              <w:t>49</w:t>
            </w:r>
          </w:p>
        </w:tc>
        <w:tc>
          <w:tcPr>
            <w:tcW w:w="626" w:type="dxa"/>
            <w:tcBorders>
              <w:bottom w:val="single" w:sz="4" w:space="0" w:color="auto"/>
            </w:tcBorders>
            <w:vAlign w:val="center"/>
          </w:tcPr>
          <w:p w:rsidR="00C77510" w:rsidRPr="000C6B9E" w:rsidRDefault="00C77510" w:rsidP="0020694F">
            <w:pPr>
              <w:jc w:val="center"/>
            </w:pPr>
            <w:r>
              <w:t>50</w:t>
            </w:r>
          </w:p>
        </w:tc>
        <w:tc>
          <w:tcPr>
            <w:tcW w:w="626" w:type="dxa"/>
            <w:tcBorders>
              <w:bottom w:val="single" w:sz="4" w:space="0" w:color="auto"/>
            </w:tcBorders>
            <w:vAlign w:val="center"/>
          </w:tcPr>
          <w:p w:rsidR="00C77510" w:rsidRDefault="00C77510" w:rsidP="0020694F">
            <w:pPr>
              <w:jc w:val="center"/>
              <w:rPr>
                <w:color w:val="000000"/>
              </w:rPr>
            </w:pPr>
            <w:r>
              <w:rPr>
                <w:color w:val="000000"/>
              </w:rPr>
              <w:t>50</w:t>
            </w:r>
          </w:p>
        </w:tc>
        <w:tc>
          <w:tcPr>
            <w:tcW w:w="637" w:type="dxa"/>
            <w:tcBorders>
              <w:bottom w:val="single" w:sz="4" w:space="0" w:color="auto"/>
            </w:tcBorders>
            <w:vAlign w:val="center"/>
          </w:tcPr>
          <w:p w:rsidR="00C77510" w:rsidRDefault="00C77510" w:rsidP="0020694F">
            <w:pPr>
              <w:jc w:val="center"/>
              <w:rPr>
                <w:color w:val="000000"/>
              </w:rPr>
            </w:pPr>
            <w:r>
              <w:rPr>
                <w:color w:val="000000"/>
              </w:rPr>
              <w:t>49</w:t>
            </w:r>
          </w:p>
        </w:tc>
        <w:tc>
          <w:tcPr>
            <w:tcW w:w="1453" w:type="dxa"/>
            <w:tcBorders>
              <w:bottom w:val="single" w:sz="4" w:space="0" w:color="auto"/>
            </w:tcBorders>
            <w:shd w:val="clear" w:color="auto" w:fill="auto"/>
            <w:vAlign w:val="center"/>
          </w:tcPr>
          <w:p w:rsidR="00C77510" w:rsidRDefault="00C77510" w:rsidP="0020694F">
            <w:pPr>
              <w:jc w:val="center"/>
              <w:rPr>
                <w:color w:val="000000"/>
                <w:szCs w:val="24"/>
              </w:rPr>
            </w:pPr>
            <w:r>
              <w:rPr>
                <w:color w:val="000000"/>
              </w:rPr>
              <w:t>49</w:t>
            </w:r>
          </w:p>
        </w:tc>
      </w:tr>
      <w:tr w:rsidR="00C77510" w:rsidTr="00C77510">
        <w:trPr>
          <w:jc w:val="center"/>
        </w:trPr>
        <w:tc>
          <w:tcPr>
            <w:tcW w:w="1595" w:type="dxa"/>
            <w:shd w:val="clear" w:color="auto" w:fill="auto"/>
          </w:tcPr>
          <w:p w:rsidR="00C77510" w:rsidRDefault="00C77510" w:rsidP="009305B5">
            <w:r>
              <w:t>Wrong direction</w:t>
            </w:r>
          </w:p>
        </w:tc>
        <w:tc>
          <w:tcPr>
            <w:tcW w:w="692" w:type="dxa"/>
            <w:shd w:val="clear" w:color="auto" w:fill="auto"/>
            <w:vAlign w:val="center"/>
          </w:tcPr>
          <w:p w:rsidR="00C77510" w:rsidRDefault="00C77510" w:rsidP="0020694F">
            <w:pPr>
              <w:jc w:val="center"/>
            </w:pPr>
            <w:r>
              <w:t>27</w:t>
            </w:r>
          </w:p>
        </w:tc>
        <w:tc>
          <w:tcPr>
            <w:tcW w:w="683" w:type="dxa"/>
            <w:shd w:val="clear" w:color="auto" w:fill="auto"/>
            <w:vAlign w:val="center"/>
          </w:tcPr>
          <w:p w:rsidR="00C77510" w:rsidRDefault="00C77510" w:rsidP="0020694F">
            <w:pPr>
              <w:jc w:val="center"/>
            </w:pPr>
            <w:r>
              <w:t>28</w:t>
            </w:r>
          </w:p>
        </w:tc>
        <w:tc>
          <w:tcPr>
            <w:tcW w:w="693" w:type="dxa"/>
            <w:shd w:val="clear" w:color="auto" w:fill="auto"/>
            <w:vAlign w:val="center"/>
          </w:tcPr>
          <w:p w:rsidR="00C77510" w:rsidRPr="000475D7" w:rsidRDefault="00C77510" w:rsidP="0020694F">
            <w:pPr>
              <w:jc w:val="center"/>
            </w:pPr>
            <w:r w:rsidRPr="000475D7">
              <w:t>28</w:t>
            </w:r>
          </w:p>
        </w:tc>
        <w:tc>
          <w:tcPr>
            <w:tcW w:w="684" w:type="dxa"/>
            <w:shd w:val="clear" w:color="auto" w:fill="auto"/>
            <w:vAlign w:val="center"/>
          </w:tcPr>
          <w:p w:rsidR="00C77510" w:rsidRPr="007659F5" w:rsidRDefault="00C77510" w:rsidP="0020694F">
            <w:pPr>
              <w:jc w:val="center"/>
            </w:pPr>
            <w:r w:rsidRPr="007659F5">
              <w:t>28</w:t>
            </w:r>
          </w:p>
        </w:tc>
        <w:tc>
          <w:tcPr>
            <w:tcW w:w="693" w:type="dxa"/>
            <w:shd w:val="clear" w:color="auto" w:fill="auto"/>
            <w:vAlign w:val="center"/>
          </w:tcPr>
          <w:p w:rsidR="00C77510" w:rsidRPr="00973D7B" w:rsidRDefault="00C77510" w:rsidP="0020694F">
            <w:pPr>
              <w:jc w:val="center"/>
            </w:pPr>
            <w:r w:rsidRPr="00973D7B">
              <w:t>32</w:t>
            </w:r>
          </w:p>
        </w:tc>
        <w:tc>
          <w:tcPr>
            <w:tcW w:w="684" w:type="dxa"/>
            <w:shd w:val="clear" w:color="auto" w:fill="auto"/>
            <w:vAlign w:val="center"/>
          </w:tcPr>
          <w:p w:rsidR="00C77510" w:rsidRPr="000C6B9E" w:rsidRDefault="00C77510" w:rsidP="0020694F">
            <w:pPr>
              <w:jc w:val="center"/>
            </w:pPr>
            <w:r w:rsidRPr="000C6B9E">
              <w:t>41</w:t>
            </w:r>
          </w:p>
        </w:tc>
        <w:tc>
          <w:tcPr>
            <w:tcW w:w="693" w:type="dxa"/>
            <w:shd w:val="clear" w:color="auto" w:fill="auto"/>
            <w:vAlign w:val="center"/>
          </w:tcPr>
          <w:p w:rsidR="00C77510" w:rsidRPr="00DB2A67" w:rsidRDefault="00C77510" w:rsidP="0020694F">
            <w:pPr>
              <w:jc w:val="center"/>
            </w:pPr>
            <w:r w:rsidRPr="00DB2A67">
              <w:t>36</w:t>
            </w:r>
          </w:p>
        </w:tc>
        <w:tc>
          <w:tcPr>
            <w:tcW w:w="599" w:type="dxa"/>
            <w:vAlign w:val="center"/>
          </w:tcPr>
          <w:p w:rsidR="00C77510" w:rsidRPr="00C85E3B" w:rsidRDefault="00C77510" w:rsidP="0020694F">
            <w:pPr>
              <w:jc w:val="center"/>
            </w:pPr>
            <w:r w:rsidRPr="00C85E3B">
              <w:t>33</w:t>
            </w:r>
          </w:p>
        </w:tc>
        <w:tc>
          <w:tcPr>
            <w:tcW w:w="626" w:type="dxa"/>
            <w:vAlign w:val="center"/>
          </w:tcPr>
          <w:p w:rsidR="00C77510" w:rsidRPr="000C6B9E" w:rsidRDefault="00C77510" w:rsidP="0020694F">
            <w:pPr>
              <w:jc w:val="center"/>
            </w:pPr>
            <w:r>
              <w:t>35</w:t>
            </w:r>
          </w:p>
        </w:tc>
        <w:tc>
          <w:tcPr>
            <w:tcW w:w="626" w:type="dxa"/>
            <w:vAlign w:val="center"/>
          </w:tcPr>
          <w:p w:rsidR="00C77510" w:rsidRDefault="00C77510" w:rsidP="0020694F">
            <w:pPr>
              <w:jc w:val="center"/>
              <w:rPr>
                <w:color w:val="000000"/>
              </w:rPr>
            </w:pPr>
            <w:r>
              <w:rPr>
                <w:color w:val="000000"/>
              </w:rPr>
              <w:t>33</w:t>
            </w:r>
          </w:p>
        </w:tc>
        <w:tc>
          <w:tcPr>
            <w:tcW w:w="637" w:type="dxa"/>
            <w:vAlign w:val="center"/>
          </w:tcPr>
          <w:p w:rsidR="00C77510" w:rsidRDefault="00C77510" w:rsidP="0020694F">
            <w:pPr>
              <w:jc w:val="center"/>
              <w:rPr>
                <w:color w:val="000000"/>
              </w:rPr>
            </w:pPr>
            <w:r>
              <w:rPr>
                <w:color w:val="000000"/>
              </w:rPr>
              <w:t>38</w:t>
            </w:r>
          </w:p>
        </w:tc>
        <w:tc>
          <w:tcPr>
            <w:tcW w:w="1453" w:type="dxa"/>
            <w:shd w:val="clear" w:color="auto" w:fill="auto"/>
            <w:vAlign w:val="center"/>
          </w:tcPr>
          <w:p w:rsidR="00C77510" w:rsidRDefault="00C77510" w:rsidP="0020694F">
            <w:pPr>
              <w:jc w:val="center"/>
              <w:rPr>
                <w:color w:val="000000"/>
                <w:szCs w:val="24"/>
              </w:rPr>
            </w:pPr>
            <w:r>
              <w:rPr>
                <w:color w:val="000000"/>
              </w:rPr>
              <w:t>33</w:t>
            </w:r>
          </w:p>
        </w:tc>
      </w:tr>
      <w:tr w:rsidR="00C77510" w:rsidTr="00C77510">
        <w:trPr>
          <w:jc w:val="center"/>
        </w:trPr>
        <w:tc>
          <w:tcPr>
            <w:tcW w:w="1595" w:type="dxa"/>
            <w:tcBorders>
              <w:bottom w:val="single" w:sz="4" w:space="0" w:color="auto"/>
            </w:tcBorders>
            <w:shd w:val="clear" w:color="auto" w:fill="auto"/>
          </w:tcPr>
          <w:p w:rsidR="00C77510" w:rsidRDefault="00C77510" w:rsidP="009305B5">
            <w:r>
              <w:t>Unsure</w:t>
            </w:r>
          </w:p>
        </w:tc>
        <w:tc>
          <w:tcPr>
            <w:tcW w:w="692" w:type="dxa"/>
            <w:tcBorders>
              <w:bottom w:val="single" w:sz="4" w:space="0" w:color="auto"/>
            </w:tcBorders>
            <w:shd w:val="clear" w:color="auto" w:fill="auto"/>
            <w:vAlign w:val="center"/>
          </w:tcPr>
          <w:p w:rsidR="00C77510" w:rsidRDefault="00C77510" w:rsidP="0020694F">
            <w:pPr>
              <w:jc w:val="center"/>
            </w:pPr>
            <w:r>
              <w:t>21</w:t>
            </w:r>
          </w:p>
        </w:tc>
        <w:tc>
          <w:tcPr>
            <w:tcW w:w="683" w:type="dxa"/>
            <w:tcBorders>
              <w:bottom w:val="single" w:sz="4" w:space="0" w:color="auto"/>
            </w:tcBorders>
            <w:shd w:val="clear" w:color="auto" w:fill="auto"/>
            <w:vAlign w:val="center"/>
          </w:tcPr>
          <w:p w:rsidR="00C77510" w:rsidRDefault="00C77510" w:rsidP="0020694F">
            <w:pPr>
              <w:jc w:val="center"/>
            </w:pPr>
            <w:r>
              <w:t>20</w:t>
            </w:r>
          </w:p>
        </w:tc>
        <w:tc>
          <w:tcPr>
            <w:tcW w:w="693" w:type="dxa"/>
            <w:tcBorders>
              <w:bottom w:val="single" w:sz="4" w:space="0" w:color="auto"/>
            </w:tcBorders>
            <w:shd w:val="clear" w:color="auto" w:fill="auto"/>
            <w:vAlign w:val="center"/>
          </w:tcPr>
          <w:p w:rsidR="00C77510" w:rsidRPr="000475D7" w:rsidRDefault="00C77510" w:rsidP="0020694F">
            <w:pPr>
              <w:jc w:val="center"/>
            </w:pPr>
            <w:r w:rsidRPr="000475D7">
              <w:t>23</w:t>
            </w:r>
          </w:p>
        </w:tc>
        <w:tc>
          <w:tcPr>
            <w:tcW w:w="684" w:type="dxa"/>
            <w:tcBorders>
              <w:bottom w:val="single" w:sz="4" w:space="0" w:color="auto"/>
            </w:tcBorders>
            <w:shd w:val="clear" w:color="auto" w:fill="auto"/>
            <w:vAlign w:val="center"/>
          </w:tcPr>
          <w:p w:rsidR="00C77510" w:rsidRPr="007659F5" w:rsidRDefault="00C77510" w:rsidP="0020694F">
            <w:pPr>
              <w:jc w:val="center"/>
            </w:pPr>
            <w:r w:rsidRPr="007659F5">
              <w:t>22</w:t>
            </w:r>
          </w:p>
        </w:tc>
        <w:tc>
          <w:tcPr>
            <w:tcW w:w="693" w:type="dxa"/>
            <w:tcBorders>
              <w:bottom w:val="single" w:sz="4" w:space="0" w:color="auto"/>
            </w:tcBorders>
            <w:shd w:val="clear" w:color="auto" w:fill="auto"/>
            <w:vAlign w:val="center"/>
          </w:tcPr>
          <w:p w:rsidR="00C77510" w:rsidRPr="00973D7B" w:rsidRDefault="00C77510" w:rsidP="0020694F">
            <w:pPr>
              <w:jc w:val="center"/>
            </w:pPr>
            <w:r w:rsidRPr="00973D7B">
              <w:t>22</w:t>
            </w:r>
          </w:p>
        </w:tc>
        <w:tc>
          <w:tcPr>
            <w:tcW w:w="684" w:type="dxa"/>
            <w:tcBorders>
              <w:bottom w:val="single" w:sz="4" w:space="0" w:color="auto"/>
            </w:tcBorders>
            <w:shd w:val="clear" w:color="auto" w:fill="auto"/>
            <w:vAlign w:val="center"/>
          </w:tcPr>
          <w:p w:rsidR="00C77510" w:rsidRPr="000C6B9E" w:rsidRDefault="00C77510" w:rsidP="0020694F">
            <w:pPr>
              <w:jc w:val="center"/>
            </w:pPr>
            <w:r w:rsidRPr="000C6B9E">
              <w:t>16</w:t>
            </w:r>
          </w:p>
        </w:tc>
        <w:tc>
          <w:tcPr>
            <w:tcW w:w="693" w:type="dxa"/>
            <w:tcBorders>
              <w:bottom w:val="single" w:sz="4" w:space="0" w:color="auto"/>
            </w:tcBorders>
            <w:shd w:val="clear" w:color="auto" w:fill="auto"/>
            <w:vAlign w:val="center"/>
          </w:tcPr>
          <w:p w:rsidR="00C77510" w:rsidRPr="00DB2A67" w:rsidRDefault="00C77510" w:rsidP="0020694F">
            <w:pPr>
              <w:jc w:val="center"/>
            </w:pPr>
            <w:r w:rsidRPr="00DB2A67">
              <w:t>14</w:t>
            </w:r>
          </w:p>
        </w:tc>
        <w:tc>
          <w:tcPr>
            <w:tcW w:w="599" w:type="dxa"/>
            <w:tcBorders>
              <w:bottom w:val="single" w:sz="4" w:space="0" w:color="auto"/>
            </w:tcBorders>
            <w:vAlign w:val="center"/>
          </w:tcPr>
          <w:p w:rsidR="00C77510" w:rsidRPr="00C85E3B" w:rsidRDefault="00C77510" w:rsidP="0020694F">
            <w:pPr>
              <w:jc w:val="center"/>
            </w:pPr>
            <w:r w:rsidRPr="00C85E3B">
              <w:t>18</w:t>
            </w:r>
          </w:p>
        </w:tc>
        <w:tc>
          <w:tcPr>
            <w:tcW w:w="626" w:type="dxa"/>
            <w:tcBorders>
              <w:bottom w:val="single" w:sz="4" w:space="0" w:color="auto"/>
            </w:tcBorders>
            <w:vAlign w:val="center"/>
          </w:tcPr>
          <w:p w:rsidR="00C77510" w:rsidRDefault="00C77510" w:rsidP="0020694F">
            <w:pPr>
              <w:jc w:val="center"/>
            </w:pPr>
            <w:r>
              <w:t>16</w:t>
            </w:r>
          </w:p>
        </w:tc>
        <w:tc>
          <w:tcPr>
            <w:tcW w:w="626" w:type="dxa"/>
            <w:tcBorders>
              <w:bottom w:val="single" w:sz="4" w:space="0" w:color="auto"/>
            </w:tcBorders>
            <w:vAlign w:val="center"/>
          </w:tcPr>
          <w:p w:rsidR="00C77510" w:rsidRDefault="00C77510" w:rsidP="0020694F">
            <w:pPr>
              <w:jc w:val="center"/>
              <w:rPr>
                <w:color w:val="000000"/>
              </w:rPr>
            </w:pPr>
            <w:r>
              <w:rPr>
                <w:color w:val="000000"/>
              </w:rPr>
              <w:t>17</w:t>
            </w:r>
          </w:p>
        </w:tc>
        <w:tc>
          <w:tcPr>
            <w:tcW w:w="637" w:type="dxa"/>
            <w:tcBorders>
              <w:bottom w:val="single" w:sz="4" w:space="0" w:color="auto"/>
            </w:tcBorders>
            <w:vAlign w:val="center"/>
          </w:tcPr>
          <w:p w:rsidR="00C77510" w:rsidRDefault="00C77510" w:rsidP="0020694F">
            <w:pPr>
              <w:jc w:val="center"/>
              <w:rPr>
                <w:color w:val="000000"/>
              </w:rPr>
            </w:pPr>
            <w:r>
              <w:rPr>
                <w:color w:val="000000"/>
              </w:rPr>
              <w:t>13</w:t>
            </w:r>
          </w:p>
        </w:tc>
        <w:tc>
          <w:tcPr>
            <w:tcW w:w="1453" w:type="dxa"/>
            <w:tcBorders>
              <w:bottom w:val="single" w:sz="4" w:space="0" w:color="auto"/>
            </w:tcBorders>
            <w:shd w:val="clear" w:color="auto" w:fill="auto"/>
            <w:vAlign w:val="center"/>
          </w:tcPr>
          <w:p w:rsidR="00C77510" w:rsidRDefault="00C77510" w:rsidP="0020694F">
            <w:pPr>
              <w:jc w:val="center"/>
              <w:rPr>
                <w:color w:val="000000"/>
                <w:szCs w:val="24"/>
              </w:rPr>
            </w:pPr>
            <w:r>
              <w:rPr>
                <w:color w:val="000000"/>
              </w:rPr>
              <w:t>19</w:t>
            </w:r>
          </w:p>
        </w:tc>
      </w:tr>
      <w:tr w:rsidR="00C77510" w:rsidTr="00C77510">
        <w:trPr>
          <w:jc w:val="center"/>
        </w:trPr>
        <w:tc>
          <w:tcPr>
            <w:tcW w:w="1595" w:type="dxa"/>
            <w:shd w:val="clear" w:color="auto" w:fill="F2F2F2" w:themeFill="background1" w:themeFillShade="F2"/>
          </w:tcPr>
          <w:p w:rsidR="00C77510" w:rsidRPr="00971A0C" w:rsidRDefault="00C77510" w:rsidP="009305B5">
            <w:pPr>
              <w:rPr>
                <w:b/>
              </w:rPr>
            </w:pPr>
            <w:r w:rsidRPr="00971A0C">
              <w:rPr>
                <w:b/>
              </w:rPr>
              <w:t>Right-wrong</w:t>
            </w:r>
          </w:p>
        </w:tc>
        <w:tc>
          <w:tcPr>
            <w:tcW w:w="692" w:type="dxa"/>
            <w:shd w:val="clear" w:color="auto" w:fill="F2F2F2" w:themeFill="background1" w:themeFillShade="F2"/>
            <w:vAlign w:val="center"/>
          </w:tcPr>
          <w:p w:rsidR="00C77510" w:rsidRDefault="00C77510" w:rsidP="0020694F">
            <w:pPr>
              <w:jc w:val="center"/>
            </w:pPr>
            <w:r>
              <w:t>25</w:t>
            </w:r>
          </w:p>
        </w:tc>
        <w:tc>
          <w:tcPr>
            <w:tcW w:w="683" w:type="dxa"/>
            <w:shd w:val="clear" w:color="auto" w:fill="F2F2F2" w:themeFill="background1" w:themeFillShade="F2"/>
            <w:vAlign w:val="center"/>
          </w:tcPr>
          <w:p w:rsidR="00C77510" w:rsidRDefault="00C77510" w:rsidP="0020694F">
            <w:pPr>
              <w:jc w:val="center"/>
            </w:pPr>
            <w:r>
              <w:t>24</w:t>
            </w:r>
          </w:p>
        </w:tc>
        <w:tc>
          <w:tcPr>
            <w:tcW w:w="693" w:type="dxa"/>
            <w:shd w:val="clear" w:color="auto" w:fill="F2F2F2" w:themeFill="background1" w:themeFillShade="F2"/>
            <w:vAlign w:val="center"/>
          </w:tcPr>
          <w:p w:rsidR="00C77510" w:rsidRPr="000475D7" w:rsidRDefault="00C77510" w:rsidP="0020694F">
            <w:pPr>
              <w:jc w:val="center"/>
            </w:pPr>
            <w:r>
              <w:t>21</w:t>
            </w:r>
          </w:p>
        </w:tc>
        <w:tc>
          <w:tcPr>
            <w:tcW w:w="684" w:type="dxa"/>
            <w:shd w:val="clear" w:color="auto" w:fill="F2F2F2" w:themeFill="background1" w:themeFillShade="F2"/>
            <w:vAlign w:val="center"/>
          </w:tcPr>
          <w:p w:rsidR="00C77510" w:rsidRPr="007659F5" w:rsidRDefault="00C77510" w:rsidP="0020694F">
            <w:pPr>
              <w:jc w:val="center"/>
            </w:pPr>
            <w:r>
              <w:t>22</w:t>
            </w:r>
          </w:p>
        </w:tc>
        <w:tc>
          <w:tcPr>
            <w:tcW w:w="693" w:type="dxa"/>
            <w:shd w:val="clear" w:color="auto" w:fill="F2F2F2" w:themeFill="background1" w:themeFillShade="F2"/>
            <w:vAlign w:val="center"/>
          </w:tcPr>
          <w:p w:rsidR="00C77510" w:rsidRPr="00973D7B" w:rsidRDefault="00C77510" w:rsidP="0020694F">
            <w:pPr>
              <w:jc w:val="center"/>
            </w:pPr>
            <w:r>
              <w:t>15</w:t>
            </w:r>
          </w:p>
        </w:tc>
        <w:tc>
          <w:tcPr>
            <w:tcW w:w="684" w:type="dxa"/>
            <w:shd w:val="clear" w:color="auto" w:fill="F2F2F2" w:themeFill="background1" w:themeFillShade="F2"/>
            <w:vAlign w:val="center"/>
          </w:tcPr>
          <w:p w:rsidR="00C77510" w:rsidRPr="000C6B9E" w:rsidRDefault="00C77510" w:rsidP="0020694F">
            <w:pPr>
              <w:jc w:val="center"/>
            </w:pPr>
            <w:r>
              <w:t>2</w:t>
            </w:r>
          </w:p>
        </w:tc>
        <w:tc>
          <w:tcPr>
            <w:tcW w:w="693" w:type="dxa"/>
            <w:shd w:val="clear" w:color="auto" w:fill="F2F2F2" w:themeFill="background1" w:themeFillShade="F2"/>
            <w:vAlign w:val="center"/>
          </w:tcPr>
          <w:p w:rsidR="00C77510" w:rsidRPr="00DB2A67" w:rsidRDefault="00C77510" w:rsidP="0020694F">
            <w:pPr>
              <w:jc w:val="center"/>
            </w:pPr>
            <w:r w:rsidRPr="00DB2A67">
              <w:t>14</w:t>
            </w:r>
          </w:p>
        </w:tc>
        <w:tc>
          <w:tcPr>
            <w:tcW w:w="599" w:type="dxa"/>
            <w:shd w:val="clear" w:color="auto" w:fill="F2F2F2" w:themeFill="background1" w:themeFillShade="F2"/>
            <w:vAlign w:val="center"/>
          </w:tcPr>
          <w:p w:rsidR="00C77510" w:rsidRPr="00C85E3B" w:rsidRDefault="00C77510" w:rsidP="0020694F">
            <w:pPr>
              <w:jc w:val="center"/>
            </w:pPr>
            <w:r w:rsidRPr="00C85E3B">
              <w:t>16</w:t>
            </w:r>
          </w:p>
        </w:tc>
        <w:tc>
          <w:tcPr>
            <w:tcW w:w="626" w:type="dxa"/>
            <w:shd w:val="clear" w:color="auto" w:fill="F2F2F2" w:themeFill="background1" w:themeFillShade="F2"/>
            <w:vAlign w:val="center"/>
          </w:tcPr>
          <w:p w:rsidR="00C77510" w:rsidRDefault="00C77510" w:rsidP="0020694F">
            <w:pPr>
              <w:jc w:val="center"/>
            </w:pPr>
            <w:r>
              <w:t>15</w:t>
            </w:r>
          </w:p>
        </w:tc>
        <w:tc>
          <w:tcPr>
            <w:tcW w:w="626" w:type="dxa"/>
            <w:shd w:val="clear" w:color="auto" w:fill="F2F2F2" w:themeFill="background1" w:themeFillShade="F2"/>
            <w:vAlign w:val="center"/>
          </w:tcPr>
          <w:p w:rsidR="00C77510" w:rsidRDefault="00C77510" w:rsidP="0020694F">
            <w:pPr>
              <w:jc w:val="center"/>
              <w:rPr>
                <w:color w:val="000000"/>
              </w:rPr>
            </w:pPr>
            <w:r>
              <w:rPr>
                <w:color w:val="000000"/>
              </w:rPr>
              <w:t>17</w:t>
            </w:r>
          </w:p>
        </w:tc>
        <w:tc>
          <w:tcPr>
            <w:tcW w:w="637" w:type="dxa"/>
            <w:shd w:val="clear" w:color="auto" w:fill="F2F2F2" w:themeFill="background1" w:themeFillShade="F2"/>
            <w:vAlign w:val="center"/>
          </w:tcPr>
          <w:p w:rsidR="00C77510" w:rsidRDefault="00C77510" w:rsidP="0020694F">
            <w:pPr>
              <w:jc w:val="center"/>
              <w:rPr>
                <w:color w:val="000000"/>
              </w:rPr>
            </w:pPr>
            <w:r>
              <w:rPr>
                <w:color w:val="000000"/>
              </w:rPr>
              <w:t>11</w:t>
            </w:r>
          </w:p>
        </w:tc>
        <w:tc>
          <w:tcPr>
            <w:tcW w:w="1453" w:type="dxa"/>
            <w:shd w:val="clear" w:color="auto" w:fill="F2F2F2" w:themeFill="background1" w:themeFillShade="F2"/>
            <w:vAlign w:val="center"/>
          </w:tcPr>
          <w:p w:rsidR="00C77510" w:rsidRDefault="00C77510" w:rsidP="0020694F">
            <w:pPr>
              <w:jc w:val="center"/>
              <w:rPr>
                <w:color w:val="000000"/>
                <w:szCs w:val="24"/>
              </w:rPr>
            </w:pPr>
            <w:r>
              <w:rPr>
                <w:color w:val="000000"/>
              </w:rPr>
              <w:t>16</w:t>
            </w:r>
          </w:p>
        </w:tc>
      </w:tr>
      <w:tr w:rsidR="00C77510" w:rsidTr="00C77510">
        <w:trPr>
          <w:jc w:val="center"/>
        </w:trPr>
        <w:tc>
          <w:tcPr>
            <w:tcW w:w="1595" w:type="dxa"/>
            <w:shd w:val="clear" w:color="auto" w:fill="auto"/>
          </w:tcPr>
          <w:p w:rsidR="00C77510" w:rsidRDefault="00C77510" w:rsidP="009305B5">
            <w:r>
              <w:t>Total</w:t>
            </w:r>
          </w:p>
        </w:tc>
        <w:tc>
          <w:tcPr>
            <w:tcW w:w="692" w:type="dxa"/>
            <w:shd w:val="clear" w:color="auto" w:fill="auto"/>
            <w:vAlign w:val="center"/>
          </w:tcPr>
          <w:p w:rsidR="00C77510" w:rsidRDefault="00C77510" w:rsidP="0020694F">
            <w:pPr>
              <w:jc w:val="center"/>
            </w:pPr>
            <w:r>
              <w:t>100</w:t>
            </w:r>
          </w:p>
        </w:tc>
        <w:tc>
          <w:tcPr>
            <w:tcW w:w="683" w:type="dxa"/>
            <w:shd w:val="clear" w:color="auto" w:fill="auto"/>
            <w:vAlign w:val="center"/>
          </w:tcPr>
          <w:p w:rsidR="00C77510" w:rsidRDefault="00C77510" w:rsidP="0020694F">
            <w:pPr>
              <w:jc w:val="center"/>
            </w:pPr>
            <w:r>
              <w:t>100</w:t>
            </w:r>
          </w:p>
        </w:tc>
        <w:tc>
          <w:tcPr>
            <w:tcW w:w="693" w:type="dxa"/>
            <w:shd w:val="clear" w:color="auto" w:fill="auto"/>
            <w:vAlign w:val="center"/>
          </w:tcPr>
          <w:p w:rsidR="00C77510" w:rsidRPr="000475D7" w:rsidRDefault="00C77510" w:rsidP="0020694F">
            <w:pPr>
              <w:jc w:val="center"/>
            </w:pPr>
            <w:r w:rsidRPr="000475D7">
              <w:t>100</w:t>
            </w:r>
          </w:p>
        </w:tc>
        <w:tc>
          <w:tcPr>
            <w:tcW w:w="684" w:type="dxa"/>
            <w:shd w:val="clear" w:color="auto" w:fill="auto"/>
            <w:vAlign w:val="center"/>
          </w:tcPr>
          <w:p w:rsidR="00C77510" w:rsidRPr="007659F5" w:rsidRDefault="00C77510" w:rsidP="0020694F">
            <w:pPr>
              <w:jc w:val="center"/>
            </w:pPr>
            <w:r w:rsidRPr="007659F5">
              <w:t>100</w:t>
            </w:r>
          </w:p>
        </w:tc>
        <w:tc>
          <w:tcPr>
            <w:tcW w:w="693" w:type="dxa"/>
            <w:shd w:val="clear" w:color="auto" w:fill="auto"/>
            <w:vAlign w:val="center"/>
          </w:tcPr>
          <w:p w:rsidR="00C77510" w:rsidRPr="00973D7B" w:rsidRDefault="00C77510" w:rsidP="0020694F">
            <w:pPr>
              <w:jc w:val="center"/>
            </w:pPr>
            <w:r w:rsidRPr="00973D7B">
              <w:t>101</w:t>
            </w:r>
          </w:p>
        </w:tc>
        <w:tc>
          <w:tcPr>
            <w:tcW w:w="684" w:type="dxa"/>
            <w:shd w:val="clear" w:color="auto" w:fill="auto"/>
            <w:vAlign w:val="center"/>
          </w:tcPr>
          <w:p w:rsidR="00C77510" w:rsidRPr="000C6B9E" w:rsidRDefault="00C77510" w:rsidP="0020694F">
            <w:pPr>
              <w:jc w:val="center"/>
            </w:pPr>
            <w:r w:rsidRPr="000C6B9E">
              <w:t>100</w:t>
            </w:r>
          </w:p>
        </w:tc>
        <w:tc>
          <w:tcPr>
            <w:tcW w:w="693" w:type="dxa"/>
            <w:shd w:val="clear" w:color="auto" w:fill="auto"/>
            <w:vAlign w:val="center"/>
          </w:tcPr>
          <w:p w:rsidR="00C77510" w:rsidRPr="00DB2A67" w:rsidRDefault="00C77510" w:rsidP="0020694F">
            <w:pPr>
              <w:jc w:val="center"/>
            </w:pPr>
            <w:r w:rsidRPr="00DB2A67">
              <w:t>100</w:t>
            </w:r>
          </w:p>
        </w:tc>
        <w:tc>
          <w:tcPr>
            <w:tcW w:w="599" w:type="dxa"/>
            <w:vAlign w:val="center"/>
          </w:tcPr>
          <w:p w:rsidR="00C77510" w:rsidRPr="00C85E3B" w:rsidRDefault="00C77510" w:rsidP="0020694F">
            <w:pPr>
              <w:jc w:val="center"/>
            </w:pPr>
            <w:r w:rsidRPr="00C85E3B">
              <w:t>100</w:t>
            </w:r>
          </w:p>
        </w:tc>
        <w:tc>
          <w:tcPr>
            <w:tcW w:w="626" w:type="dxa"/>
            <w:vAlign w:val="center"/>
          </w:tcPr>
          <w:p w:rsidR="00C77510" w:rsidRPr="000C6B9E" w:rsidRDefault="00C77510" w:rsidP="0020694F">
            <w:pPr>
              <w:jc w:val="center"/>
            </w:pPr>
            <w:r>
              <w:t>101</w:t>
            </w:r>
          </w:p>
        </w:tc>
        <w:tc>
          <w:tcPr>
            <w:tcW w:w="626" w:type="dxa"/>
            <w:vAlign w:val="center"/>
          </w:tcPr>
          <w:p w:rsidR="00C77510" w:rsidRDefault="00C77510" w:rsidP="0020694F">
            <w:pPr>
              <w:jc w:val="center"/>
              <w:rPr>
                <w:color w:val="000000"/>
              </w:rPr>
            </w:pPr>
            <w:r>
              <w:rPr>
                <w:color w:val="000000"/>
              </w:rPr>
              <w:t>100</w:t>
            </w:r>
          </w:p>
        </w:tc>
        <w:tc>
          <w:tcPr>
            <w:tcW w:w="637" w:type="dxa"/>
            <w:vAlign w:val="center"/>
          </w:tcPr>
          <w:p w:rsidR="00C77510" w:rsidRDefault="00C77510" w:rsidP="0020694F">
            <w:pPr>
              <w:jc w:val="center"/>
              <w:rPr>
                <w:color w:val="000000"/>
              </w:rPr>
            </w:pPr>
            <w:r>
              <w:rPr>
                <w:color w:val="000000"/>
              </w:rPr>
              <w:t>100</w:t>
            </w:r>
          </w:p>
        </w:tc>
        <w:tc>
          <w:tcPr>
            <w:tcW w:w="1453" w:type="dxa"/>
            <w:shd w:val="clear" w:color="auto" w:fill="auto"/>
            <w:vAlign w:val="center"/>
          </w:tcPr>
          <w:p w:rsidR="00C77510" w:rsidRDefault="00C77510" w:rsidP="0020694F">
            <w:pPr>
              <w:jc w:val="center"/>
              <w:rPr>
                <w:color w:val="000000"/>
                <w:szCs w:val="24"/>
              </w:rPr>
            </w:pPr>
            <w:r>
              <w:rPr>
                <w:color w:val="000000"/>
              </w:rPr>
              <w:t>100</w:t>
            </w:r>
          </w:p>
        </w:tc>
      </w:tr>
    </w:tbl>
    <w:p w:rsidR="004F58E0" w:rsidRDefault="004F58E0">
      <w:pPr>
        <w:rPr>
          <w:b/>
        </w:rPr>
      </w:pPr>
    </w:p>
    <w:p w:rsidR="003A61F1" w:rsidRDefault="003A61F1" w:rsidP="007A442C">
      <w:pPr>
        <w:pStyle w:val="Heading4"/>
      </w:pPr>
    </w:p>
    <w:p w:rsidR="00C75043" w:rsidRDefault="00C75043" w:rsidP="007A442C">
      <w:pPr>
        <w:pStyle w:val="Heading4"/>
      </w:pPr>
    </w:p>
    <w:p w:rsidR="00C75043" w:rsidRDefault="00C75043" w:rsidP="007A442C">
      <w:pPr>
        <w:pStyle w:val="Heading4"/>
      </w:pPr>
    </w:p>
    <w:p w:rsidR="00C75043" w:rsidRDefault="00C75043" w:rsidP="007A442C">
      <w:pPr>
        <w:pStyle w:val="Heading4"/>
      </w:pPr>
    </w:p>
    <w:p w:rsidR="00C75043" w:rsidRDefault="00C75043" w:rsidP="007A442C">
      <w:pPr>
        <w:pStyle w:val="Heading4"/>
      </w:pPr>
    </w:p>
    <w:p w:rsidR="00C75043" w:rsidRDefault="00C75043" w:rsidP="007A442C">
      <w:pPr>
        <w:pStyle w:val="Heading4"/>
      </w:pPr>
    </w:p>
    <w:p w:rsidR="00C75043" w:rsidRDefault="00C75043" w:rsidP="007A442C">
      <w:pPr>
        <w:pStyle w:val="Heading4"/>
      </w:pPr>
    </w:p>
    <w:p w:rsidR="00C75043" w:rsidRDefault="00C75043" w:rsidP="007A442C">
      <w:pPr>
        <w:pStyle w:val="Heading4"/>
      </w:pPr>
    </w:p>
    <w:p w:rsidR="00C75043" w:rsidRDefault="00C75043" w:rsidP="007A442C">
      <w:pPr>
        <w:pStyle w:val="Heading4"/>
      </w:pPr>
    </w:p>
    <w:p w:rsidR="00C75043" w:rsidRDefault="00C75043" w:rsidP="007A442C">
      <w:pPr>
        <w:pStyle w:val="Heading4"/>
      </w:pPr>
    </w:p>
    <w:p w:rsidR="00C75043" w:rsidRDefault="00C75043" w:rsidP="007A442C">
      <w:pPr>
        <w:pStyle w:val="Heading4"/>
      </w:pPr>
    </w:p>
    <w:p w:rsidR="00B26860" w:rsidRDefault="00B26860" w:rsidP="007A442C">
      <w:pPr>
        <w:pStyle w:val="Heading4"/>
      </w:pPr>
      <w:r w:rsidRPr="00B26860">
        <w:lastRenderedPageBreak/>
        <w:t xml:space="preserve">Graph </w:t>
      </w:r>
      <w:r w:rsidR="00C77510">
        <w:t>10</w:t>
      </w:r>
      <w:r w:rsidRPr="00B26860">
        <w:t xml:space="preserve">: Right/Wrong Direction </w:t>
      </w:r>
      <w:r w:rsidR="0020694F">
        <w:t>Fall 2000</w:t>
      </w:r>
      <w:r w:rsidRPr="00B26860">
        <w:t xml:space="preserve"> to </w:t>
      </w:r>
      <w:proofErr w:type="gramStart"/>
      <w:r w:rsidR="00C77510">
        <w:t>Fall</w:t>
      </w:r>
      <w:proofErr w:type="gramEnd"/>
      <w:r w:rsidR="00DB2A67">
        <w:t xml:space="preserve"> </w:t>
      </w:r>
      <w:r w:rsidRPr="00B26860">
        <w:t>201</w:t>
      </w:r>
      <w:r w:rsidR="0020694F">
        <w:t>4</w:t>
      </w:r>
    </w:p>
    <w:p w:rsidR="00C85E3B" w:rsidRDefault="00747DC0" w:rsidP="007A442C">
      <w:pPr>
        <w:pStyle w:val="Heading4"/>
      </w:pPr>
      <w:r>
        <w:rPr>
          <w:noProof/>
        </w:rPr>
        <w:drawing>
          <wp:inline distT="0" distB="0" distL="0" distR="0" wp14:anchorId="2F96B3C6" wp14:editId="732DD1C2">
            <wp:extent cx="6115050" cy="30003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47DC0" w:rsidRDefault="00747DC0" w:rsidP="00C75043"/>
    <w:p w:rsidR="00D730E5" w:rsidRDefault="008570E3" w:rsidP="008570E3">
      <w:pPr>
        <w:ind w:firstLine="432"/>
      </w:pPr>
      <w:r>
        <w:t>The survey also asked individuals to indicate right/wrong views about the state</w:t>
      </w:r>
      <w:r w:rsidR="00B6427F">
        <w:t xml:space="preserve"> and the</w:t>
      </w:r>
      <w:r>
        <w:t xml:space="preserve"> nation. Table 1</w:t>
      </w:r>
      <w:r w:rsidR="00C75043">
        <w:t>5</w:t>
      </w:r>
      <w:r>
        <w:t xml:space="preserve"> shows the results along with those for the county.</w:t>
      </w:r>
      <w:r w:rsidR="00323898">
        <w:t xml:space="preserve">  </w:t>
      </w:r>
    </w:p>
    <w:p w:rsidR="00B26860" w:rsidRDefault="00B050BF" w:rsidP="008570E3">
      <w:pPr>
        <w:ind w:firstLine="432"/>
      </w:pPr>
      <w:r>
        <w:t xml:space="preserve">Graph </w:t>
      </w:r>
      <w:r w:rsidR="00747DC0">
        <w:t>11</w:t>
      </w:r>
      <w:r w:rsidR="004A2F5E">
        <w:t xml:space="preserve"> shows the trend for the last three </w:t>
      </w:r>
      <w:r w:rsidR="0044438C">
        <w:t xml:space="preserve">CSLI </w:t>
      </w:r>
      <w:r w:rsidR="004A2F5E">
        <w:t>surveys at each level of government</w:t>
      </w:r>
      <w:r w:rsidR="00DE5411">
        <w:t xml:space="preserve">. The graph shows the relative stability of the “right direction” score </w:t>
      </w:r>
      <w:r w:rsidR="00C75043">
        <w:t>for</w:t>
      </w:r>
      <w:r w:rsidR="00DE5411">
        <w:t xml:space="preserve"> the county, but less predictable and recently declining scores for the state and nation.</w:t>
      </w:r>
    </w:p>
    <w:p w:rsidR="008570E3" w:rsidRDefault="008570E3" w:rsidP="008570E3">
      <w:pPr>
        <w:ind w:firstLine="432"/>
      </w:pPr>
    </w:p>
    <w:p w:rsidR="008570E3" w:rsidRPr="008570E3" w:rsidRDefault="008570E3" w:rsidP="008570E3">
      <w:pPr>
        <w:ind w:firstLine="432"/>
        <w:jc w:val="center"/>
        <w:rPr>
          <w:b/>
        </w:rPr>
      </w:pPr>
      <w:r w:rsidRPr="008570E3">
        <w:rPr>
          <w:b/>
        </w:rPr>
        <w:t>Table 1</w:t>
      </w:r>
      <w:r w:rsidR="00C75043">
        <w:rPr>
          <w:b/>
        </w:rPr>
        <w:t>5</w:t>
      </w:r>
      <w:r w:rsidRPr="008570E3">
        <w:rPr>
          <w:b/>
        </w:rPr>
        <w:t>: Right/Wrong Direction for County, State</w:t>
      </w:r>
      <w:r w:rsidR="00143050">
        <w:rPr>
          <w:b/>
        </w:rPr>
        <w:t xml:space="preserve"> and</w:t>
      </w:r>
      <w:r w:rsidRPr="008570E3">
        <w:rPr>
          <w:b/>
        </w:rPr>
        <w:t xml:space="preserve"> Nation</w:t>
      </w:r>
      <w:r w:rsidR="00254599">
        <w:rPr>
          <w:b/>
        </w:rPr>
        <w:t xml:space="preserve">, </w:t>
      </w:r>
      <w:proofErr w:type="gramStart"/>
      <w:r w:rsidR="003156B1">
        <w:rPr>
          <w:b/>
        </w:rPr>
        <w:t>Fall</w:t>
      </w:r>
      <w:proofErr w:type="gramEnd"/>
      <w:r w:rsidR="00254599">
        <w:rPr>
          <w:b/>
        </w:rPr>
        <w:t xml:space="preserve"> 2014</w:t>
      </w:r>
      <w:r w:rsidRPr="008570E3">
        <w:rPr>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90"/>
        <w:gridCol w:w="910"/>
        <w:gridCol w:w="1056"/>
        <w:gridCol w:w="1503"/>
      </w:tblGrid>
      <w:tr w:rsidR="008570E3" w:rsidTr="008570E3">
        <w:trPr>
          <w:jc w:val="center"/>
        </w:trPr>
        <w:tc>
          <w:tcPr>
            <w:tcW w:w="1890" w:type="dxa"/>
            <w:shd w:val="clear" w:color="auto" w:fill="FFFFFF" w:themeFill="background1"/>
          </w:tcPr>
          <w:p w:rsidR="008570E3" w:rsidRPr="00080909" w:rsidRDefault="008570E3" w:rsidP="00FE14CE">
            <w:pPr>
              <w:pStyle w:val="BodyText"/>
              <w:rPr>
                <w:b/>
                <w:bCs/>
              </w:rPr>
            </w:pPr>
          </w:p>
        </w:tc>
        <w:tc>
          <w:tcPr>
            <w:tcW w:w="910" w:type="dxa"/>
            <w:shd w:val="clear" w:color="auto" w:fill="FFFFFF" w:themeFill="background1"/>
          </w:tcPr>
          <w:p w:rsidR="008570E3" w:rsidRPr="00080909" w:rsidRDefault="008570E3" w:rsidP="00FE14CE">
            <w:pPr>
              <w:pStyle w:val="BodyText"/>
              <w:jc w:val="center"/>
              <w:rPr>
                <w:b/>
                <w:bCs/>
              </w:rPr>
            </w:pPr>
            <w:r w:rsidRPr="00080909">
              <w:rPr>
                <w:b/>
                <w:bCs/>
              </w:rPr>
              <w:t>Right</w:t>
            </w:r>
          </w:p>
        </w:tc>
        <w:tc>
          <w:tcPr>
            <w:tcW w:w="1056" w:type="dxa"/>
            <w:shd w:val="clear" w:color="auto" w:fill="FFFFFF" w:themeFill="background1"/>
          </w:tcPr>
          <w:p w:rsidR="008570E3" w:rsidRPr="00080909" w:rsidRDefault="008570E3" w:rsidP="00FE14CE">
            <w:pPr>
              <w:pStyle w:val="BodyText"/>
              <w:jc w:val="center"/>
              <w:rPr>
                <w:b/>
                <w:bCs/>
              </w:rPr>
            </w:pPr>
            <w:r w:rsidRPr="00080909">
              <w:rPr>
                <w:b/>
                <w:bCs/>
              </w:rPr>
              <w:t>Wrong</w:t>
            </w:r>
          </w:p>
        </w:tc>
        <w:tc>
          <w:tcPr>
            <w:tcW w:w="1503" w:type="dxa"/>
            <w:shd w:val="clear" w:color="auto" w:fill="FFFFFF" w:themeFill="background1"/>
          </w:tcPr>
          <w:p w:rsidR="008570E3" w:rsidRPr="00080909" w:rsidRDefault="008570E3" w:rsidP="008570E3">
            <w:pPr>
              <w:pStyle w:val="BodyText"/>
              <w:jc w:val="center"/>
              <w:rPr>
                <w:b/>
                <w:bCs/>
              </w:rPr>
            </w:pPr>
            <w:r w:rsidRPr="00080909">
              <w:rPr>
                <w:b/>
                <w:bCs/>
              </w:rPr>
              <w:t>Unsure/</w:t>
            </w:r>
            <w:r>
              <w:rPr>
                <w:b/>
                <w:bCs/>
              </w:rPr>
              <w:br/>
            </w:r>
            <w:r w:rsidRPr="00080909">
              <w:rPr>
                <w:b/>
                <w:bCs/>
              </w:rPr>
              <w:t>Don’t know</w:t>
            </w:r>
          </w:p>
        </w:tc>
      </w:tr>
      <w:tr w:rsidR="008570E3" w:rsidTr="008570E3">
        <w:trPr>
          <w:jc w:val="center"/>
        </w:trPr>
        <w:tc>
          <w:tcPr>
            <w:tcW w:w="1890" w:type="dxa"/>
            <w:shd w:val="clear" w:color="auto" w:fill="FFFFFF" w:themeFill="background1"/>
          </w:tcPr>
          <w:p w:rsidR="008570E3" w:rsidRPr="00080909" w:rsidRDefault="008570E3" w:rsidP="00FE14CE">
            <w:pPr>
              <w:pStyle w:val="BodyText"/>
              <w:rPr>
                <w:b/>
                <w:bCs/>
              </w:rPr>
            </w:pPr>
            <w:r w:rsidRPr="00080909">
              <w:rPr>
                <w:b/>
                <w:bCs/>
              </w:rPr>
              <w:t>County</w:t>
            </w:r>
          </w:p>
        </w:tc>
        <w:tc>
          <w:tcPr>
            <w:tcW w:w="910" w:type="dxa"/>
            <w:shd w:val="clear" w:color="auto" w:fill="FFFFFF" w:themeFill="background1"/>
          </w:tcPr>
          <w:p w:rsidR="008570E3" w:rsidRPr="00080909" w:rsidRDefault="00C75043" w:rsidP="00FE14CE">
            <w:pPr>
              <w:pStyle w:val="BodyText"/>
              <w:jc w:val="center"/>
              <w:rPr>
                <w:bCs/>
              </w:rPr>
            </w:pPr>
            <w:r>
              <w:rPr>
                <w:bCs/>
              </w:rPr>
              <w:t>49</w:t>
            </w:r>
          </w:p>
        </w:tc>
        <w:tc>
          <w:tcPr>
            <w:tcW w:w="1056" w:type="dxa"/>
            <w:shd w:val="clear" w:color="auto" w:fill="FFFFFF" w:themeFill="background1"/>
          </w:tcPr>
          <w:p w:rsidR="008570E3" w:rsidRPr="00080909" w:rsidRDefault="0020694F" w:rsidP="00C75043">
            <w:pPr>
              <w:pStyle w:val="BodyText"/>
              <w:jc w:val="center"/>
              <w:rPr>
                <w:bCs/>
              </w:rPr>
            </w:pPr>
            <w:r>
              <w:rPr>
                <w:bCs/>
              </w:rPr>
              <w:t>3</w:t>
            </w:r>
            <w:r w:rsidR="00C75043">
              <w:rPr>
                <w:bCs/>
              </w:rPr>
              <w:t>8</w:t>
            </w:r>
          </w:p>
        </w:tc>
        <w:tc>
          <w:tcPr>
            <w:tcW w:w="1503" w:type="dxa"/>
            <w:shd w:val="clear" w:color="auto" w:fill="FFFFFF" w:themeFill="background1"/>
          </w:tcPr>
          <w:p w:rsidR="008570E3" w:rsidRPr="00080909" w:rsidRDefault="00C75043" w:rsidP="00FE14CE">
            <w:pPr>
              <w:pStyle w:val="BodyText"/>
              <w:jc w:val="center"/>
              <w:rPr>
                <w:bCs/>
              </w:rPr>
            </w:pPr>
            <w:r>
              <w:rPr>
                <w:bCs/>
              </w:rPr>
              <w:t>13</w:t>
            </w:r>
          </w:p>
        </w:tc>
      </w:tr>
      <w:tr w:rsidR="008570E3" w:rsidTr="008570E3">
        <w:trPr>
          <w:jc w:val="center"/>
        </w:trPr>
        <w:tc>
          <w:tcPr>
            <w:tcW w:w="1890" w:type="dxa"/>
            <w:shd w:val="clear" w:color="auto" w:fill="FFFFFF" w:themeFill="background1"/>
          </w:tcPr>
          <w:p w:rsidR="008570E3" w:rsidRPr="00080909" w:rsidRDefault="008570E3" w:rsidP="00FE14CE">
            <w:pPr>
              <w:pStyle w:val="BodyText"/>
              <w:rPr>
                <w:b/>
                <w:bCs/>
              </w:rPr>
            </w:pPr>
            <w:r w:rsidRPr="00080909">
              <w:rPr>
                <w:b/>
                <w:bCs/>
              </w:rPr>
              <w:t>State</w:t>
            </w:r>
          </w:p>
        </w:tc>
        <w:tc>
          <w:tcPr>
            <w:tcW w:w="910" w:type="dxa"/>
            <w:shd w:val="clear" w:color="auto" w:fill="FFFFFF" w:themeFill="background1"/>
          </w:tcPr>
          <w:p w:rsidR="008570E3" w:rsidRPr="00080909" w:rsidRDefault="00C75043" w:rsidP="0020694F">
            <w:pPr>
              <w:pStyle w:val="BodyText"/>
              <w:jc w:val="center"/>
              <w:rPr>
                <w:bCs/>
              </w:rPr>
            </w:pPr>
            <w:r>
              <w:rPr>
                <w:bCs/>
              </w:rPr>
              <w:t>27</w:t>
            </w:r>
          </w:p>
        </w:tc>
        <w:tc>
          <w:tcPr>
            <w:tcW w:w="1056" w:type="dxa"/>
            <w:shd w:val="clear" w:color="auto" w:fill="FFFFFF" w:themeFill="background1"/>
          </w:tcPr>
          <w:p w:rsidR="008570E3" w:rsidRPr="00080909" w:rsidRDefault="00C75043" w:rsidP="00FE14CE">
            <w:pPr>
              <w:pStyle w:val="BodyText"/>
              <w:jc w:val="center"/>
              <w:rPr>
                <w:bCs/>
              </w:rPr>
            </w:pPr>
            <w:r>
              <w:rPr>
                <w:bCs/>
              </w:rPr>
              <w:t>65</w:t>
            </w:r>
          </w:p>
        </w:tc>
        <w:tc>
          <w:tcPr>
            <w:tcW w:w="1503" w:type="dxa"/>
            <w:shd w:val="clear" w:color="auto" w:fill="FFFFFF" w:themeFill="background1"/>
          </w:tcPr>
          <w:p w:rsidR="008570E3" w:rsidRPr="00080909" w:rsidRDefault="00C75043" w:rsidP="00FE14CE">
            <w:pPr>
              <w:pStyle w:val="BodyText"/>
              <w:jc w:val="center"/>
              <w:rPr>
                <w:bCs/>
              </w:rPr>
            </w:pPr>
            <w:r>
              <w:rPr>
                <w:bCs/>
              </w:rPr>
              <w:t>8</w:t>
            </w:r>
          </w:p>
        </w:tc>
      </w:tr>
      <w:tr w:rsidR="008570E3" w:rsidTr="008570E3">
        <w:trPr>
          <w:jc w:val="center"/>
        </w:trPr>
        <w:tc>
          <w:tcPr>
            <w:tcW w:w="1890" w:type="dxa"/>
            <w:shd w:val="clear" w:color="auto" w:fill="FFFFFF" w:themeFill="background1"/>
          </w:tcPr>
          <w:p w:rsidR="008570E3" w:rsidRPr="00080909" w:rsidRDefault="008570E3" w:rsidP="00FE14CE">
            <w:pPr>
              <w:pStyle w:val="BodyText"/>
              <w:rPr>
                <w:b/>
                <w:bCs/>
              </w:rPr>
            </w:pPr>
            <w:r w:rsidRPr="00080909">
              <w:rPr>
                <w:b/>
                <w:bCs/>
              </w:rPr>
              <w:t>Nation</w:t>
            </w:r>
          </w:p>
        </w:tc>
        <w:tc>
          <w:tcPr>
            <w:tcW w:w="910" w:type="dxa"/>
            <w:shd w:val="clear" w:color="auto" w:fill="FFFFFF" w:themeFill="background1"/>
          </w:tcPr>
          <w:p w:rsidR="008570E3" w:rsidRPr="00080909" w:rsidRDefault="00C75043" w:rsidP="00FE14CE">
            <w:pPr>
              <w:pStyle w:val="BodyText"/>
              <w:jc w:val="center"/>
              <w:rPr>
                <w:bCs/>
              </w:rPr>
            </w:pPr>
            <w:r>
              <w:rPr>
                <w:bCs/>
              </w:rPr>
              <w:t>23</w:t>
            </w:r>
          </w:p>
        </w:tc>
        <w:tc>
          <w:tcPr>
            <w:tcW w:w="1056" w:type="dxa"/>
            <w:shd w:val="clear" w:color="auto" w:fill="FFFFFF" w:themeFill="background1"/>
          </w:tcPr>
          <w:p w:rsidR="008570E3" w:rsidRPr="00080909" w:rsidRDefault="00C75043" w:rsidP="00FE14CE">
            <w:pPr>
              <w:pStyle w:val="BodyText"/>
              <w:jc w:val="center"/>
              <w:rPr>
                <w:bCs/>
              </w:rPr>
            </w:pPr>
            <w:r>
              <w:rPr>
                <w:bCs/>
              </w:rPr>
              <w:t>77</w:t>
            </w:r>
          </w:p>
        </w:tc>
        <w:tc>
          <w:tcPr>
            <w:tcW w:w="1503" w:type="dxa"/>
            <w:shd w:val="clear" w:color="auto" w:fill="FFFFFF" w:themeFill="background1"/>
          </w:tcPr>
          <w:p w:rsidR="008570E3" w:rsidRPr="00080909" w:rsidRDefault="00C75043" w:rsidP="00FE14CE">
            <w:pPr>
              <w:pStyle w:val="BodyText"/>
              <w:jc w:val="center"/>
              <w:rPr>
                <w:bCs/>
              </w:rPr>
            </w:pPr>
            <w:r>
              <w:rPr>
                <w:bCs/>
              </w:rPr>
              <w:t>7</w:t>
            </w:r>
          </w:p>
        </w:tc>
      </w:tr>
    </w:tbl>
    <w:p w:rsidR="00D730E5" w:rsidRDefault="00D730E5" w:rsidP="0044438C">
      <w:pPr>
        <w:ind w:firstLine="432"/>
        <w:jc w:val="center"/>
        <w:rPr>
          <w:b/>
        </w:rPr>
      </w:pPr>
    </w:p>
    <w:p w:rsidR="0044438C" w:rsidRPr="0044438C" w:rsidRDefault="0044438C" w:rsidP="0044438C">
      <w:pPr>
        <w:ind w:firstLine="432"/>
        <w:jc w:val="center"/>
        <w:rPr>
          <w:b/>
        </w:rPr>
      </w:pPr>
      <w:r w:rsidRPr="0044438C">
        <w:rPr>
          <w:b/>
        </w:rPr>
        <w:t xml:space="preserve">Graph </w:t>
      </w:r>
      <w:r w:rsidR="00747DC0">
        <w:rPr>
          <w:b/>
        </w:rPr>
        <w:t>11</w:t>
      </w:r>
      <w:r w:rsidRPr="0044438C">
        <w:rPr>
          <w:b/>
        </w:rPr>
        <w:t xml:space="preserve">: Right Direction Percentage for County, State and Nation, </w:t>
      </w:r>
      <w:proofErr w:type="gramStart"/>
      <w:r w:rsidR="00C963C9">
        <w:rPr>
          <w:b/>
        </w:rPr>
        <w:t>Fall</w:t>
      </w:r>
      <w:bookmarkStart w:id="1" w:name="_GoBack"/>
      <w:bookmarkEnd w:id="1"/>
      <w:proofErr w:type="gramEnd"/>
      <w:r w:rsidRPr="0044438C">
        <w:rPr>
          <w:b/>
        </w:rPr>
        <w:t xml:space="preserve"> 2012-</w:t>
      </w:r>
      <w:r w:rsidR="003156B1">
        <w:rPr>
          <w:b/>
        </w:rPr>
        <w:t>Fall</w:t>
      </w:r>
      <w:r w:rsidRPr="0044438C">
        <w:rPr>
          <w:b/>
        </w:rPr>
        <w:t xml:space="preserve"> 201</w:t>
      </w:r>
      <w:r w:rsidR="00254599">
        <w:rPr>
          <w:b/>
        </w:rPr>
        <w:t>4</w:t>
      </w:r>
    </w:p>
    <w:p w:rsidR="00584342" w:rsidRDefault="00C63095" w:rsidP="007A442C">
      <w:pPr>
        <w:spacing w:line="120" w:lineRule="exact"/>
      </w:pPr>
      <w:r>
        <w:tab/>
      </w:r>
    </w:p>
    <w:p w:rsidR="004A2F5E" w:rsidRDefault="0044438C" w:rsidP="007A442C">
      <w:pPr>
        <w:ind w:firstLine="432"/>
      </w:pPr>
      <w:r>
        <w:rPr>
          <w:noProof/>
        </w:rPr>
        <w:drawing>
          <wp:inline distT="0" distB="0" distL="0" distR="0" wp14:anchorId="3787264A" wp14:editId="56D4A47F">
            <wp:extent cx="6115050" cy="26765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316F" w:rsidRDefault="0033316F" w:rsidP="003A61F1">
      <w:pPr>
        <w:pStyle w:val="Heading3"/>
      </w:pPr>
      <w:r>
        <w:lastRenderedPageBreak/>
        <w:t>Methodology</w:t>
      </w:r>
    </w:p>
    <w:p w:rsidR="0033316F" w:rsidRDefault="0033316F" w:rsidP="001A0510">
      <w:pPr>
        <w:ind w:firstLine="432"/>
      </w:pPr>
      <w:r>
        <w:t xml:space="preserve">The survey polled a random sample of </w:t>
      </w:r>
      <w:r w:rsidR="00DE5411">
        <w:t>41</w:t>
      </w:r>
      <w:r w:rsidR="007E7029">
        <w:t>1</w:t>
      </w:r>
      <w:r>
        <w:t xml:space="preserve"> county residents who were at least 18 years old. It was conducted </w:t>
      </w:r>
      <w:r w:rsidR="00DE5411">
        <w:t>October</w:t>
      </w:r>
      <w:r w:rsidR="0020694F">
        <w:t xml:space="preserve"> </w:t>
      </w:r>
      <w:r w:rsidR="00DE5411">
        <w:t>13</w:t>
      </w:r>
      <w:r w:rsidR="0020694F">
        <w:t xml:space="preserve">, </w:t>
      </w:r>
      <w:r w:rsidR="00DE5411">
        <w:t>14</w:t>
      </w:r>
      <w:r w:rsidR="0020694F">
        <w:t>, 1</w:t>
      </w:r>
      <w:r w:rsidR="00DE5411">
        <w:t>5</w:t>
      </w:r>
      <w:r w:rsidR="0020694F">
        <w:t>, 1</w:t>
      </w:r>
      <w:r w:rsidR="00DE5411">
        <w:t>6</w:t>
      </w:r>
      <w:r>
        <w:t xml:space="preserve">, </w:t>
      </w:r>
      <w:proofErr w:type="gramStart"/>
      <w:r>
        <w:t>201</w:t>
      </w:r>
      <w:r w:rsidR="0020694F">
        <w:t>4</w:t>
      </w:r>
      <w:proofErr w:type="gramEnd"/>
      <w:r>
        <w:t xml:space="preserve"> during evening hours. Phone numbers were derived from a database of listed landline numbers</w:t>
      </w:r>
      <w:r w:rsidR="003212EC">
        <w:t>, cell phone nu</w:t>
      </w:r>
      <w:r w:rsidR="00C27B58">
        <w:t>m</w:t>
      </w:r>
      <w:r w:rsidR="003212EC">
        <w:t>bers</w:t>
      </w:r>
      <w:r>
        <w:t xml:space="preserve"> as well as computer chosen, randomly assigned numbers. There was about a 4.</w:t>
      </w:r>
      <w:r w:rsidR="00DE5411">
        <w:t>8</w:t>
      </w:r>
      <w:r>
        <w:t xml:space="preserve"> percent statistical margin of error for the overall sample; the error rate was higher for subgroups such as “Democrats”</w:t>
      </w:r>
      <w:r w:rsidR="00DE5411">
        <w:t xml:space="preserve"> or “likely voters.”</w:t>
      </w:r>
      <w:r>
        <w:t xml:space="preserve"> The dataset was weighted by gender </w:t>
      </w:r>
      <w:r w:rsidR="0092276F">
        <w:t xml:space="preserve">and political party </w:t>
      </w:r>
      <w:r>
        <w:t xml:space="preserve">to better represent the general population. College students were trained and used as telephone interviewers. </w:t>
      </w:r>
    </w:p>
    <w:p w:rsidR="0033316F" w:rsidRDefault="0033316F" w:rsidP="0033316F">
      <w:pPr>
        <w:tabs>
          <w:tab w:val="left" w:pos="360"/>
        </w:tabs>
      </w:pPr>
      <w:r>
        <w:tab/>
        <w:t xml:space="preserve">Contact Dan Nataf, Ph.D., center director, for additional comments or questions at 410-777-2733 and </w:t>
      </w:r>
      <w:hyperlink r:id="rId21" w:history="1">
        <w:r>
          <w:rPr>
            <w:rStyle w:val="Hyperlink"/>
          </w:rPr>
          <w:t>ddnataf@aacc.edu</w:t>
        </w:r>
      </w:hyperlink>
      <w:r>
        <w:t xml:space="preserve">. Check the CSLI </w:t>
      </w:r>
      <w:r w:rsidR="00A37D00">
        <w:t>w</w:t>
      </w:r>
      <w:r>
        <w:t xml:space="preserve">ebsite for results from this and previous surveys: </w:t>
      </w:r>
      <w:hyperlink r:id="rId22" w:history="1">
        <w:r>
          <w:rPr>
            <w:rStyle w:val="Hyperlink"/>
          </w:rPr>
          <w:t>www2.aacc.edu/csli</w:t>
        </w:r>
      </w:hyperlink>
      <w:r>
        <w:t xml:space="preserve">. </w:t>
      </w:r>
    </w:p>
    <w:p w:rsidR="00631C11" w:rsidRDefault="00631C11" w:rsidP="00631C11">
      <w:pPr>
        <w:tabs>
          <w:tab w:val="left" w:pos="360"/>
        </w:tabs>
        <w:contextualSpacing/>
      </w:pPr>
    </w:p>
    <w:p w:rsidR="00FA42D1" w:rsidRDefault="00FA42D1" w:rsidP="00A35744">
      <w:pPr>
        <w:tabs>
          <w:tab w:val="left" w:pos="360"/>
        </w:tabs>
        <w:contextualSpacing/>
        <w:rPr>
          <w:bCs/>
        </w:rPr>
      </w:pPr>
    </w:p>
    <w:p w:rsidR="004F58E0" w:rsidRDefault="004F58E0">
      <w:pPr>
        <w:rPr>
          <w:bCs/>
        </w:rPr>
      </w:pPr>
      <w:r>
        <w:rPr>
          <w:bCs/>
        </w:rPr>
        <w:br w:type="page"/>
      </w:r>
    </w:p>
    <w:p w:rsidR="007512B5" w:rsidRDefault="003E1F1F" w:rsidP="007512B5">
      <w:pPr>
        <w:pStyle w:val="Heading1"/>
        <w:spacing w:before="0" w:beforeAutospacing="0" w:after="0" w:afterAutospacing="0"/>
        <w:ind w:firstLine="720"/>
        <w:jc w:val="center"/>
        <w:rPr>
          <w:sz w:val="40"/>
          <w:u w:val="single"/>
        </w:rPr>
      </w:pPr>
      <w:r w:rsidRPr="003E1F1F">
        <w:rPr>
          <w:sz w:val="40"/>
          <w:u w:val="single"/>
        </w:rPr>
        <w:lastRenderedPageBreak/>
        <w:t xml:space="preserve">Appendix A: </w:t>
      </w:r>
    </w:p>
    <w:bookmarkEnd w:id="0"/>
    <w:p w:rsidR="00C76AB0" w:rsidRDefault="00C76AB0" w:rsidP="00C76AB0">
      <w:pPr>
        <w:pStyle w:val="Heading1"/>
        <w:jc w:val="center"/>
        <w:rPr>
          <w:sz w:val="40"/>
        </w:rPr>
      </w:pPr>
      <w:r>
        <w:rPr>
          <w:sz w:val="40"/>
        </w:rPr>
        <w:t xml:space="preserve">CSLI Semi-Annual Survey – </w:t>
      </w:r>
      <w:proofErr w:type="gramStart"/>
      <w:r>
        <w:rPr>
          <w:sz w:val="40"/>
        </w:rPr>
        <w:t>Fall</w:t>
      </w:r>
      <w:proofErr w:type="gramEnd"/>
      <w:r>
        <w:rPr>
          <w:sz w:val="40"/>
        </w:rPr>
        <w:t>, 2014 with Frequencies (percentages instead of coded values)</w:t>
      </w:r>
    </w:p>
    <w:p w:rsidR="00C76AB0" w:rsidRDefault="00C76AB0" w:rsidP="00C76AB0">
      <w:pPr>
        <w:pStyle w:val="BodyText"/>
        <w:rPr>
          <w:b/>
          <w:bCs/>
        </w:rPr>
      </w:pPr>
      <w:r>
        <w:rPr>
          <w:b/>
          <w:bCs/>
        </w:rPr>
        <w:t>1.  What do you think is the most important problem facing the residents of Anne Arundel County at the present time?    (</w:t>
      </w:r>
      <w:r w:rsidRPr="00415065">
        <w:rPr>
          <w:bCs/>
          <w:u w:val="single"/>
        </w:rPr>
        <w:t>DON’T READ THE LIST</w:t>
      </w:r>
      <w:r w:rsidRPr="00415065">
        <w:rPr>
          <w:bCs/>
        </w:rPr>
        <w:t xml:space="preserve">! Have them </w:t>
      </w:r>
      <w:r w:rsidRPr="00415065">
        <w:rPr>
          <w:bCs/>
          <w:i/>
          <w:iCs/>
        </w:rPr>
        <w:t>volunteer</w:t>
      </w:r>
      <w:r w:rsidRPr="00415065">
        <w:rPr>
          <w:bCs/>
        </w:rPr>
        <w:t xml:space="preserve"> an answer</w:t>
      </w:r>
      <w:r>
        <w:rPr>
          <w:b/>
          <w:bCs/>
        </w:rPr>
        <w:t>)</w:t>
      </w:r>
    </w:p>
    <w:tbl>
      <w:tblPr>
        <w:tblW w:w="0" w:type="auto"/>
        <w:jc w:val="center"/>
        <w:tblBorders>
          <w:top w:val="single" w:sz="6" w:space="0" w:color="auto"/>
          <w:left w:val="single" w:sz="6" w:space="0" w:color="auto"/>
          <w:bottom w:val="single" w:sz="6" w:space="0" w:color="auto"/>
          <w:right w:val="single" w:sz="6" w:space="0" w:color="auto"/>
        </w:tblBorders>
        <w:tblCellMar>
          <w:left w:w="30" w:type="dxa"/>
          <w:right w:w="30" w:type="dxa"/>
        </w:tblCellMar>
        <w:tblLook w:val="0000" w:firstRow="0" w:lastRow="0" w:firstColumn="0" w:lastColumn="0" w:noHBand="0" w:noVBand="0"/>
      </w:tblPr>
      <w:tblGrid>
        <w:gridCol w:w="7032"/>
        <w:gridCol w:w="1800"/>
      </w:tblGrid>
      <w:tr w:rsidR="00C76AB0" w:rsidTr="00C76AB0">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E7E6E6"/>
          </w:tcPr>
          <w:p w:rsidR="00C76AB0" w:rsidRDefault="00C76AB0" w:rsidP="00C76AB0">
            <w:pPr>
              <w:spacing w:before="100" w:beforeAutospacing="1" w:after="100" w:afterAutospacing="1"/>
            </w:pPr>
            <w:r>
              <w:t xml:space="preserve">  </w:t>
            </w:r>
            <w:r>
              <w:rPr>
                <w:b/>
                <w:color w:val="000000"/>
              </w:rPr>
              <w:t xml:space="preserve">Problem </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rsidR="00C76AB0" w:rsidRDefault="00C76AB0" w:rsidP="00C76AB0">
            <w:pPr>
              <w:pStyle w:val="tabletext0"/>
              <w:jc w:val="center"/>
            </w:pPr>
            <w:r>
              <w:t>Percentage</w:t>
            </w:r>
          </w:p>
        </w:tc>
      </w:tr>
      <w:tr w:rsidR="00C76AB0" w:rsidTr="00C76AB0">
        <w:trPr>
          <w:trHeight w:val="210"/>
          <w:jc w:val="center"/>
        </w:trPr>
        <w:tc>
          <w:tcPr>
            <w:tcW w:w="7032" w:type="dxa"/>
            <w:tcBorders>
              <w:top w:val="single" w:sz="6" w:space="0" w:color="auto"/>
              <w:left w:val="single" w:sz="6" w:space="0" w:color="auto"/>
              <w:bottom w:val="single" w:sz="6" w:space="0" w:color="auto"/>
              <w:right w:val="single" w:sz="6" w:space="0" w:color="auto"/>
            </w:tcBorders>
            <w:shd w:val="clear" w:color="auto" w:fill="FFFFFF"/>
          </w:tcPr>
          <w:p w:rsidR="00C76AB0" w:rsidRDefault="00C76AB0" w:rsidP="00C76AB0">
            <w:pPr>
              <w:spacing w:before="100" w:beforeAutospacing="1" w:after="100" w:afterAutospacing="1"/>
            </w:pPr>
            <w:r w:rsidRPr="00E36AE5">
              <w:rPr>
                <w:b/>
                <w:color w:val="000000"/>
              </w:rPr>
              <w:t>Crime</w:t>
            </w:r>
            <w:r>
              <w:rPr>
                <w:color w:val="000000"/>
              </w:rPr>
              <w:t>/Drugs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76AB0" w:rsidRPr="00415065" w:rsidRDefault="00C76AB0" w:rsidP="00C76AB0">
            <w:pPr>
              <w:jc w:val="center"/>
              <w:rPr>
                <w:color w:val="000000"/>
              </w:rPr>
            </w:pPr>
            <w:r>
              <w:rPr>
                <w:color w:val="000000"/>
              </w:rPr>
              <w:t>6</w:t>
            </w:r>
          </w:p>
        </w:tc>
      </w:tr>
      <w:tr w:rsidR="00C76AB0" w:rsidTr="00C76AB0">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E7E6E6"/>
          </w:tcPr>
          <w:p w:rsidR="00C76AB0" w:rsidRDefault="00C76AB0" w:rsidP="00C76AB0">
            <w:pPr>
              <w:spacing w:before="100" w:beforeAutospacing="1" w:after="100" w:afterAutospacing="1"/>
            </w:pPr>
            <w:r w:rsidRPr="00E36AE5">
              <w:rPr>
                <w:b/>
                <w:color w:val="000000"/>
              </w:rPr>
              <w:t>Economy</w:t>
            </w:r>
            <w:r>
              <w:rPr>
                <w:color w:val="000000"/>
              </w:rPr>
              <w:t xml:space="preserve"> – (e.g., no jobs, high cost of living, business closing or losses) </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rsidR="00C76AB0" w:rsidRPr="00415065" w:rsidRDefault="00C76AB0" w:rsidP="00C76AB0">
            <w:pPr>
              <w:jc w:val="center"/>
              <w:rPr>
                <w:color w:val="000000"/>
              </w:rPr>
            </w:pPr>
            <w:r>
              <w:rPr>
                <w:color w:val="000000"/>
              </w:rPr>
              <w:t>18</w:t>
            </w:r>
          </w:p>
        </w:tc>
      </w:tr>
      <w:tr w:rsidR="00C76AB0" w:rsidTr="00C76AB0">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C76AB0" w:rsidRDefault="00C76AB0" w:rsidP="00C76AB0">
            <w:pPr>
              <w:spacing w:before="100" w:beforeAutospacing="1" w:after="100" w:afterAutospacing="1"/>
            </w:pPr>
            <w:r w:rsidRPr="00E36AE5">
              <w:rPr>
                <w:b/>
                <w:color w:val="000000"/>
              </w:rPr>
              <w:t>Education</w:t>
            </w:r>
            <w:r>
              <w:rPr>
                <w:color w:val="000000"/>
              </w:rPr>
              <w:t xml:space="preserve">, problems with schools </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C76AB0" w:rsidRPr="00415065" w:rsidRDefault="00C76AB0" w:rsidP="00C76AB0">
            <w:pPr>
              <w:jc w:val="center"/>
              <w:rPr>
                <w:color w:val="000000"/>
              </w:rPr>
            </w:pPr>
            <w:r>
              <w:rPr>
                <w:color w:val="000000"/>
              </w:rPr>
              <w:t>11</w:t>
            </w:r>
          </w:p>
        </w:tc>
      </w:tr>
      <w:tr w:rsidR="00C76AB0" w:rsidTr="00C76AB0">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E7E6E6"/>
          </w:tcPr>
          <w:p w:rsidR="00C76AB0" w:rsidRDefault="00C76AB0" w:rsidP="00C76AB0">
            <w:pPr>
              <w:spacing w:before="100" w:beforeAutospacing="1" w:after="100" w:afterAutospacing="1"/>
            </w:pPr>
            <w:r w:rsidRPr="00E36AE5">
              <w:rPr>
                <w:b/>
                <w:color w:val="000000"/>
              </w:rPr>
              <w:t>Environment</w:t>
            </w:r>
            <w:r>
              <w:rPr>
                <w:color w:val="000000"/>
              </w:rPr>
              <w:t xml:space="preserve"> (e.g., air or water pollution, saving the Bay)</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rsidR="00C76AB0" w:rsidRPr="00415065" w:rsidRDefault="00C76AB0" w:rsidP="00C76AB0">
            <w:pPr>
              <w:jc w:val="center"/>
              <w:rPr>
                <w:color w:val="000000"/>
              </w:rPr>
            </w:pPr>
            <w:r>
              <w:rPr>
                <w:color w:val="000000"/>
              </w:rPr>
              <w:t>5</w:t>
            </w:r>
          </w:p>
        </w:tc>
      </w:tr>
      <w:tr w:rsidR="00C76AB0" w:rsidTr="00C76AB0">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C76AB0" w:rsidRDefault="00C76AB0" w:rsidP="00C76AB0">
            <w:pPr>
              <w:spacing w:before="100" w:beforeAutospacing="1" w:after="100" w:afterAutospacing="1"/>
              <w:rPr>
                <w:color w:val="000000"/>
              </w:rPr>
            </w:pPr>
            <w:r w:rsidRPr="00E36AE5">
              <w:rPr>
                <w:b/>
                <w:color w:val="000000"/>
              </w:rPr>
              <w:t>Government ethics</w:t>
            </w:r>
            <w:r>
              <w:rPr>
                <w:color w:val="000000"/>
              </w:rPr>
              <w:t xml:space="preserve"> – corrupt, immoral </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C76AB0" w:rsidRPr="0084726E" w:rsidRDefault="00C76AB0" w:rsidP="00C76AB0">
            <w:pPr>
              <w:pStyle w:val="TableText"/>
              <w:keepLines w:val="0"/>
              <w:widowControl/>
              <w:rPr>
                <w:bCs/>
                <w:szCs w:val="24"/>
              </w:rPr>
            </w:pPr>
            <w:r w:rsidRPr="0084726E">
              <w:rPr>
                <w:bCs/>
                <w:szCs w:val="24"/>
              </w:rPr>
              <w:t>4</w:t>
            </w:r>
          </w:p>
        </w:tc>
      </w:tr>
      <w:tr w:rsidR="00C76AB0" w:rsidTr="00C76AB0">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E7E6E6"/>
          </w:tcPr>
          <w:p w:rsidR="00C76AB0" w:rsidRDefault="00C76AB0" w:rsidP="00C76AB0">
            <w:pPr>
              <w:spacing w:before="100" w:beforeAutospacing="1" w:after="100" w:afterAutospacing="1"/>
              <w:rPr>
                <w:color w:val="000000"/>
              </w:rPr>
            </w:pPr>
            <w:r w:rsidRPr="00E36AE5">
              <w:rPr>
                <w:b/>
                <w:color w:val="000000"/>
              </w:rPr>
              <w:t>Government waste</w:t>
            </w:r>
            <w:r>
              <w:rPr>
                <w:color w:val="000000"/>
              </w:rPr>
              <w:t xml:space="preserve"> – inefficient, spends too much</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rsidR="00C76AB0" w:rsidRPr="0084726E" w:rsidRDefault="00C76AB0" w:rsidP="00C76AB0">
            <w:pPr>
              <w:pStyle w:val="TableText"/>
              <w:keepLines w:val="0"/>
              <w:widowControl/>
              <w:rPr>
                <w:bCs/>
                <w:szCs w:val="24"/>
              </w:rPr>
            </w:pPr>
            <w:r w:rsidRPr="0084726E">
              <w:rPr>
                <w:bCs/>
                <w:szCs w:val="24"/>
              </w:rPr>
              <w:t>1</w:t>
            </w:r>
          </w:p>
        </w:tc>
      </w:tr>
      <w:tr w:rsidR="00C76AB0" w:rsidTr="00C76AB0">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C76AB0" w:rsidRDefault="00C76AB0" w:rsidP="00C76AB0">
            <w:pPr>
              <w:spacing w:before="100" w:beforeAutospacing="1" w:after="100" w:afterAutospacing="1"/>
              <w:rPr>
                <w:color w:val="000000"/>
              </w:rPr>
            </w:pPr>
            <w:r w:rsidRPr="00E36AE5">
              <w:rPr>
                <w:b/>
                <w:color w:val="000000"/>
              </w:rPr>
              <w:t>Governmen</w:t>
            </w:r>
            <w:r>
              <w:rPr>
                <w:b/>
                <w:color w:val="000000"/>
              </w:rPr>
              <w:t>t lack resources</w:t>
            </w:r>
            <w:r>
              <w:rPr>
                <w:color w:val="000000"/>
              </w:rPr>
              <w:t xml:space="preserve"> –for roads, schools, services</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C76AB0" w:rsidRPr="0084726E" w:rsidRDefault="00C76AB0" w:rsidP="00C76AB0">
            <w:pPr>
              <w:pStyle w:val="TableText"/>
              <w:keepLines w:val="0"/>
              <w:widowControl/>
              <w:rPr>
                <w:bCs/>
                <w:szCs w:val="24"/>
              </w:rPr>
            </w:pPr>
            <w:r w:rsidRPr="0084726E">
              <w:rPr>
                <w:bCs/>
                <w:szCs w:val="24"/>
              </w:rPr>
              <w:t>3</w:t>
            </w:r>
          </w:p>
        </w:tc>
      </w:tr>
      <w:tr w:rsidR="00C76AB0" w:rsidTr="00C76AB0">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E7E6E6"/>
          </w:tcPr>
          <w:p w:rsidR="00C76AB0" w:rsidRDefault="00C76AB0" w:rsidP="00C76AB0">
            <w:pPr>
              <w:spacing w:before="100" w:beforeAutospacing="1" w:after="100" w:afterAutospacing="1"/>
            </w:pPr>
            <w:r w:rsidRPr="00E36AE5">
              <w:rPr>
                <w:b/>
                <w:color w:val="000000"/>
              </w:rPr>
              <w:t>Growth/overpopulation</w:t>
            </w:r>
            <w:r>
              <w:rPr>
                <w:color w:val="000000"/>
              </w:rPr>
              <w:t xml:space="preserve">- too much development </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rsidR="00C76AB0" w:rsidRPr="0084726E" w:rsidRDefault="00C76AB0" w:rsidP="00C76AB0">
            <w:pPr>
              <w:pStyle w:val="TableText"/>
              <w:keepLines w:val="0"/>
              <w:widowControl/>
              <w:rPr>
                <w:bCs/>
                <w:szCs w:val="24"/>
              </w:rPr>
            </w:pPr>
            <w:r w:rsidRPr="0084726E">
              <w:rPr>
                <w:bCs/>
                <w:szCs w:val="24"/>
              </w:rPr>
              <w:t>2</w:t>
            </w:r>
          </w:p>
        </w:tc>
      </w:tr>
      <w:tr w:rsidR="00C76AB0" w:rsidTr="00C76AB0">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C76AB0" w:rsidRDefault="00C76AB0" w:rsidP="00C76AB0">
            <w:pPr>
              <w:spacing w:before="100" w:beforeAutospacing="1" w:after="100" w:afterAutospacing="1"/>
              <w:rPr>
                <w:color w:val="000000"/>
              </w:rPr>
            </w:pPr>
            <w:r w:rsidRPr="00E36AE5">
              <w:rPr>
                <w:b/>
                <w:color w:val="000000"/>
              </w:rPr>
              <w:t>Healthcare</w:t>
            </w:r>
            <w:r>
              <w:rPr>
                <w:color w:val="000000"/>
              </w:rPr>
              <w:t xml:space="preserve"> (cost, access)</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C76AB0" w:rsidRPr="0084726E" w:rsidRDefault="00C76AB0" w:rsidP="00C76AB0">
            <w:pPr>
              <w:jc w:val="center"/>
              <w:rPr>
                <w:color w:val="000000"/>
              </w:rPr>
            </w:pPr>
            <w:r w:rsidRPr="0084726E">
              <w:rPr>
                <w:color w:val="000000"/>
              </w:rPr>
              <w:t>1</w:t>
            </w:r>
          </w:p>
        </w:tc>
      </w:tr>
      <w:tr w:rsidR="00C76AB0" w:rsidTr="00C76AB0">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E7E6E6"/>
          </w:tcPr>
          <w:p w:rsidR="00C76AB0" w:rsidRDefault="00C76AB0" w:rsidP="00C76AB0">
            <w:pPr>
              <w:spacing w:before="100" w:beforeAutospacing="1" w:after="100" w:afterAutospacing="1"/>
            </w:pPr>
            <w:r w:rsidRPr="00E36AE5">
              <w:rPr>
                <w:b/>
                <w:color w:val="000000"/>
              </w:rPr>
              <w:t>Taxes</w:t>
            </w:r>
            <w:r>
              <w:rPr>
                <w:color w:val="000000"/>
              </w:rPr>
              <w:t xml:space="preserve"> – too high </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rsidR="00C76AB0" w:rsidRPr="00415065" w:rsidRDefault="00C76AB0" w:rsidP="00C76AB0">
            <w:pPr>
              <w:jc w:val="center"/>
              <w:rPr>
                <w:color w:val="000000"/>
              </w:rPr>
            </w:pPr>
            <w:r>
              <w:rPr>
                <w:color w:val="000000"/>
              </w:rPr>
              <w:t>28</w:t>
            </w:r>
          </w:p>
        </w:tc>
      </w:tr>
      <w:tr w:rsidR="00C76AB0" w:rsidTr="00C76AB0">
        <w:trPr>
          <w:trHeight w:val="276"/>
          <w:jc w:val="center"/>
        </w:trPr>
        <w:tc>
          <w:tcPr>
            <w:tcW w:w="7032" w:type="dxa"/>
            <w:tcBorders>
              <w:top w:val="single" w:sz="6" w:space="0" w:color="auto"/>
              <w:left w:val="single" w:sz="4" w:space="0" w:color="auto"/>
              <w:bottom w:val="single" w:sz="6" w:space="0" w:color="auto"/>
              <w:right w:val="single" w:sz="4" w:space="0" w:color="auto"/>
            </w:tcBorders>
            <w:shd w:val="clear" w:color="auto" w:fill="FFFFFF"/>
          </w:tcPr>
          <w:p w:rsidR="00C76AB0" w:rsidRDefault="00C76AB0" w:rsidP="00C76AB0">
            <w:pPr>
              <w:spacing w:before="100" w:beforeAutospacing="1" w:after="100" w:afterAutospacing="1"/>
              <w:rPr>
                <w:color w:val="000000"/>
              </w:rPr>
            </w:pPr>
            <w:r w:rsidRPr="00E36AE5">
              <w:rPr>
                <w:b/>
                <w:color w:val="000000"/>
              </w:rPr>
              <w:t>Transportation</w:t>
            </w:r>
            <w:r>
              <w:rPr>
                <w:color w:val="000000"/>
              </w:rPr>
              <w:t xml:space="preserve"> problems/traffic congestion</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C76AB0" w:rsidRPr="00415065" w:rsidRDefault="00C76AB0" w:rsidP="00C76AB0">
            <w:pPr>
              <w:jc w:val="center"/>
              <w:rPr>
                <w:color w:val="000000"/>
              </w:rPr>
            </w:pPr>
            <w:r>
              <w:rPr>
                <w:color w:val="000000"/>
              </w:rPr>
              <w:t>5</w:t>
            </w:r>
          </w:p>
        </w:tc>
      </w:tr>
      <w:tr w:rsidR="00C76AB0" w:rsidTr="00C76AB0">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E7E6E6"/>
          </w:tcPr>
          <w:p w:rsidR="00C76AB0" w:rsidRDefault="00C76AB0" w:rsidP="00C76AB0">
            <w:pPr>
              <w:spacing w:before="100" w:beforeAutospacing="1" w:after="100" w:afterAutospacing="1"/>
            </w:pPr>
            <w:r w:rsidRPr="00E36AE5">
              <w:rPr>
                <w:b/>
                <w:color w:val="000000"/>
              </w:rPr>
              <w:t>Other</w:t>
            </w:r>
            <w:r>
              <w:rPr>
                <w:color w:val="000000"/>
              </w:rPr>
              <w:t xml:space="preserve"> answer  - write in:</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rsidR="00C76AB0" w:rsidRPr="00415065" w:rsidRDefault="00C76AB0" w:rsidP="00C76AB0">
            <w:pPr>
              <w:jc w:val="center"/>
              <w:rPr>
                <w:color w:val="000000"/>
              </w:rPr>
            </w:pPr>
            <w:r>
              <w:rPr>
                <w:color w:val="000000"/>
              </w:rPr>
              <w:t>4</w:t>
            </w:r>
          </w:p>
        </w:tc>
      </w:tr>
      <w:tr w:rsidR="00C76AB0" w:rsidTr="00C76AB0">
        <w:trPr>
          <w:trHeight w:val="276"/>
          <w:jc w:val="center"/>
        </w:trPr>
        <w:tc>
          <w:tcPr>
            <w:tcW w:w="7032" w:type="dxa"/>
            <w:tcBorders>
              <w:top w:val="single" w:sz="6" w:space="0" w:color="auto"/>
              <w:left w:val="single" w:sz="6" w:space="0" w:color="auto"/>
              <w:bottom w:val="single" w:sz="6" w:space="0" w:color="auto"/>
              <w:right w:val="single" w:sz="6" w:space="0" w:color="auto"/>
            </w:tcBorders>
            <w:shd w:val="clear" w:color="auto" w:fill="FFFFFF"/>
          </w:tcPr>
          <w:p w:rsidR="00C76AB0" w:rsidRDefault="00C76AB0" w:rsidP="00C76AB0">
            <w:pPr>
              <w:spacing w:before="100" w:beforeAutospacing="1" w:after="100" w:afterAutospacing="1"/>
            </w:pPr>
            <w:r w:rsidRPr="00E36AE5">
              <w:rPr>
                <w:b/>
                <w:color w:val="000000"/>
              </w:rPr>
              <w:t>Unsure</w:t>
            </w:r>
            <w:r>
              <w:rPr>
                <w:color w:val="000000"/>
              </w:rPr>
              <w:t xml:space="preserve">/No Answer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76AB0" w:rsidRPr="00415065" w:rsidRDefault="00C76AB0" w:rsidP="00C76AB0">
            <w:pPr>
              <w:jc w:val="center"/>
              <w:rPr>
                <w:color w:val="000000"/>
              </w:rPr>
            </w:pPr>
            <w:r>
              <w:rPr>
                <w:color w:val="000000"/>
              </w:rPr>
              <w:t>12</w:t>
            </w:r>
          </w:p>
        </w:tc>
      </w:tr>
    </w:tbl>
    <w:p w:rsidR="00C76AB0" w:rsidRDefault="00C76AB0" w:rsidP="00C76AB0">
      <w:pPr>
        <w:pStyle w:val="BodyText"/>
        <w:rPr>
          <w:b/>
          <w:bCs/>
        </w:rPr>
      </w:pPr>
      <w:r>
        <w:rPr>
          <w:b/>
          <w:bCs/>
        </w:rPr>
        <w:t>2. The next questions ask you to say whether things are going in the right or wrong direction. First, would you say that the county is headed in the right direction or in the wrong direction?  How about the state of Maryland? How about the nation as a whole? How about you personally?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76AB0" w:rsidTr="00C76AB0">
        <w:tc>
          <w:tcPr>
            <w:tcW w:w="2394" w:type="dxa"/>
          </w:tcPr>
          <w:p w:rsidR="00C76AB0" w:rsidRPr="00080909" w:rsidRDefault="00C76AB0" w:rsidP="00C76AB0">
            <w:pPr>
              <w:pStyle w:val="BodyText"/>
              <w:rPr>
                <w:b/>
                <w:bCs/>
              </w:rPr>
            </w:pPr>
          </w:p>
        </w:tc>
        <w:tc>
          <w:tcPr>
            <w:tcW w:w="2394" w:type="dxa"/>
          </w:tcPr>
          <w:p w:rsidR="00C76AB0" w:rsidRPr="00080909" w:rsidRDefault="00C76AB0" w:rsidP="00C76AB0">
            <w:pPr>
              <w:pStyle w:val="BodyText"/>
              <w:jc w:val="center"/>
              <w:rPr>
                <w:b/>
                <w:bCs/>
              </w:rPr>
            </w:pPr>
            <w:r w:rsidRPr="00080909">
              <w:rPr>
                <w:b/>
                <w:bCs/>
              </w:rPr>
              <w:t>Right</w:t>
            </w:r>
          </w:p>
        </w:tc>
        <w:tc>
          <w:tcPr>
            <w:tcW w:w="2394" w:type="dxa"/>
          </w:tcPr>
          <w:p w:rsidR="00C76AB0" w:rsidRPr="00080909" w:rsidRDefault="00C76AB0" w:rsidP="00C76AB0">
            <w:pPr>
              <w:pStyle w:val="BodyText"/>
              <w:jc w:val="center"/>
              <w:rPr>
                <w:b/>
                <w:bCs/>
              </w:rPr>
            </w:pPr>
            <w:r w:rsidRPr="00080909">
              <w:rPr>
                <w:b/>
                <w:bCs/>
              </w:rPr>
              <w:t>Wrong</w:t>
            </w:r>
          </w:p>
        </w:tc>
        <w:tc>
          <w:tcPr>
            <w:tcW w:w="2394" w:type="dxa"/>
          </w:tcPr>
          <w:p w:rsidR="00C76AB0" w:rsidRPr="00080909" w:rsidRDefault="00C76AB0" w:rsidP="00C76AB0">
            <w:pPr>
              <w:pStyle w:val="BodyText"/>
              <w:jc w:val="center"/>
              <w:rPr>
                <w:b/>
                <w:bCs/>
              </w:rPr>
            </w:pPr>
            <w:r w:rsidRPr="00080909">
              <w:rPr>
                <w:b/>
                <w:bCs/>
              </w:rPr>
              <w:t>Unsure/Don’t know</w:t>
            </w:r>
          </w:p>
        </w:tc>
      </w:tr>
      <w:tr w:rsidR="00C76AB0" w:rsidTr="00C76AB0">
        <w:tc>
          <w:tcPr>
            <w:tcW w:w="2394" w:type="dxa"/>
            <w:shd w:val="clear" w:color="auto" w:fill="E7E6E6"/>
          </w:tcPr>
          <w:p w:rsidR="00C76AB0" w:rsidRPr="00080909" w:rsidRDefault="00C76AB0" w:rsidP="00C76AB0">
            <w:pPr>
              <w:pStyle w:val="BodyText"/>
              <w:rPr>
                <w:b/>
                <w:bCs/>
              </w:rPr>
            </w:pPr>
            <w:r w:rsidRPr="00080909">
              <w:rPr>
                <w:bCs/>
                <w:sz w:val="20"/>
              </w:rPr>
              <w:t>2.1</w:t>
            </w:r>
            <w:r w:rsidRPr="00080909">
              <w:rPr>
                <w:b/>
                <w:bCs/>
              </w:rPr>
              <w:t xml:space="preserve">  County</w:t>
            </w:r>
          </w:p>
        </w:tc>
        <w:tc>
          <w:tcPr>
            <w:tcW w:w="2394" w:type="dxa"/>
            <w:shd w:val="clear" w:color="auto" w:fill="E7E6E6"/>
          </w:tcPr>
          <w:p w:rsidR="00C76AB0" w:rsidRPr="00080909" w:rsidRDefault="00C76AB0" w:rsidP="00C76AB0">
            <w:pPr>
              <w:pStyle w:val="BodyText"/>
              <w:jc w:val="center"/>
              <w:rPr>
                <w:bCs/>
              </w:rPr>
            </w:pPr>
            <w:r>
              <w:rPr>
                <w:bCs/>
              </w:rPr>
              <w:t>49</w:t>
            </w:r>
          </w:p>
        </w:tc>
        <w:tc>
          <w:tcPr>
            <w:tcW w:w="2394" w:type="dxa"/>
            <w:shd w:val="clear" w:color="auto" w:fill="E7E6E6"/>
          </w:tcPr>
          <w:p w:rsidR="00C76AB0" w:rsidRPr="00080909" w:rsidRDefault="00C76AB0" w:rsidP="00C76AB0">
            <w:pPr>
              <w:pStyle w:val="BodyText"/>
              <w:jc w:val="center"/>
              <w:rPr>
                <w:bCs/>
              </w:rPr>
            </w:pPr>
            <w:r>
              <w:rPr>
                <w:bCs/>
              </w:rPr>
              <w:t>38</w:t>
            </w:r>
          </w:p>
        </w:tc>
        <w:tc>
          <w:tcPr>
            <w:tcW w:w="2394" w:type="dxa"/>
            <w:shd w:val="clear" w:color="auto" w:fill="E7E6E6"/>
          </w:tcPr>
          <w:p w:rsidR="00C76AB0" w:rsidRPr="00080909" w:rsidRDefault="00C76AB0" w:rsidP="00C76AB0">
            <w:pPr>
              <w:pStyle w:val="BodyText"/>
              <w:jc w:val="center"/>
              <w:rPr>
                <w:bCs/>
              </w:rPr>
            </w:pPr>
            <w:r>
              <w:rPr>
                <w:bCs/>
              </w:rPr>
              <w:t>13</w:t>
            </w:r>
          </w:p>
        </w:tc>
      </w:tr>
      <w:tr w:rsidR="00C76AB0" w:rsidTr="00C76AB0">
        <w:tc>
          <w:tcPr>
            <w:tcW w:w="2394" w:type="dxa"/>
          </w:tcPr>
          <w:p w:rsidR="00C76AB0" w:rsidRPr="00080909" w:rsidRDefault="00C76AB0" w:rsidP="00C76AB0">
            <w:pPr>
              <w:pStyle w:val="BodyText"/>
              <w:rPr>
                <w:b/>
                <w:bCs/>
              </w:rPr>
            </w:pPr>
            <w:r w:rsidRPr="00080909">
              <w:rPr>
                <w:bCs/>
                <w:sz w:val="20"/>
              </w:rPr>
              <w:t>2.2</w:t>
            </w:r>
            <w:r w:rsidRPr="00080909">
              <w:rPr>
                <w:b/>
                <w:bCs/>
              </w:rPr>
              <w:t xml:space="preserve">  State</w:t>
            </w:r>
          </w:p>
        </w:tc>
        <w:tc>
          <w:tcPr>
            <w:tcW w:w="2394" w:type="dxa"/>
          </w:tcPr>
          <w:p w:rsidR="00C76AB0" w:rsidRPr="00080909" w:rsidRDefault="00C76AB0" w:rsidP="00C76AB0">
            <w:pPr>
              <w:pStyle w:val="BodyText"/>
              <w:jc w:val="center"/>
              <w:rPr>
                <w:bCs/>
              </w:rPr>
            </w:pPr>
            <w:r>
              <w:rPr>
                <w:bCs/>
              </w:rPr>
              <w:t>27</w:t>
            </w:r>
          </w:p>
        </w:tc>
        <w:tc>
          <w:tcPr>
            <w:tcW w:w="2394" w:type="dxa"/>
          </w:tcPr>
          <w:p w:rsidR="00C76AB0" w:rsidRPr="00080909" w:rsidRDefault="00C76AB0" w:rsidP="00C76AB0">
            <w:pPr>
              <w:pStyle w:val="BodyText"/>
              <w:jc w:val="center"/>
              <w:rPr>
                <w:bCs/>
              </w:rPr>
            </w:pPr>
            <w:r>
              <w:rPr>
                <w:bCs/>
              </w:rPr>
              <w:t>65</w:t>
            </w:r>
          </w:p>
        </w:tc>
        <w:tc>
          <w:tcPr>
            <w:tcW w:w="2394" w:type="dxa"/>
          </w:tcPr>
          <w:p w:rsidR="00C76AB0" w:rsidRPr="00080909" w:rsidRDefault="00C76AB0" w:rsidP="00C76AB0">
            <w:pPr>
              <w:pStyle w:val="BodyText"/>
              <w:jc w:val="center"/>
              <w:rPr>
                <w:bCs/>
              </w:rPr>
            </w:pPr>
            <w:r>
              <w:rPr>
                <w:bCs/>
              </w:rPr>
              <w:t>8</w:t>
            </w:r>
          </w:p>
        </w:tc>
      </w:tr>
      <w:tr w:rsidR="00C76AB0" w:rsidTr="00C76AB0">
        <w:tc>
          <w:tcPr>
            <w:tcW w:w="2394" w:type="dxa"/>
            <w:shd w:val="clear" w:color="auto" w:fill="E7E6E6"/>
          </w:tcPr>
          <w:p w:rsidR="00C76AB0" w:rsidRPr="00080909" w:rsidRDefault="00C76AB0" w:rsidP="00C76AB0">
            <w:pPr>
              <w:pStyle w:val="BodyText"/>
              <w:rPr>
                <w:b/>
                <w:bCs/>
              </w:rPr>
            </w:pPr>
            <w:r w:rsidRPr="00080909">
              <w:rPr>
                <w:bCs/>
                <w:sz w:val="20"/>
              </w:rPr>
              <w:t>2.3</w:t>
            </w:r>
            <w:r w:rsidRPr="00080909">
              <w:rPr>
                <w:b/>
                <w:bCs/>
              </w:rPr>
              <w:t xml:space="preserve">  Nation</w:t>
            </w:r>
          </w:p>
        </w:tc>
        <w:tc>
          <w:tcPr>
            <w:tcW w:w="2394" w:type="dxa"/>
            <w:shd w:val="clear" w:color="auto" w:fill="E7E6E6"/>
          </w:tcPr>
          <w:p w:rsidR="00C76AB0" w:rsidRPr="00080909" w:rsidRDefault="00C76AB0" w:rsidP="00C76AB0">
            <w:pPr>
              <w:pStyle w:val="BodyText"/>
              <w:jc w:val="center"/>
              <w:rPr>
                <w:bCs/>
              </w:rPr>
            </w:pPr>
            <w:r>
              <w:rPr>
                <w:bCs/>
              </w:rPr>
              <w:t>23</w:t>
            </w:r>
          </w:p>
        </w:tc>
        <w:tc>
          <w:tcPr>
            <w:tcW w:w="2394" w:type="dxa"/>
            <w:shd w:val="clear" w:color="auto" w:fill="E7E6E6"/>
          </w:tcPr>
          <w:p w:rsidR="00C76AB0" w:rsidRPr="00080909" w:rsidRDefault="00C76AB0" w:rsidP="00C76AB0">
            <w:pPr>
              <w:pStyle w:val="BodyText"/>
              <w:jc w:val="center"/>
              <w:rPr>
                <w:bCs/>
              </w:rPr>
            </w:pPr>
            <w:r>
              <w:rPr>
                <w:bCs/>
              </w:rPr>
              <w:t>77</w:t>
            </w:r>
          </w:p>
        </w:tc>
        <w:tc>
          <w:tcPr>
            <w:tcW w:w="2394" w:type="dxa"/>
            <w:shd w:val="clear" w:color="auto" w:fill="E7E6E6"/>
          </w:tcPr>
          <w:p w:rsidR="00C76AB0" w:rsidRPr="00080909" w:rsidRDefault="00C76AB0" w:rsidP="00C76AB0">
            <w:pPr>
              <w:pStyle w:val="BodyText"/>
              <w:jc w:val="center"/>
              <w:rPr>
                <w:bCs/>
              </w:rPr>
            </w:pPr>
            <w:r>
              <w:rPr>
                <w:bCs/>
              </w:rPr>
              <w:t>7</w:t>
            </w:r>
          </w:p>
        </w:tc>
      </w:tr>
    </w:tbl>
    <w:p w:rsidR="00C76AB0" w:rsidRDefault="00C76AB0" w:rsidP="00C76AB0">
      <w:pPr>
        <w:pStyle w:val="BodyText"/>
        <w:rPr>
          <w:b/>
          <w:bCs/>
          <w:szCs w:val="24"/>
        </w:rPr>
      </w:pPr>
      <w:r>
        <w:rPr>
          <w:b/>
          <w:bCs/>
          <w:szCs w:val="24"/>
        </w:rPr>
        <w:t xml:space="preserve">3.  Next I would like to know how you would rate economic conditions in Anne Arundel County, in Maryland, and in the United States generally. First how would you rate economic conditions in </w:t>
      </w:r>
      <w:r w:rsidRPr="00117794">
        <w:rPr>
          <w:b/>
          <w:bCs/>
          <w:szCs w:val="24"/>
          <w:u w:val="single"/>
        </w:rPr>
        <w:t>Anne Arundel</w:t>
      </w:r>
      <w:r>
        <w:rPr>
          <w:b/>
          <w:bCs/>
          <w:szCs w:val="24"/>
          <w:u w:val="single"/>
        </w:rPr>
        <w:t xml:space="preserve"> County</w:t>
      </w:r>
      <w:r>
        <w:rPr>
          <w:b/>
          <w:bCs/>
          <w:szCs w:val="24"/>
        </w:rPr>
        <w:t xml:space="preserve"> -- excellent, good, only fair, or poor?  How about the state?  How about the nation?</w:t>
      </w:r>
    </w:p>
    <w:p w:rsidR="00C76AB0" w:rsidRDefault="00C76AB0" w:rsidP="00C76AB0">
      <w:pPr>
        <w:pStyle w:val="BodyText"/>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1696"/>
        <w:gridCol w:w="1476"/>
        <w:gridCol w:w="1335"/>
        <w:gridCol w:w="1467"/>
        <w:gridCol w:w="1953"/>
      </w:tblGrid>
      <w:tr w:rsidR="00C76AB0" w:rsidTr="00C76AB0">
        <w:tc>
          <w:tcPr>
            <w:tcW w:w="1649" w:type="dxa"/>
          </w:tcPr>
          <w:p w:rsidR="00C76AB0" w:rsidRPr="00080909" w:rsidRDefault="00C76AB0" w:rsidP="00C76AB0">
            <w:pPr>
              <w:pStyle w:val="BodyText"/>
              <w:rPr>
                <w:b/>
                <w:bCs/>
              </w:rPr>
            </w:pPr>
          </w:p>
        </w:tc>
        <w:tc>
          <w:tcPr>
            <w:tcW w:w="1696" w:type="dxa"/>
          </w:tcPr>
          <w:p w:rsidR="00C76AB0" w:rsidRPr="00080909" w:rsidRDefault="00C76AB0" w:rsidP="00C76AB0">
            <w:pPr>
              <w:pStyle w:val="BodyText"/>
              <w:jc w:val="center"/>
              <w:rPr>
                <w:b/>
                <w:bCs/>
              </w:rPr>
            </w:pPr>
            <w:r w:rsidRPr="00080909">
              <w:rPr>
                <w:b/>
                <w:bCs/>
              </w:rPr>
              <w:t>Excellent</w:t>
            </w:r>
          </w:p>
        </w:tc>
        <w:tc>
          <w:tcPr>
            <w:tcW w:w="1476" w:type="dxa"/>
          </w:tcPr>
          <w:p w:rsidR="00C76AB0" w:rsidRPr="00080909" w:rsidRDefault="00C76AB0" w:rsidP="00C76AB0">
            <w:pPr>
              <w:pStyle w:val="BodyText"/>
              <w:jc w:val="center"/>
              <w:rPr>
                <w:b/>
                <w:bCs/>
              </w:rPr>
            </w:pPr>
            <w:r w:rsidRPr="00080909">
              <w:rPr>
                <w:b/>
                <w:bCs/>
              </w:rPr>
              <w:t>Good</w:t>
            </w:r>
          </w:p>
        </w:tc>
        <w:tc>
          <w:tcPr>
            <w:tcW w:w="1335" w:type="dxa"/>
          </w:tcPr>
          <w:p w:rsidR="00C76AB0" w:rsidRPr="00080909" w:rsidRDefault="00C76AB0" w:rsidP="00C76AB0">
            <w:pPr>
              <w:pStyle w:val="BodyText"/>
              <w:jc w:val="center"/>
              <w:rPr>
                <w:b/>
                <w:bCs/>
              </w:rPr>
            </w:pPr>
            <w:r w:rsidRPr="00080909">
              <w:rPr>
                <w:b/>
                <w:bCs/>
              </w:rPr>
              <w:t>Only fair</w:t>
            </w:r>
          </w:p>
        </w:tc>
        <w:tc>
          <w:tcPr>
            <w:tcW w:w="1467" w:type="dxa"/>
          </w:tcPr>
          <w:p w:rsidR="00C76AB0" w:rsidRPr="00080909" w:rsidRDefault="00C76AB0" w:rsidP="00C76AB0">
            <w:pPr>
              <w:pStyle w:val="BodyText"/>
              <w:jc w:val="center"/>
              <w:rPr>
                <w:b/>
                <w:bCs/>
              </w:rPr>
            </w:pPr>
            <w:r w:rsidRPr="00080909">
              <w:rPr>
                <w:b/>
                <w:bCs/>
              </w:rPr>
              <w:t>Poor</w:t>
            </w:r>
          </w:p>
        </w:tc>
        <w:tc>
          <w:tcPr>
            <w:tcW w:w="1953" w:type="dxa"/>
          </w:tcPr>
          <w:p w:rsidR="00C76AB0" w:rsidRPr="00080909" w:rsidRDefault="00C76AB0" w:rsidP="00C76AB0">
            <w:pPr>
              <w:pStyle w:val="BodyText"/>
              <w:jc w:val="center"/>
              <w:rPr>
                <w:b/>
                <w:bCs/>
              </w:rPr>
            </w:pPr>
            <w:r w:rsidRPr="00080909">
              <w:rPr>
                <w:b/>
                <w:bCs/>
              </w:rPr>
              <w:t>Unsure/Don’t know</w:t>
            </w:r>
          </w:p>
        </w:tc>
      </w:tr>
      <w:tr w:rsidR="00C76AB0" w:rsidTr="00C76AB0">
        <w:tc>
          <w:tcPr>
            <w:tcW w:w="1649" w:type="dxa"/>
            <w:shd w:val="clear" w:color="auto" w:fill="E7E6E6"/>
          </w:tcPr>
          <w:p w:rsidR="00C76AB0" w:rsidRPr="00080909" w:rsidRDefault="00C76AB0" w:rsidP="00C76AB0">
            <w:pPr>
              <w:pStyle w:val="BodyText"/>
              <w:rPr>
                <w:b/>
                <w:bCs/>
              </w:rPr>
            </w:pPr>
            <w:r w:rsidRPr="00080909">
              <w:rPr>
                <w:bCs/>
                <w:sz w:val="20"/>
              </w:rPr>
              <w:t>3.1</w:t>
            </w:r>
            <w:r w:rsidRPr="00080909">
              <w:rPr>
                <w:b/>
                <w:bCs/>
              </w:rPr>
              <w:t xml:space="preserve"> County</w:t>
            </w:r>
          </w:p>
        </w:tc>
        <w:tc>
          <w:tcPr>
            <w:tcW w:w="1696" w:type="dxa"/>
            <w:shd w:val="clear" w:color="auto" w:fill="E7E6E6"/>
          </w:tcPr>
          <w:p w:rsidR="00C76AB0" w:rsidRPr="00080909" w:rsidRDefault="00C76AB0" w:rsidP="00C76AB0">
            <w:pPr>
              <w:pStyle w:val="BodyText"/>
              <w:jc w:val="center"/>
              <w:rPr>
                <w:bCs/>
              </w:rPr>
            </w:pPr>
            <w:r>
              <w:rPr>
                <w:bCs/>
              </w:rPr>
              <w:t>4</w:t>
            </w:r>
          </w:p>
        </w:tc>
        <w:tc>
          <w:tcPr>
            <w:tcW w:w="1476" w:type="dxa"/>
            <w:shd w:val="clear" w:color="auto" w:fill="E7E6E6"/>
          </w:tcPr>
          <w:p w:rsidR="00C76AB0" w:rsidRPr="00080909" w:rsidRDefault="00C76AB0" w:rsidP="00C76AB0">
            <w:pPr>
              <w:pStyle w:val="BodyText"/>
              <w:jc w:val="center"/>
              <w:rPr>
                <w:bCs/>
              </w:rPr>
            </w:pPr>
            <w:r>
              <w:rPr>
                <w:bCs/>
              </w:rPr>
              <w:t>40</w:t>
            </w:r>
          </w:p>
        </w:tc>
        <w:tc>
          <w:tcPr>
            <w:tcW w:w="1335" w:type="dxa"/>
            <w:shd w:val="clear" w:color="auto" w:fill="E7E6E6"/>
          </w:tcPr>
          <w:p w:rsidR="00C76AB0" w:rsidRPr="00080909" w:rsidRDefault="00C76AB0" w:rsidP="00C76AB0">
            <w:pPr>
              <w:pStyle w:val="BodyText"/>
              <w:jc w:val="center"/>
              <w:rPr>
                <w:bCs/>
              </w:rPr>
            </w:pPr>
            <w:r>
              <w:rPr>
                <w:bCs/>
              </w:rPr>
              <w:t>41</w:t>
            </w:r>
          </w:p>
        </w:tc>
        <w:tc>
          <w:tcPr>
            <w:tcW w:w="1467" w:type="dxa"/>
            <w:shd w:val="clear" w:color="auto" w:fill="E7E6E6"/>
          </w:tcPr>
          <w:p w:rsidR="00C76AB0" w:rsidRPr="00080909" w:rsidRDefault="00C76AB0" w:rsidP="00C76AB0">
            <w:pPr>
              <w:pStyle w:val="BodyText"/>
              <w:jc w:val="center"/>
              <w:rPr>
                <w:bCs/>
              </w:rPr>
            </w:pPr>
            <w:r>
              <w:rPr>
                <w:bCs/>
              </w:rPr>
              <w:t>12</w:t>
            </w:r>
          </w:p>
        </w:tc>
        <w:tc>
          <w:tcPr>
            <w:tcW w:w="1953" w:type="dxa"/>
            <w:shd w:val="clear" w:color="auto" w:fill="E7E6E6"/>
          </w:tcPr>
          <w:p w:rsidR="00C76AB0" w:rsidRPr="00080909" w:rsidRDefault="00C76AB0" w:rsidP="00C76AB0">
            <w:pPr>
              <w:pStyle w:val="BodyText"/>
              <w:jc w:val="center"/>
              <w:rPr>
                <w:bCs/>
              </w:rPr>
            </w:pPr>
            <w:r>
              <w:rPr>
                <w:bCs/>
              </w:rPr>
              <w:t>2</w:t>
            </w:r>
          </w:p>
        </w:tc>
      </w:tr>
      <w:tr w:rsidR="00C76AB0" w:rsidTr="00C76AB0">
        <w:tc>
          <w:tcPr>
            <w:tcW w:w="1649" w:type="dxa"/>
          </w:tcPr>
          <w:p w:rsidR="00C76AB0" w:rsidRPr="00080909" w:rsidRDefault="00C76AB0" w:rsidP="00C76AB0">
            <w:pPr>
              <w:pStyle w:val="BodyText"/>
              <w:rPr>
                <w:b/>
                <w:bCs/>
              </w:rPr>
            </w:pPr>
            <w:r w:rsidRPr="00080909">
              <w:rPr>
                <w:bCs/>
                <w:sz w:val="20"/>
              </w:rPr>
              <w:t>3.2</w:t>
            </w:r>
            <w:r w:rsidRPr="00080909">
              <w:rPr>
                <w:b/>
                <w:bCs/>
              </w:rPr>
              <w:t xml:space="preserve"> State</w:t>
            </w:r>
          </w:p>
        </w:tc>
        <w:tc>
          <w:tcPr>
            <w:tcW w:w="1696" w:type="dxa"/>
          </w:tcPr>
          <w:p w:rsidR="00C76AB0" w:rsidRPr="00080909" w:rsidRDefault="00C76AB0" w:rsidP="00C76AB0">
            <w:pPr>
              <w:pStyle w:val="BodyText"/>
              <w:jc w:val="center"/>
              <w:rPr>
                <w:bCs/>
              </w:rPr>
            </w:pPr>
            <w:r>
              <w:rPr>
                <w:bCs/>
              </w:rPr>
              <w:t>1</w:t>
            </w:r>
          </w:p>
        </w:tc>
        <w:tc>
          <w:tcPr>
            <w:tcW w:w="1476" w:type="dxa"/>
          </w:tcPr>
          <w:p w:rsidR="00C76AB0" w:rsidRPr="00080909" w:rsidRDefault="00C76AB0" w:rsidP="00C76AB0">
            <w:pPr>
              <w:pStyle w:val="BodyText"/>
              <w:jc w:val="center"/>
              <w:rPr>
                <w:bCs/>
              </w:rPr>
            </w:pPr>
            <w:r>
              <w:rPr>
                <w:bCs/>
              </w:rPr>
              <w:t>27</w:t>
            </w:r>
          </w:p>
        </w:tc>
        <w:tc>
          <w:tcPr>
            <w:tcW w:w="1335" w:type="dxa"/>
          </w:tcPr>
          <w:p w:rsidR="00C76AB0" w:rsidRPr="00080909" w:rsidRDefault="00C76AB0" w:rsidP="00C76AB0">
            <w:pPr>
              <w:pStyle w:val="BodyText"/>
              <w:jc w:val="center"/>
              <w:rPr>
                <w:bCs/>
              </w:rPr>
            </w:pPr>
            <w:r>
              <w:rPr>
                <w:bCs/>
              </w:rPr>
              <w:t>40</w:t>
            </w:r>
          </w:p>
        </w:tc>
        <w:tc>
          <w:tcPr>
            <w:tcW w:w="1467" w:type="dxa"/>
          </w:tcPr>
          <w:p w:rsidR="00C76AB0" w:rsidRPr="00080909" w:rsidRDefault="00C76AB0" w:rsidP="00C76AB0">
            <w:pPr>
              <w:pStyle w:val="BodyText"/>
              <w:jc w:val="center"/>
              <w:rPr>
                <w:bCs/>
              </w:rPr>
            </w:pPr>
            <w:r>
              <w:rPr>
                <w:bCs/>
              </w:rPr>
              <w:t>30</w:t>
            </w:r>
          </w:p>
        </w:tc>
        <w:tc>
          <w:tcPr>
            <w:tcW w:w="1953" w:type="dxa"/>
          </w:tcPr>
          <w:p w:rsidR="00C76AB0" w:rsidRPr="00080909" w:rsidRDefault="00C76AB0" w:rsidP="00C76AB0">
            <w:pPr>
              <w:pStyle w:val="BodyText"/>
              <w:jc w:val="center"/>
              <w:rPr>
                <w:bCs/>
              </w:rPr>
            </w:pPr>
            <w:r>
              <w:rPr>
                <w:bCs/>
              </w:rPr>
              <w:t>2</w:t>
            </w:r>
          </w:p>
        </w:tc>
      </w:tr>
      <w:tr w:rsidR="00C76AB0" w:rsidTr="00C76AB0">
        <w:tc>
          <w:tcPr>
            <w:tcW w:w="1649" w:type="dxa"/>
            <w:shd w:val="clear" w:color="auto" w:fill="E7E6E6"/>
          </w:tcPr>
          <w:p w:rsidR="00C76AB0" w:rsidRPr="00080909" w:rsidRDefault="00C76AB0" w:rsidP="00C76AB0">
            <w:pPr>
              <w:pStyle w:val="BodyText"/>
              <w:rPr>
                <w:b/>
                <w:bCs/>
              </w:rPr>
            </w:pPr>
            <w:r w:rsidRPr="00080909">
              <w:rPr>
                <w:bCs/>
                <w:sz w:val="22"/>
              </w:rPr>
              <w:t>3.3</w:t>
            </w:r>
            <w:r w:rsidRPr="00080909">
              <w:rPr>
                <w:b/>
                <w:bCs/>
              </w:rPr>
              <w:t xml:space="preserve"> Nation</w:t>
            </w:r>
          </w:p>
        </w:tc>
        <w:tc>
          <w:tcPr>
            <w:tcW w:w="1696" w:type="dxa"/>
            <w:shd w:val="clear" w:color="auto" w:fill="E7E6E6"/>
          </w:tcPr>
          <w:p w:rsidR="00C76AB0" w:rsidRPr="00080909" w:rsidRDefault="00C76AB0" w:rsidP="00C76AB0">
            <w:pPr>
              <w:pStyle w:val="BodyText"/>
              <w:jc w:val="center"/>
              <w:rPr>
                <w:bCs/>
              </w:rPr>
            </w:pPr>
            <w:r>
              <w:rPr>
                <w:bCs/>
              </w:rPr>
              <w:t>1</w:t>
            </w:r>
          </w:p>
        </w:tc>
        <w:tc>
          <w:tcPr>
            <w:tcW w:w="1476" w:type="dxa"/>
            <w:shd w:val="clear" w:color="auto" w:fill="E7E6E6"/>
          </w:tcPr>
          <w:p w:rsidR="00C76AB0" w:rsidRPr="00080909" w:rsidRDefault="00C76AB0" w:rsidP="00C76AB0">
            <w:pPr>
              <w:pStyle w:val="BodyText"/>
              <w:jc w:val="center"/>
              <w:rPr>
                <w:bCs/>
              </w:rPr>
            </w:pPr>
            <w:r>
              <w:rPr>
                <w:bCs/>
              </w:rPr>
              <w:t>15</w:t>
            </w:r>
          </w:p>
        </w:tc>
        <w:tc>
          <w:tcPr>
            <w:tcW w:w="1335" w:type="dxa"/>
            <w:shd w:val="clear" w:color="auto" w:fill="E7E6E6"/>
          </w:tcPr>
          <w:p w:rsidR="00C76AB0" w:rsidRPr="00080909" w:rsidRDefault="00C76AB0" w:rsidP="00C76AB0">
            <w:pPr>
              <w:pStyle w:val="BodyText"/>
              <w:jc w:val="center"/>
              <w:rPr>
                <w:bCs/>
              </w:rPr>
            </w:pPr>
            <w:r>
              <w:rPr>
                <w:bCs/>
              </w:rPr>
              <w:t>42</w:t>
            </w:r>
          </w:p>
        </w:tc>
        <w:tc>
          <w:tcPr>
            <w:tcW w:w="1467" w:type="dxa"/>
            <w:shd w:val="clear" w:color="auto" w:fill="E7E6E6"/>
          </w:tcPr>
          <w:p w:rsidR="00C76AB0" w:rsidRPr="00080909" w:rsidRDefault="00C76AB0" w:rsidP="00C76AB0">
            <w:pPr>
              <w:pStyle w:val="BodyText"/>
              <w:jc w:val="center"/>
              <w:rPr>
                <w:bCs/>
              </w:rPr>
            </w:pPr>
            <w:r>
              <w:rPr>
                <w:bCs/>
              </w:rPr>
              <w:t>40</w:t>
            </w:r>
          </w:p>
        </w:tc>
        <w:tc>
          <w:tcPr>
            <w:tcW w:w="1953" w:type="dxa"/>
            <w:shd w:val="clear" w:color="auto" w:fill="E7E6E6"/>
          </w:tcPr>
          <w:p w:rsidR="00C76AB0" w:rsidRPr="00080909" w:rsidRDefault="00C76AB0" w:rsidP="00C76AB0">
            <w:pPr>
              <w:pStyle w:val="BodyText"/>
              <w:jc w:val="center"/>
              <w:rPr>
                <w:bCs/>
              </w:rPr>
            </w:pPr>
            <w:r>
              <w:rPr>
                <w:bCs/>
              </w:rPr>
              <w:t>2</w:t>
            </w:r>
          </w:p>
        </w:tc>
      </w:tr>
    </w:tbl>
    <w:p w:rsidR="00C76AB0" w:rsidRDefault="00C76AB0" w:rsidP="00C76AB0">
      <w:pPr>
        <w:rPr>
          <w:b/>
          <w:i/>
          <w:iCs/>
          <w:sz w:val="28"/>
        </w:rPr>
      </w:pPr>
    </w:p>
    <w:p w:rsidR="00C76AB0" w:rsidRPr="00EA262B" w:rsidRDefault="00C76AB0" w:rsidP="00C76AB0">
      <w:pPr>
        <w:rPr>
          <w:b/>
        </w:rPr>
      </w:pPr>
      <w:r>
        <w:rPr>
          <w:b/>
        </w:rPr>
        <w:br w:type="page"/>
      </w:r>
      <w:r>
        <w:rPr>
          <w:b/>
        </w:rPr>
        <w:lastRenderedPageBreak/>
        <w:t>4</w:t>
      </w:r>
      <w:r w:rsidRPr="00EA262B">
        <w:rPr>
          <w:b/>
        </w:rPr>
        <w:t>.  Thinking</w:t>
      </w:r>
      <w:r>
        <w:rPr>
          <w:b/>
        </w:rPr>
        <w:t xml:space="preserve"> now</w:t>
      </w:r>
      <w:r w:rsidRPr="00EA262B">
        <w:rPr>
          <w:b/>
        </w:rPr>
        <w:t xml:space="preserve"> about your personal circumstances, please tell me whether any of these economic conditions apply to you or your household</w:t>
      </w:r>
      <w:r>
        <w:rPr>
          <w:b/>
        </w:rPr>
        <w:t xml:space="preserve">.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055"/>
        <w:gridCol w:w="968"/>
        <w:gridCol w:w="1260"/>
      </w:tblGrid>
      <w:tr w:rsidR="00C76AB0" w:rsidRPr="00415065" w:rsidTr="00C76AB0">
        <w:tc>
          <w:tcPr>
            <w:tcW w:w="6995" w:type="dxa"/>
            <w:tcBorders>
              <w:bottom w:val="outset" w:sz="6" w:space="0" w:color="111111"/>
            </w:tcBorders>
          </w:tcPr>
          <w:p w:rsidR="00C76AB0" w:rsidRPr="00415065" w:rsidRDefault="00C76AB0" w:rsidP="00C76AB0">
            <w:pPr>
              <w:rPr>
                <w:b/>
                <w:szCs w:val="26"/>
              </w:rPr>
            </w:pPr>
          </w:p>
        </w:tc>
        <w:tc>
          <w:tcPr>
            <w:tcW w:w="1055" w:type="dxa"/>
            <w:tcBorders>
              <w:bottom w:val="outset" w:sz="6" w:space="0" w:color="111111"/>
            </w:tcBorders>
          </w:tcPr>
          <w:p w:rsidR="00C76AB0" w:rsidRPr="00415065" w:rsidRDefault="00C76AB0" w:rsidP="00C76AB0">
            <w:pPr>
              <w:jc w:val="center"/>
              <w:rPr>
                <w:szCs w:val="26"/>
              </w:rPr>
            </w:pPr>
            <w:r w:rsidRPr="00415065">
              <w:rPr>
                <w:sz w:val="22"/>
                <w:szCs w:val="26"/>
              </w:rPr>
              <w:t>Applies</w:t>
            </w:r>
          </w:p>
        </w:tc>
        <w:tc>
          <w:tcPr>
            <w:tcW w:w="968" w:type="dxa"/>
            <w:tcBorders>
              <w:bottom w:val="outset" w:sz="6" w:space="0" w:color="111111"/>
            </w:tcBorders>
          </w:tcPr>
          <w:p w:rsidR="00C76AB0" w:rsidRPr="00415065" w:rsidRDefault="00C76AB0" w:rsidP="00C76AB0">
            <w:pPr>
              <w:jc w:val="center"/>
              <w:rPr>
                <w:szCs w:val="26"/>
              </w:rPr>
            </w:pPr>
            <w:r w:rsidRPr="00415065">
              <w:rPr>
                <w:sz w:val="22"/>
                <w:szCs w:val="26"/>
              </w:rPr>
              <w:t>Doesn’t apply</w:t>
            </w:r>
          </w:p>
        </w:tc>
        <w:tc>
          <w:tcPr>
            <w:tcW w:w="1260" w:type="dxa"/>
            <w:tcBorders>
              <w:bottom w:val="outset" w:sz="6" w:space="0" w:color="111111"/>
            </w:tcBorders>
          </w:tcPr>
          <w:p w:rsidR="00C76AB0" w:rsidRPr="00415065" w:rsidRDefault="00C76AB0" w:rsidP="00C76AB0">
            <w:pPr>
              <w:jc w:val="center"/>
              <w:rPr>
                <w:szCs w:val="26"/>
              </w:rPr>
            </w:pPr>
            <w:r w:rsidRPr="00415065">
              <w:rPr>
                <w:sz w:val="22"/>
                <w:szCs w:val="26"/>
              </w:rPr>
              <w:t>Unsure, no answer</w:t>
            </w:r>
          </w:p>
        </w:tc>
      </w:tr>
      <w:tr w:rsidR="00C76AB0" w:rsidRPr="005520D9" w:rsidTr="00C76AB0">
        <w:tc>
          <w:tcPr>
            <w:tcW w:w="6995" w:type="dxa"/>
            <w:tcBorders>
              <w:top w:val="outset" w:sz="6" w:space="0" w:color="111111"/>
              <w:left w:val="outset" w:sz="6" w:space="0" w:color="111111"/>
              <w:bottom w:val="outset" w:sz="6" w:space="0" w:color="111111"/>
              <w:right w:val="outset" w:sz="6" w:space="0" w:color="111111"/>
            </w:tcBorders>
            <w:shd w:val="clear" w:color="auto" w:fill="E7E6E6"/>
          </w:tcPr>
          <w:p w:rsidR="00C76AB0" w:rsidRPr="005520D9" w:rsidRDefault="00C76AB0" w:rsidP="00C76AB0">
            <w:r w:rsidRPr="0003005D">
              <w:rPr>
                <w:sz w:val="18"/>
                <w:szCs w:val="18"/>
              </w:rPr>
              <w:t>4.1</w:t>
            </w:r>
            <w:r w:rsidRPr="005520D9">
              <w:t xml:space="preserve">  Wages or salaries are not rising as fast as the cost of living</w:t>
            </w:r>
          </w:p>
        </w:tc>
        <w:tc>
          <w:tcPr>
            <w:tcW w:w="1055" w:type="dxa"/>
            <w:tcBorders>
              <w:top w:val="outset" w:sz="6" w:space="0" w:color="111111"/>
              <w:left w:val="outset" w:sz="6" w:space="0" w:color="111111"/>
              <w:bottom w:val="outset" w:sz="6" w:space="0" w:color="111111"/>
              <w:right w:val="outset" w:sz="6" w:space="0" w:color="111111"/>
            </w:tcBorders>
            <w:shd w:val="clear" w:color="auto" w:fill="E7E6E6"/>
          </w:tcPr>
          <w:p w:rsidR="00C76AB0" w:rsidRPr="00415065" w:rsidRDefault="00C76AB0" w:rsidP="00C76AB0">
            <w:pPr>
              <w:jc w:val="center"/>
            </w:pPr>
            <w:r>
              <w:t>63</w:t>
            </w:r>
          </w:p>
        </w:tc>
        <w:tc>
          <w:tcPr>
            <w:tcW w:w="968" w:type="dxa"/>
            <w:tcBorders>
              <w:top w:val="outset" w:sz="6" w:space="0" w:color="111111"/>
              <w:left w:val="outset" w:sz="6" w:space="0" w:color="111111"/>
              <w:bottom w:val="outset" w:sz="6" w:space="0" w:color="111111"/>
              <w:right w:val="outset" w:sz="6" w:space="0" w:color="111111"/>
            </w:tcBorders>
            <w:shd w:val="clear" w:color="auto" w:fill="E7E6E6"/>
          </w:tcPr>
          <w:p w:rsidR="00C76AB0" w:rsidRPr="00415065" w:rsidRDefault="00C76AB0" w:rsidP="00C76AB0">
            <w:pPr>
              <w:jc w:val="center"/>
            </w:pPr>
            <w:r>
              <w:t>32</w:t>
            </w:r>
          </w:p>
        </w:tc>
        <w:tc>
          <w:tcPr>
            <w:tcW w:w="1260" w:type="dxa"/>
            <w:tcBorders>
              <w:top w:val="outset" w:sz="6" w:space="0" w:color="111111"/>
              <w:left w:val="outset" w:sz="6" w:space="0" w:color="111111"/>
              <w:bottom w:val="outset" w:sz="6" w:space="0" w:color="111111"/>
              <w:right w:val="outset" w:sz="6" w:space="0" w:color="111111"/>
            </w:tcBorders>
            <w:shd w:val="clear" w:color="auto" w:fill="E7E6E6"/>
          </w:tcPr>
          <w:p w:rsidR="00C76AB0" w:rsidRPr="00415065" w:rsidRDefault="00C76AB0" w:rsidP="00C76AB0">
            <w:pPr>
              <w:jc w:val="center"/>
            </w:pPr>
            <w:r>
              <w:t>4</w:t>
            </w:r>
          </w:p>
        </w:tc>
      </w:tr>
      <w:tr w:rsidR="00C76AB0" w:rsidRPr="005520D9" w:rsidTr="00C76AB0">
        <w:tc>
          <w:tcPr>
            <w:tcW w:w="6995" w:type="dxa"/>
            <w:tcBorders>
              <w:top w:val="outset" w:sz="6" w:space="0" w:color="111111"/>
              <w:bottom w:val="outset" w:sz="6" w:space="0" w:color="111111"/>
            </w:tcBorders>
            <w:shd w:val="clear" w:color="auto" w:fill="FFFFFF"/>
          </w:tcPr>
          <w:p w:rsidR="00C76AB0" w:rsidRPr="005520D9" w:rsidRDefault="00C76AB0" w:rsidP="00C76AB0">
            <w:r w:rsidRPr="0003005D">
              <w:rPr>
                <w:sz w:val="18"/>
                <w:szCs w:val="18"/>
              </w:rPr>
              <w:t>4.</w:t>
            </w:r>
            <w:r>
              <w:rPr>
                <w:sz w:val="18"/>
                <w:szCs w:val="18"/>
              </w:rPr>
              <w:t xml:space="preserve">2   </w:t>
            </w:r>
            <w:r>
              <w:t>Received a salary increase or other increase in income recently</w:t>
            </w:r>
          </w:p>
        </w:tc>
        <w:tc>
          <w:tcPr>
            <w:tcW w:w="1055" w:type="dxa"/>
            <w:tcBorders>
              <w:top w:val="outset" w:sz="6" w:space="0" w:color="111111"/>
              <w:bottom w:val="outset" w:sz="6" w:space="0" w:color="111111"/>
            </w:tcBorders>
            <w:shd w:val="clear" w:color="auto" w:fill="FFFFFF"/>
          </w:tcPr>
          <w:p w:rsidR="00C76AB0" w:rsidRPr="00415065" w:rsidRDefault="00C76AB0" w:rsidP="00C76AB0">
            <w:pPr>
              <w:jc w:val="center"/>
            </w:pPr>
            <w:r>
              <w:t>33</w:t>
            </w:r>
          </w:p>
        </w:tc>
        <w:tc>
          <w:tcPr>
            <w:tcW w:w="968" w:type="dxa"/>
            <w:tcBorders>
              <w:top w:val="outset" w:sz="6" w:space="0" w:color="111111"/>
              <w:bottom w:val="outset" w:sz="6" w:space="0" w:color="111111"/>
            </w:tcBorders>
            <w:shd w:val="clear" w:color="auto" w:fill="FFFFFF"/>
          </w:tcPr>
          <w:p w:rsidR="00C76AB0" w:rsidRPr="00415065" w:rsidRDefault="00C76AB0" w:rsidP="00C76AB0">
            <w:pPr>
              <w:jc w:val="center"/>
            </w:pPr>
            <w:r>
              <w:t>63</w:t>
            </w:r>
          </w:p>
        </w:tc>
        <w:tc>
          <w:tcPr>
            <w:tcW w:w="1260" w:type="dxa"/>
            <w:tcBorders>
              <w:top w:val="outset" w:sz="6" w:space="0" w:color="111111"/>
              <w:bottom w:val="outset" w:sz="6" w:space="0" w:color="111111"/>
            </w:tcBorders>
            <w:shd w:val="clear" w:color="auto" w:fill="FFFFFF"/>
          </w:tcPr>
          <w:p w:rsidR="00C76AB0" w:rsidRDefault="00C76AB0" w:rsidP="00C76AB0">
            <w:pPr>
              <w:jc w:val="center"/>
            </w:pPr>
            <w:r>
              <w:t>4</w:t>
            </w:r>
          </w:p>
        </w:tc>
      </w:tr>
      <w:tr w:rsidR="00C76AB0" w:rsidRPr="005520D9" w:rsidTr="00C76AB0">
        <w:tc>
          <w:tcPr>
            <w:tcW w:w="6995" w:type="dxa"/>
            <w:tcBorders>
              <w:top w:val="outset" w:sz="6" w:space="0" w:color="111111"/>
              <w:bottom w:val="outset" w:sz="6" w:space="0" w:color="111111"/>
            </w:tcBorders>
            <w:shd w:val="clear" w:color="auto" w:fill="E7E6E6"/>
          </w:tcPr>
          <w:p w:rsidR="00C76AB0" w:rsidRPr="005520D9" w:rsidRDefault="00C76AB0" w:rsidP="00C76AB0">
            <w:r w:rsidRPr="0003005D">
              <w:rPr>
                <w:sz w:val="18"/>
                <w:szCs w:val="18"/>
              </w:rPr>
              <w:t>4.</w:t>
            </w:r>
            <w:r>
              <w:rPr>
                <w:sz w:val="18"/>
                <w:szCs w:val="18"/>
              </w:rPr>
              <w:t>3</w:t>
            </w:r>
            <w:r w:rsidRPr="005520D9">
              <w:t xml:space="preserve">   Facing the possibility of unemployment</w:t>
            </w:r>
          </w:p>
        </w:tc>
        <w:tc>
          <w:tcPr>
            <w:tcW w:w="1055" w:type="dxa"/>
            <w:tcBorders>
              <w:top w:val="outset" w:sz="6" w:space="0" w:color="111111"/>
              <w:bottom w:val="outset" w:sz="6" w:space="0" w:color="111111"/>
            </w:tcBorders>
            <w:shd w:val="clear" w:color="auto" w:fill="E7E6E6"/>
          </w:tcPr>
          <w:p w:rsidR="00C76AB0" w:rsidRPr="00415065" w:rsidRDefault="00C76AB0" w:rsidP="00C76AB0">
            <w:pPr>
              <w:jc w:val="center"/>
            </w:pPr>
            <w:r>
              <w:t>17</w:t>
            </w:r>
          </w:p>
        </w:tc>
        <w:tc>
          <w:tcPr>
            <w:tcW w:w="968" w:type="dxa"/>
            <w:tcBorders>
              <w:top w:val="outset" w:sz="6" w:space="0" w:color="111111"/>
              <w:bottom w:val="outset" w:sz="6" w:space="0" w:color="111111"/>
            </w:tcBorders>
            <w:shd w:val="clear" w:color="auto" w:fill="E7E6E6"/>
          </w:tcPr>
          <w:p w:rsidR="00C76AB0" w:rsidRPr="00415065" w:rsidRDefault="00C76AB0" w:rsidP="00C76AB0">
            <w:pPr>
              <w:jc w:val="center"/>
            </w:pPr>
            <w:r>
              <w:t>78</w:t>
            </w:r>
          </w:p>
        </w:tc>
        <w:tc>
          <w:tcPr>
            <w:tcW w:w="1260" w:type="dxa"/>
            <w:tcBorders>
              <w:top w:val="outset" w:sz="6" w:space="0" w:color="111111"/>
              <w:bottom w:val="outset" w:sz="6" w:space="0" w:color="111111"/>
            </w:tcBorders>
            <w:shd w:val="clear" w:color="auto" w:fill="E7E6E6"/>
          </w:tcPr>
          <w:p w:rsidR="00C76AB0" w:rsidRDefault="00C76AB0" w:rsidP="00C76AB0">
            <w:pPr>
              <w:jc w:val="center"/>
            </w:pPr>
            <w:r>
              <w:t>5</w:t>
            </w:r>
          </w:p>
        </w:tc>
      </w:tr>
      <w:tr w:rsidR="00C76AB0" w:rsidRPr="005520D9" w:rsidTr="00C76AB0">
        <w:tc>
          <w:tcPr>
            <w:tcW w:w="6995" w:type="dxa"/>
            <w:tcBorders>
              <w:top w:val="outset" w:sz="6" w:space="0" w:color="111111"/>
              <w:left w:val="outset" w:sz="6" w:space="0" w:color="111111"/>
              <w:bottom w:val="outset" w:sz="6" w:space="0" w:color="111111"/>
              <w:right w:val="outset" w:sz="6" w:space="0" w:color="111111"/>
            </w:tcBorders>
            <w:shd w:val="clear" w:color="auto" w:fill="FFFFFF"/>
          </w:tcPr>
          <w:p w:rsidR="00C76AB0" w:rsidRPr="005520D9" w:rsidRDefault="00C76AB0" w:rsidP="00C76AB0">
            <w:r w:rsidRPr="0003005D">
              <w:rPr>
                <w:sz w:val="18"/>
                <w:szCs w:val="18"/>
              </w:rPr>
              <w:t>4.</w:t>
            </w:r>
            <w:r>
              <w:rPr>
                <w:sz w:val="18"/>
                <w:szCs w:val="18"/>
              </w:rPr>
              <w:t xml:space="preserve">4  </w:t>
            </w:r>
            <w:r>
              <w:t>Found a new or better job recently</w:t>
            </w:r>
          </w:p>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rsidR="00C76AB0" w:rsidRPr="00415065" w:rsidRDefault="00C76AB0" w:rsidP="00C76AB0">
            <w:pPr>
              <w:jc w:val="center"/>
            </w:pPr>
            <w:r>
              <w:t>12</w:t>
            </w:r>
          </w:p>
        </w:tc>
        <w:tc>
          <w:tcPr>
            <w:tcW w:w="968" w:type="dxa"/>
            <w:tcBorders>
              <w:top w:val="outset" w:sz="6" w:space="0" w:color="111111"/>
              <w:left w:val="outset" w:sz="6" w:space="0" w:color="111111"/>
              <w:bottom w:val="outset" w:sz="6" w:space="0" w:color="111111"/>
              <w:right w:val="outset" w:sz="6" w:space="0" w:color="111111"/>
            </w:tcBorders>
            <w:shd w:val="clear" w:color="auto" w:fill="FFFFFF"/>
          </w:tcPr>
          <w:p w:rsidR="00C76AB0" w:rsidRPr="00415065" w:rsidRDefault="00C76AB0" w:rsidP="00C76AB0">
            <w:pPr>
              <w:jc w:val="center"/>
            </w:pPr>
            <w:r>
              <w:t>83</w:t>
            </w:r>
          </w:p>
        </w:tc>
        <w:tc>
          <w:tcPr>
            <w:tcW w:w="1260" w:type="dxa"/>
            <w:tcBorders>
              <w:top w:val="outset" w:sz="6" w:space="0" w:color="111111"/>
              <w:left w:val="outset" w:sz="6" w:space="0" w:color="111111"/>
              <w:bottom w:val="outset" w:sz="6" w:space="0" w:color="111111"/>
              <w:right w:val="outset" w:sz="6" w:space="0" w:color="111111"/>
            </w:tcBorders>
            <w:shd w:val="clear" w:color="auto" w:fill="FFFFFF"/>
          </w:tcPr>
          <w:p w:rsidR="00C76AB0" w:rsidRDefault="00C76AB0" w:rsidP="00C76AB0">
            <w:pPr>
              <w:jc w:val="center"/>
            </w:pPr>
            <w:r>
              <w:t>5</w:t>
            </w:r>
          </w:p>
        </w:tc>
      </w:tr>
      <w:tr w:rsidR="00C76AB0" w:rsidRPr="005520D9" w:rsidTr="00C76AB0">
        <w:tc>
          <w:tcPr>
            <w:tcW w:w="6995" w:type="dxa"/>
            <w:tcBorders>
              <w:top w:val="outset" w:sz="6" w:space="0" w:color="111111"/>
              <w:bottom w:val="outset" w:sz="6" w:space="0" w:color="111111"/>
            </w:tcBorders>
            <w:shd w:val="clear" w:color="auto" w:fill="E7E6E6"/>
          </w:tcPr>
          <w:p w:rsidR="00C76AB0" w:rsidRPr="0003005D" w:rsidRDefault="00C76AB0" w:rsidP="00C76AB0">
            <w:pPr>
              <w:rPr>
                <w:sz w:val="18"/>
                <w:szCs w:val="18"/>
              </w:rPr>
            </w:pPr>
            <w:r w:rsidRPr="0003005D">
              <w:rPr>
                <w:sz w:val="18"/>
                <w:szCs w:val="18"/>
              </w:rPr>
              <w:t>4.</w:t>
            </w:r>
            <w:r>
              <w:rPr>
                <w:sz w:val="18"/>
                <w:szCs w:val="18"/>
              </w:rPr>
              <w:t>5</w:t>
            </w:r>
            <w:r w:rsidRPr="005520D9">
              <w:t xml:space="preserve">  Hard to afford </w:t>
            </w:r>
            <w:r>
              <w:t xml:space="preserve">the </w:t>
            </w:r>
            <w:r w:rsidRPr="005520D9">
              <w:t xml:space="preserve">cost of </w:t>
            </w:r>
            <w:r>
              <w:t>food and groceries</w:t>
            </w:r>
          </w:p>
        </w:tc>
        <w:tc>
          <w:tcPr>
            <w:tcW w:w="1055" w:type="dxa"/>
            <w:tcBorders>
              <w:top w:val="outset" w:sz="6" w:space="0" w:color="111111"/>
              <w:bottom w:val="outset" w:sz="6" w:space="0" w:color="111111"/>
            </w:tcBorders>
            <w:shd w:val="clear" w:color="auto" w:fill="E7E6E6"/>
          </w:tcPr>
          <w:p w:rsidR="00C76AB0" w:rsidRPr="00415065" w:rsidRDefault="00C76AB0" w:rsidP="00C76AB0">
            <w:pPr>
              <w:jc w:val="center"/>
            </w:pPr>
            <w:r>
              <w:t>33</w:t>
            </w:r>
          </w:p>
        </w:tc>
        <w:tc>
          <w:tcPr>
            <w:tcW w:w="968" w:type="dxa"/>
            <w:tcBorders>
              <w:top w:val="outset" w:sz="6" w:space="0" w:color="111111"/>
              <w:bottom w:val="outset" w:sz="6" w:space="0" w:color="111111"/>
            </w:tcBorders>
            <w:shd w:val="clear" w:color="auto" w:fill="E7E6E6"/>
          </w:tcPr>
          <w:p w:rsidR="00C76AB0" w:rsidRPr="00415065" w:rsidRDefault="00C76AB0" w:rsidP="00C76AB0">
            <w:pPr>
              <w:jc w:val="center"/>
            </w:pPr>
            <w:r>
              <w:t>66</w:t>
            </w:r>
          </w:p>
        </w:tc>
        <w:tc>
          <w:tcPr>
            <w:tcW w:w="1260" w:type="dxa"/>
            <w:tcBorders>
              <w:top w:val="outset" w:sz="6" w:space="0" w:color="111111"/>
              <w:bottom w:val="outset" w:sz="6" w:space="0" w:color="111111"/>
            </w:tcBorders>
            <w:shd w:val="clear" w:color="auto" w:fill="E7E6E6"/>
          </w:tcPr>
          <w:p w:rsidR="00C76AB0" w:rsidRDefault="00C76AB0" w:rsidP="00C76AB0">
            <w:pPr>
              <w:jc w:val="center"/>
            </w:pPr>
            <w:r>
              <w:t>2</w:t>
            </w:r>
          </w:p>
        </w:tc>
      </w:tr>
      <w:tr w:rsidR="00C76AB0" w:rsidRPr="005520D9" w:rsidTr="00C76AB0">
        <w:tc>
          <w:tcPr>
            <w:tcW w:w="6995" w:type="dxa"/>
            <w:tcBorders>
              <w:top w:val="outset" w:sz="6" w:space="0" w:color="111111"/>
              <w:left w:val="outset" w:sz="6" w:space="0" w:color="111111"/>
              <w:bottom w:val="outset" w:sz="6" w:space="0" w:color="111111"/>
              <w:right w:val="outset" w:sz="6" w:space="0" w:color="111111"/>
            </w:tcBorders>
            <w:shd w:val="clear" w:color="auto" w:fill="FFFFFF"/>
          </w:tcPr>
          <w:p w:rsidR="00C76AB0" w:rsidRPr="0003005D" w:rsidRDefault="00C76AB0" w:rsidP="00C76AB0">
            <w:pPr>
              <w:rPr>
                <w:sz w:val="18"/>
                <w:szCs w:val="18"/>
              </w:rPr>
            </w:pPr>
            <w:r w:rsidRPr="0003005D">
              <w:rPr>
                <w:sz w:val="18"/>
                <w:szCs w:val="18"/>
              </w:rPr>
              <w:t>4.</w:t>
            </w:r>
            <w:r>
              <w:rPr>
                <w:sz w:val="18"/>
                <w:szCs w:val="18"/>
              </w:rPr>
              <w:t>6</w:t>
            </w:r>
            <w:r w:rsidRPr="005520D9">
              <w:t xml:space="preserve">  Hard to afford </w:t>
            </w:r>
            <w:r>
              <w:t xml:space="preserve">the </w:t>
            </w:r>
            <w:r w:rsidRPr="005520D9">
              <w:t>cost of</w:t>
            </w:r>
            <w:r>
              <w:t xml:space="preserve"> education</w:t>
            </w:r>
          </w:p>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rsidR="00C76AB0" w:rsidRPr="00415065" w:rsidRDefault="00C76AB0" w:rsidP="00C76AB0">
            <w:pPr>
              <w:jc w:val="center"/>
            </w:pPr>
            <w:r>
              <w:t>45</w:t>
            </w:r>
          </w:p>
        </w:tc>
        <w:tc>
          <w:tcPr>
            <w:tcW w:w="968" w:type="dxa"/>
            <w:tcBorders>
              <w:top w:val="outset" w:sz="6" w:space="0" w:color="111111"/>
              <w:left w:val="outset" w:sz="6" w:space="0" w:color="111111"/>
              <w:bottom w:val="outset" w:sz="6" w:space="0" w:color="111111"/>
              <w:right w:val="outset" w:sz="6" w:space="0" w:color="111111"/>
            </w:tcBorders>
            <w:shd w:val="clear" w:color="auto" w:fill="FFFFFF"/>
          </w:tcPr>
          <w:p w:rsidR="00C76AB0" w:rsidRPr="00415065" w:rsidRDefault="00C76AB0" w:rsidP="00C76AB0">
            <w:pPr>
              <w:jc w:val="center"/>
            </w:pPr>
            <w:r>
              <w:t>51</w:t>
            </w:r>
          </w:p>
        </w:tc>
        <w:tc>
          <w:tcPr>
            <w:tcW w:w="1260" w:type="dxa"/>
            <w:tcBorders>
              <w:top w:val="outset" w:sz="6" w:space="0" w:color="111111"/>
              <w:left w:val="outset" w:sz="6" w:space="0" w:color="111111"/>
              <w:bottom w:val="outset" w:sz="6" w:space="0" w:color="111111"/>
              <w:right w:val="outset" w:sz="6" w:space="0" w:color="111111"/>
            </w:tcBorders>
            <w:shd w:val="clear" w:color="auto" w:fill="FFFFFF"/>
          </w:tcPr>
          <w:p w:rsidR="00C76AB0" w:rsidRDefault="00C76AB0" w:rsidP="00C76AB0">
            <w:pPr>
              <w:jc w:val="center"/>
            </w:pPr>
            <w:r>
              <w:t>4</w:t>
            </w:r>
          </w:p>
        </w:tc>
      </w:tr>
      <w:tr w:rsidR="00C76AB0" w:rsidRPr="005520D9" w:rsidTr="00C76AB0">
        <w:tc>
          <w:tcPr>
            <w:tcW w:w="6995" w:type="dxa"/>
            <w:tcBorders>
              <w:top w:val="outset" w:sz="6" w:space="0" w:color="111111"/>
              <w:left w:val="outset" w:sz="6" w:space="0" w:color="111111"/>
              <w:bottom w:val="outset" w:sz="6" w:space="0" w:color="111111"/>
              <w:right w:val="outset" w:sz="6" w:space="0" w:color="111111"/>
            </w:tcBorders>
            <w:shd w:val="clear" w:color="auto" w:fill="E7E6E6"/>
          </w:tcPr>
          <w:p w:rsidR="00C76AB0" w:rsidRPr="005520D9" w:rsidRDefault="00C76AB0" w:rsidP="00C76AB0">
            <w:r w:rsidRPr="0003005D">
              <w:rPr>
                <w:sz w:val="18"/>
                <w:szCs w:val="18"/>
              </w:rPr>
              <w:t>4.</w:t>
            </w:r>
            <w:r>
              <w:rPr>
                <w:sz w:val="18"/>
                <w:szCs w:val="18"/>
              </w:rPr>
              <w:t>7</w:t>
            </w:r>
            <w:r w:rsidRPr="005520D9">
              <w:t xml:space="preserve">  Health care insurance is unavailable, too expensive or inadequate</w:t>
            </w:r>
          </w:p>
        </w:tc>
        <w:tc>
          <w:tcPr>
            <w:tcW w:w="1055" w:type="dxa"/>
            <w:tcBorders>
              <w:top w:val="outset" w:sz="6" w:space="0" w:color="111111"/>
              <w:left w:val="outset" w:sz="6" w:space="0" w:color="111111"/>
              <w:bottom w:val="outset" w:sz="6" w:space="0" w:color="111111"/>
              <w:right w:val="outset" w:sz="6" w:space="0" w:color="111111"/>
            </w:tcBorders>
            <w:shd w:val="clear" w:color="auto" w:fill="E7E6E6"/>
          </w:tcPr>
          <w:p w:rsidR="00C76AB0" w:rsidRPr="00415065" w:rsidRDefault="00C76AB0" w:rsidP="00C76AB0">
            <w:pPr>
              <w:jc w:val="center"/>
            </w:pPr>
            <w:r>
              <w:t>40</w:t>
            </w:r>
          </w:p>
        </w:tc>
        <w:tc>
          <w:tcPr>
            <w:tcW w:w="968" w:type="dxa"/>
            <w:tcBorders>
              <w:top w:val="outset" w:sz="6" w:space="0" w:color="111111"/>
              <w:left w:val="outset" w:sz="6" w:space="0" w:color="111111"/>
              <w:bottom w:val="outset" w:sz="6" w:space="0" w:color="111111"/>
              <w:right w:val="outset" w:sz="6" w:space="0" w:color="111111"/>
            </w:tcBorders>
            <w:shd w:val="clear" w:color="auto" w:fill="E7E6E6"/>
          </w:tcPr>
          <w:p w:rsidR="00C76AB0" w:rsidRPr="00415065" w:rsidRDefault="00C76AB0" w:rsidP="00C76AB0">
            <w:pPr>
              <w:jc w:val="center"/>
            </w:pPr>
            <w:r>
              <w:t>55</w:t>
            </w:r>
          </w:p>
        </w:tc>
        <w:tc>
          <w:tcPr>
            <w:tcW w:w="1260" w:type="dxa"/>
            <w:tcBorders>
              <w:top w:val="outset" w:sz="6" w:space="0" w:color="111111"/>
              <w:left w:val="outset" w:sz="6" w:space="0" w:color="111111"/>
              <w:bottom w:val="outset" w:sz="6" w:space="0" w:color="111111"/>
              <w:right w:val="outset" w:sz="6" w:space="0" w:color="111111"/>
            </w:tcBorders>
            <w:shd w:val="clear" w:color="auto" w:fill="E7E6E6"/>
          </w:tcPr>
          <w:p w:rsidR="00C76AB0" w:rsidRDefault="00C76AB0" w:rsidP="00C76AB0">
            <w:pPr>
              <w:jc w:val="center"/>
            </w:pPr>
            <w:r>
              <w:t>5</w:t>
            </w:r>
          </w:p>
        </w:tc>
      </w:tr>
      <w:tr w:rsidR="00C76AB0" w:rsidRPr="005520D9" w:rsidTr="00C76AB0">
        <w:tc>
          <w:tcPr>
            <w:tcW w:w="6995" w:type="dxa"/>
            <w:tcBorders>
              <w:top w:val="outset" w:sz="6" w:space="0" w:color="111111"/>
              <w:bottom w:val="outset" w:sz="6" w:space="0" w:color="111111"/>
            </w:tcBorders>
            <w:shd w:val="clear" w:color="auto" w:fill="FFFFFF"/>
          </w:tcPr>
          <w:p w:rsidR="00C76AB0" w:rsidRPr="005520D9" w:rsidRDefault="00C76AB0" w:rsidP="00C76AB0">
            <w:r w:rsidRPr="0003005D">
              <w:rPr>
                <w:sz w:val="18"/>
                <w:szCs w:val="18"/>
              </w:rPr>
              <w:t>4.</w:t>
            </w:r>
            <w:r>
              <w:rPr>
                <w:sz w:val="18"/>
                <w:szCs w:val="18"/>
              </w:rPr>
              <w:t>8</w:t>
            </w:r>
            <w:r w:rsidRPr="005520D9">
              <w:t xml:space="preserve"> Taxes are too high </w:t>
            </w:r>
            <w:r>
              <w:t>in relation to government services provided</w:t>
            </w:r>
          </w:p>
        </w:tc>
        <w:tc>
          <w:tcPr>
            <w:tcW w:w="1055" w:type="dxa"/>
            <w:tcBorders>
              <w:top w:val="outset" w:sz="6" w:space="0" w:color="111111"/>
              <w:bottom w:val="outset" w:sz="6" w:space="0" w:color="111111"/>
            </w:tcBorders>
            <w:shd w:val="clear" w:color="auto" w:fill="FFFFFF"/>
          </w:tcPr>
          <w:p w:rsidR="00C76AB0" w:rsidRPr="00415065" w:rsidRDefault="00C76AB0" w:rsidP="00C76AB0">
            <w:pPr>
              <w:jc w:val="center"/>
            </w:pPr>
            <w:r>
              <w:t>74</w:t>
            </w:r>
          </w:p>
        </w:tc>
        <w:tc>
          <w:tcPr>
            <w:tcW w:w="968" w:type="dxa"/>
            <w:tcBorders>
              <w:top w:val="outset" w:sz="6" w:space="0" w:color="111111"/>
              <w:bottom w:val="outset" w:sz="6" w:space="0" w:color="111111"/>
            </w:tcBorders>
            <w:shd w:val="clear" w:color="auto" w:fill="FFFFFF"/>
          </w:tcPr>
          <w:p w:rsidR="00C76AB0" w:rsidRPr="00415065" w:rsidRDefault="00C76AB0" w:rsidP="00C76AB0">
            <w:pPr>
              <w:jc w:val="center"/>
            </w:pPr>
            <w:r>
              <w:t>23</w:t>
            </w:r>
          </w:p>
        </w:tc>
        <w:tc>
          <w:tcPr>
            <w:tcW w:w="1260" w:type="dxa"/>
            <w:tcBorders>
              <w:top w:val="outset" w:sz="6" w:space="0" w:color="111111"/>
              <w:bottom w:val="outset" w:sz="6" w:space="0" w:color="111111"/>
            </w:tcBorders>
            <w:shd w:val="clear" w:color="auto" w:fill="FFFFFF"/>
          </w:tcPr>
          <w:p w:rsidR="00C76AB0" w:rsidRDefault="00C76AB0" w:rsidP="00C76AB0">
            <w:pPr>
              <w:jc w:val="center"/>
            </w:pPr>
            <w:r>
              <w:t>3</w:t>
            </w:r>
          </w:p>
        </w:tc>
      </w:tr>
    </w:tbl>
    <w:p w:rsidR="00C76AB0" w:rsidRPr="000E0D06" w:rsidRDefault="00C76AB0" w:rsidP="00C76AB0">
      <w:pPr>
        <w:rPr>
          <w:b/>
        </w:rPr>
      </w:pPr>
      <w:r>
        <w:rPr>
          <w:b/>
        </w:rPr>
        <w:br/>
        <w:t xml:space="preserve">5. </w:t>
      </w:r>
      <w:r w:rsidRPr="000E0D06">
        <w:rPr>
          <w:b/>
        </w:rPr>
        <w:t xml:space="preserve">Thinking about the next twelve months and the </w:t>
      </w:r>
      <w:r>
        <w:rPr>
          <w:b/>
        </w:rPr>
        <w:t>county’s</w:t>
      </w:r>
      <w:r w:rsidRPr="000E0D06">
        <w:rPr>
          <w:b/>
        </w:rPr>
        <w:t xml:space="preserve"> economy, please answer the following questions by saying whether a particular condition will be </w:t>
      </w:r>
      <w:r>
        <w:rPr>
          <w:b/>
        </w:rPr>
        <w:t>better</w:t>
      </w:r>
      <w:r w:rsidRPr="000E0D06">
        <w:rPr>
          <w:b/>
        </w:rPr>
        <w:t xml:space="preserve">, the same or </w:t>
      </w:r>
      <w:r>
        <w:rPr>
          <w:b/>
        </w:rPr>
        <w:t>worse</w:t>
      </w:r>
      <w:r w:rsidRPr="000E0D0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038"/>
        <w:gridCol w:w="1222"/>
        <w:gridCol w:w="1206"/>
        <w:gridCol w:w="1464"/>
      </w:tblGrid>
      <w:tr w:rsidR="00C76AB0" w:rsidRPr="000E0D06" w:rsidTr="00C76AB0">
        <w:tc>
          <w:tcPr>
            <w:tcW w:w="4186" w:type="dxa"/>
          </w:tcPr>
          <w:p w:rsidR="00C76AB0" w:rsidRPr="000E0D06" w:rsidRDefault="00C76AB0" w:rsidP="00C76AB0"/>
        </w:tc>
        <w:tc>
          <w:tcPr>
            <w:tcW w:w="1038" w:type="dxa"/>
          </w:tcPr>
          <w:p w:rsidR="00C76AB0" w:rsidRPr="00E56144" w:rsidRDefault="00C76AB0" w:rsidP="00C76AB0">
            <w:pPr>
              <w:jc w:val="center"/>
            </w:pPr>
            <w:r w:rsidRPr="00E56144">
              <w:t>Better</w:t>
            </w:r>
          </w:p>
        </w:tc>
        <w:tc>
          <w:tcPr>
            <w:tcW w:w="1222" w:type="dxa"/>
          </w:tcPr>
          <w:p w:rsidR="00C76AB0" w:rsidRPr="00E56144" w:rsidRDefault="00C76AB0" w:rsidP="00C76AB0">
            <w:pPr>
              <w:jc w:val="center"/>
            </w:pPr>
            <w:r w:rsidRPr="00E56144">
              <w:t>Same</w:t>
            </w:r>
          </w:p>
        </w:tc>
        <w:tc>
          <w:tcPr>
            <w:tcW w:w="1206" w:type="dxa"/>
          </w:tcPr>
          <w:p w:rsidR="00C76AB0" w:rsidRPr="00E56144" w:rsidRDefault="00C76AB0" w:rsidP="00C76AB0">
            <w:pPr>
              <w:jc w:val="center"/>
            </w:pPr>
            <w:r w:rsidRPr="00E56144">
              <w:t>Worse</w:t>
            </w:r>
          </w:p>
        </w:tc>
        <w:tc>
          <w:tcPr>
            <w:tcW w:w="1464" w:type="dxa"/>
          </w:tcPr>
          <w:p w:rsidR="00C76AB0" w:rsidRPr="00E56144" w:rsidRDefault="00C76AB0" w:rsidP="00C76AB0">
            <w:pPr>
              <w:jc w:val="center"/>
            </w:pPr>
            <w:r w:rsidRPr="00E56144">
              <w:t>Unsure/NA</w:t>
            </w:r>
          </w:p>
        </w:tc>
      </w:tr>
      <w:tr w:rsidR="00C76AB0" w:rsidRPr="000E0D06" w:rsidTr="00C76AB0">
        <w:tc>
          <w:tcPr>
            <w:tcW w:w="4186" w:type="dxa"/>
            <w:shd w:val="clear" w:color="auto" w:fill="E7E6E6"/>
          </w:tcPr>
          <w:p w:rsidR="00C76AB0" w:rsidRPr="000E0D06" w:rsidRDefault="00C76AB0" w:rsidP="00C76AB0">
            <w:r w:rsidRPr="00833B17">
              <w:rPr>
                <w:sz w:val="20"/>
              </w:rPr>
              <w:t>5.1</w:t>
            </w:r>
            <w:r>
              <w:rPr>
                <w:sz w:val="20"/>
              </w:rPr>
              <w:t xml:space="preserve">  </w:t>
            </w:r>
            <w:r w:rsidRPr="000E0D06">
              <w:t xml:space="preserve">Economic growth </w:t>
            </w:r>
          </w:p>
        </w:tc>
        <w:tc>
          <w:tcPr>
            <w:tcW w:w="1038" w:type="dxa"/>
            <w:shd w:val="clear" w:color="auto" w:fill="E7E6E6"/>
          </w:tcPr>
          <w:p w:rsidR="00C76AB0" w:rsidRPr="00D15527" w:rsidRDefault="00C76AB0" w:rsidP="00C76AB0">
            <w:pPr>
              <w:jc w:val="center"/>
            </w:pPr>
            <w:r>
              <w:t>30</w:t>
            </w:r>
          </w:p>
        </w:tc>
        <w:tc>
          <w:tcPr>
            <w:tcW w:w="1222" w:type="dxa"/>
            <w:shd w:val="clear" w:color="auto" w:fill="E7E6E6"/>
          </w:tcPr>
          <w:p w:rsidR="00C76AB0" w:rsidRPr="00D15527" w:rsidRDefault="00C76AB0" w:rsidP="00C76AB0">
            <w:pPr>
              <w:jc w:val="center"/>
            </w:pPr>
            <w:r>
              <w:t>43</w:t>
            </w:r>
          </w:p>
        </w:tc>
        <w:tc>
          <w:tcPr>
            <w:tcW w:w="1206" w:type="dxa"/>
            <w:shd w:val="clear" w:color="auto" w:fill="E7E6E6"/>
          </w:tcPr>
          <w:p w:rsidR="00C76AB0" w:rsidRPr="00D15527" w:rsidRDefault="00C76AB0" w:rsidP="00C76AB0">
            <w:pPr>
              <w:jc w:val="center"/>
            </w:pPr>
            <w:r>
              <w:t>19</w:t>
            </w:r>
          </w:p>
        </w:tc>
        <w:tc>
          <w:tcPr>
            <w:tcW w:w="1464" w:type="dxa"/>
            <w:shd w:val="clear" w:color="auto" w:fill="E7E6E6"/>
          </w:tcPr>
          <w:p w:rsidR="00C76AB0" w:rsidRPr="00D15527" w:rsidRDefault="00C76AB0" w:rsidP="00C76AB0">
            <w:pPr>
              <w:jc w:val="center"/>
            </w:pPr>
            <w:r>
              <w:t>8</w:t>
            </w:r>
          </w:p>
        </w:tc>
      </w:tr>
      <w:tr w:rsidR="00C76AB0" w:rsidRPr="000E0D06" w:rsidTr="00C76AB0">
        <w:tc>
          <w:tcPr>
            <w:tcW w:w="4186" w:type="dxa"/>
          </w:tcPr>
          <w:p w:rsidR="00C76AB0" w:rsidRPr="000E0D06" w:rsidRDefault="00C76AB0" w:rsidP="00C76AB0">
            <w:r w:rsidRPr="00833B17">
              <w:rPr>
                <w:sz w:val="20"/>
              </w:rPr>
              <w:t>5.2</w:t>
            </w:r>
            <w:r>
              <w:rPr>
                <w:sz w:val="20"/>
              </w:rPr>
              <w:t xml:space="preserve">  </w:t>
            </w:r>
            <w:r w:rsidRPr="000E0D06">
              <w:t>Unemployment</w:t>
            </w:r>
          </w:p>
        </w:tc>
        <w:tc>
          <w:tcPr>
            <w:tcW w:w="1038" w:type="dxa"/>
          </w:tcPr>
          <w:p w:rsidR="00C76AB0" w:rsidRPr="00D15527" w:rsidRDefault="00C76AB0" w:rsidP="00C76AB0">
            <w:pPr>
              <w:jc w:val="center"/>
            </w:pPr>
            <w:r>
              <w:t>32</w:t>
            </w:r>
          </w:p>
        </w:tc>
        <w:tc>
          <w:tcPr>
            <w:tcW w:w="1222" w:type="dxa"/>
          </w:tcPr>
          <w:p w:rsidR="00C76AB0" w:rsidRPr="00D15527" w:rsidRDefault="00C76AB0" w:rsidP="00C76AB0">
            <w:pPr>
              <w:jc w:val="center"/>
            </w:pPr>
            <w:r>
              <w:t>38</w:t>
            </w:r>
          </w:p>
        </w:tc>
        <w:tc>
          <w:tcPr>
            <w:tcW w:w="1206" w:type="dxa"/>
          </w:tcPr>
          <w:p w:rsidR="00C76AB0" w:rsidRPr="00D15527" w:rsidRDefault="00C76AB0" w:rsidP="00C76AB0">
            <w:pPr>
              <w:jc w:val="center"/>
            </w:pPr>
            <w:r>
              <w:t>24</w:t>
            </w:r>
          </w:p>
        </w:tc>
        <w:tc>
          <w:tcPr>
            <w:tcW w:w="1464" w:type="dxa"/>
          </w:tcPr>
          <w:p w:rsidR="00C76AB0" w:rsidRPr="00D15527" w:rsidRDefault="00C76AB0" w:rsidP="00C76AB0">
            <w:pPr>
              <w:jc w:val="center"/>
            </w:pPr>
            <w:r>
              <w:t>6</w:t>
            </w:r>
          </w:p>
        </w:tc>
      </w:tr>
      <w:tr w:rsidR="00C76AB0" w:rsidRPr="000E0D06" w:rsidTr="00C76AB0">
        <w:tc>
          <w:tcPr>
            <w:tcW w:w="4186" w:type="dxa"/>
            <w:shd w:val="clear" w:color="auto" w:fill="E7E6E6"/>
          </w:tcPr>
          <w:p w:rsidR="00C76AB0" w:rsidRPr="000E0D06" w:rsidRDefault="00C76AB0" w:rsidP="00C76AB0">
            <w:r w:rsidRPr="00833B17">
              <w:rPr>
                <w:sz w:val="20"/>
              </w:rPr>
              <w:t>5.3</w:t>
            </w:r>
            <w:r>
              <w:rPr>
                <w:sz w:val="20"/>
              </w:rPr>
              <w:t xml:space="preserve">  </w:t>
            </w:r>
            <w:r w:rsidRPr="000E0D06">
              <w:t>Inflation</w:t>
            </w:r>
          </w:p>
        </w:tc>
        <w:tc>
          <w:tcPr>
            <w:tcW w:w="1038" w:type="dxa"/>
            <w:shd w:val="clear" w:color="auto" w:fill="E7E6E6"/>
          </w:tcPr>
          <w:p w:rsidR="00C76AB0" w:rsidRPr="00D15527" w:rsidRDefault="00C76AB0" w:rsidP="00C76AB0">
            <w:pPr>
              <w:jc w:val="center"/>
            </w:pPr>
            <w:r>
              <w:t>12</w:t>
            </w:r>
          </w:p>
        </w:tc>
        <w:tc>
          <w:tcPr>
            <w:tcW w:w="1222" w:type="dxa"/>
            <w:shd w:val="clear" w:color="auto" w:fill="E7E6E6"/>
          </w:tcPr>
          <w:p w:rsidR="00C76AB0" w:rsidRPr="00D15527" w:rsidRDefault="00C76AB0" w:rsidP="00C76AB0">
            <w:pPr>
              <w:jc w:val="center"/>
            </w:pPr>
            <w:r>
              <w:t>30</w:t>
            </w:r>
          </w:p>
        </w:tc>
        <w:tc>
          <w:tcPr>
            <w:tcW w:w="1206" w:type="dxa"/>
            <w:shd w:val="clear" w:color="auto" w:fill="E7E6E6"/>
          </w:tcPr>
          <w:p w:rsidR="00C76AB0" w:rsidRPr="00D15527" w:rsidRDefault="00C76AB0" w:rsidP="00C76AB0">
            <w:pPr>
              <w:jc w:val="center"/>
            </w:pPr>
            <w:r>
              <w:t>50</w:t>
            </w:r>
          </w:p>
        </w:tc>
        <w:tc>
          <w:tcPr>
            <w:tcW w:w="1464" w:type="dxa"/>
            <w:shd w:val="clear" w:color="auto" w:fill="E7E6E6"/>
          </w:tcPr>
          <w:p w:rsidR="00C76AB0" w:rsidRPr="00D15527" w:rsidRDefault="00C76AB0" w:rsidP="00C76AB0">
            <w:pPr>
              <w:jc w:val="center"/>
            </w:pPr>
            <w:r>
              <w:t>8</w:t>
            </w:r>
          </w:p>
        </w:tc>
      </w:tr>
      <w:tr w:rsidR="00C76AB0" w:rsidRPr="000E0D06" w:rsidTr="00C76AB0">
        <w:tc>
          <w:tcPr>
            <w:tcW w:w="4186" w:type="dxa"/>
          </w:tcPr>
          <w:p w:rsidR="00C76AB0" w:rsidRPr="000E0D06" w:rsidRDefault="00C76AB0" w:rsidP="00C76AB0">
            <w:r w:rsidRPr="00833B17">
              <w:rPr>
                <w:sz w:val="20"/>
              </w:rPr>
              <w:t>5.4</w:t>
            </w:r>
            <w:r>
              <w:rPr>
                <w:sz w:val="20"/>
              </w:rPr>
              <w:t xml:space="preserve">  </w:t>
            </w:r>
            <w:r w:rsidRPr="000E0D06">
              <w:t>Your personal financial situation</w:t>
            </w:r>
          </w:p>
        </w:tc>
        <w:tc>
          <w:tcPr>
            <w:tcW w:w="1038" w:type="dxa"/>
          </w:tcPr>
          <w:p w:rsidR="00C76AB0" w:rsidRPr="00D15527" w:rsidRDefault="00C76AB0" w:rsidP="00C76AB0">
            <w:pPr>
              <w:jc w:val="center"/>
            </w:pPr>
            <w:r>
              <w:t>25</w:t>
            </w:r>
          </w:p>
        </w:tc>
        <w:tc>
          <w:tcPr>
            <w:tcW w:w="1222" w:type="dxa"/>
          </w:tcPr>
          <w:p w:rsidR="00C76AB0" w:rsidRPr="00D15527" w:rsidRDefault="00C76AB0" w:rsidP="00C76AB0">
            <w:pPr>
              <w:jc w:val="center"/>
            </w:pPr>
            <w:r>
              <w:t>53</w:t>
            </w:r>
          </w:p>
        </w:tc>
        <w:tc>
          <w:tcPr>
            <w:tcW w:w="1206" w:type="dxa"/>
          </w:tcPr>
          <w:p w:rsidR="00C76AB0" w:rsidRPr="00D15527" w:rsidRDefault="00C76AB0" w:rsidP="00C76AB0">
            <w:pPr>
              <w:jc w:val="center"/>
            </w:pPr>
            <w:r>
              <w:t>18</w:t>
            </w:r>
          </w:p>
        </w:tc>
        <w:tc>
          <w:tcPr>
            <w:tcW w:w="1464" w:type="dxa"/>
          </w:tcPr>
          <w:p w:rsidR="00C76AB0" w:rsidRPr="00D15527" w:rsidRDefault="00C76AB0" w:rsidP="00C76AB0">
            <w:pPr>
              <w:jc w:val="center"/>
            </w:pPr>
            <w:r>
              <w:t>5</w:t>
            </w:r>
          </w:p>
        </w:tc>
      </w:tr>
    </w:tbl>
    <w:p w:rsidR="00C76AB0" w:rsidRDefault="00C76AB0" w:rsidP="00C76AB0"/>
    <w:p w:rsidR="00C76AB0" w:rsidRPr="00EB04ED" w:rsidRDefault="00C76AB0" w:rsidP="00C76AB0">
      <w:pPr>
        <w:rPr>
          <w:b/>
        </w:rPr>
      </w:pPr>
      <w:r>
        <w:rPr>
          <w:b/>
        </w:rPr>
        <w:t xml:space="preserve">5.5 </w:t>
      </w:r>
      <w:r w:rsidRPr="00EB04ED">
        <w:rPr>
          <w:b/>
        </w:rPr>
        <w:t>Do you support or oppose the following policies that might be considered by state or county government…</w:t>
      </w:r>
    </w:p>
    <w:tbl>
      <w:tblPr>
        <w:tblW w:w="104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987"/>
        <w:gridCol w:w="1054"/>
        <w:gridCol w:w="1017"/>
        <w:gridCol w:w="699"/>
      </w:tblGrid>
      <w:tr w:rsidR="00C76AB0" w:rsidRPr="00EB04ED" w:rsidTr="00C76AB0">
        <w:tc>
          <w:tcPr>
            <w:tcW w:w="6667" w:type="dxa"/>
          </w:tcPr>
          <w:p w:rsidR="00C76AB0" w:rsidRPr="00EB04ED" w:rsidRDefault="00C76AB0" w:rsidP="00C76AB0">
            <w:pPr>
              <w:rPr>
                <w:sz w:val="22"/>
                <w:szCs w:val="22"/>
              </w:rPr>
            </w:pPr>
          </w:p>
        </w:tc>
        <w:tc>
          <w:tcPr>
            <w:tcW w:w="987" w:type="dxa"/>
          </w:tcPr>
          <w:p w:rsidR="00C76AB0" w:rsidRPr="005463F1" w:rsidRDefault="00C76AB0" w:rsidP="00C76AB0">
            <w:pPr>
              <w:jc w:val="center"/>
              <w:rPr>
                <w:b/>
                <w:sz w:val="22"/>
                <w:szCs w:val="22"/>
              </w:rPr>
            </w:pPr>
            <w:r w:rsidRPr="005463F1">
              <w:rPr>
                <w:b/>
                <w:sz w:val="22"/>
                <w:szCs w:val="22"/>
              </w:rPr>
              <w:t>Support</w:t>
            </w:r>
          </w:p>
        </w:tc>
        <w:tc>
          <w:tcPr>
            <w:tcW w:w="1054" w:type="dxa"/>
          </w:tcPr>
          <w:p w:rsidR="00C76AB0" w:rsidRPr="005463F1" w:rsidRDefault="00C76AB0" w:rsidP="00C76AB0">
            <w:pPr>
              <w:jc w:val="center"/>
              <w:rPr>
                <w:b/>
                <w:sz w:val="22"/>
                <w:szCs w:val="22"/>
              </w:rPr>
            </w:pPr>
            <w:r w:rsidRPr="005463F1">
              <w:rPr>
                <w:b/>
                <w:sz w:val="22"/>
                <w:szCs w:val="22"/>
              </w:rPr>
              <w:t>Oppose</w:t>
            </w:r>
          </w:p>
        </w:tc>
        <w:tc>
          <w:tcPr>
            <w:tcW w:w="1716" w:type="dxa"/>
            <w:gridSpan w:val="2"/>
          </w:tcPr>
          <w:p w:rsidR="00C76AB0" w:rsidRPr="005463F1" w:rsidRDefault="00C76AB0" w:rsidP="00C76AB0">
            <w:pPr>
              <w:jc w:val="center"/>
              <w:rPr>
                <w:b/>
                <w:sz w:val="22"/>
                <w:szCs w:val="22"/>
              </w:rPr>
            </w:pPr>
            <w:r w:rsidRPr="005463F1">
              <w:rPr>
                <w:b/>
                <w:sz w:val="22"/>
                <w:szCs w:val="22"/>
              </w:rPr>
              <w:t>Unsure/NA</w:t>
            </w:r>
          </w:p>
        </w:tc>
      </w:tr>
      <w:tr w:rsidR="00C76AB0" w:rsidRPr="00EB04ED" w:rsidTr="00C76AB0">
        <w:tc>
          <w:tcPr>
            <w:tcW w:w="6667" w:type="dxa"/>
            <w:shd w:val="clear" w:color="auto" w:fill="E7E6E6"/>
          </w:tcPr>
          <w:p w:rsidR="00C76AB0" w:rsidRPr="00EB04ED" w:rsidRDefault="00C76AB0" w:rsidP="00C76AB0">
            <w:pPr>
              <w:rPr>
                <w:sz w:val="22"/>
                <w:szCs w:val="22"/>
              </w:rPr>
            </w:pPr>
            <w:r w:rsidRPr="00EB04ED">
              <w:rPr>
                <w:sz w:val="22"/>
                <w:szCs w:val="22"/>
              </w:rPr>
              <w:t>5.</w:t>
            </w:r>
            <w:r>
              <w:rPr>
                <w:sz w:val="22"/>
                <w:szCs w:val="22"/>
              </w:rPr>
              <w:t>5</w:t>
            </w:r>
            <w:r w:rsidRPr="00EB04ED">
              <w:rPr>
                <w:sz w:val="22"/>
                <w:szCs w:val="22"/>
              </w:rPr>
              <w:t xml:space="preserve">a  Removing speed cameras </w:t>
            </w:r>
            <w:r>
              <w:rPr>
                <w:sz w:val="22"/>
                <w:szCs w:val="22"/>
              </w:rPr>
              <w:t>and</w:t>
            </w:r>
            <w:r w:rsidRPr="00EB04ED">
              <w:rPr>
                <w:sz w:val="22"/>
                <w:szCs w:val="22"/>
              </w:rPr>
              <w:t xml:space="preserve"> losing $300,000 in county income </w:t>
            </w:r>
          </w:p>
        </w:tc>
        <w:tc>
          <w:tcPr>
            <w:tcW w:w="987" w:type="dxa"/>
            <w:shd w:val="clear" w:color="auto" w:fill="E7E6E6"/>
            <w:vAlign w:val="center"/>
          </w:tcPr>
          <w:p w:rsidR="00C76AB0" w:rsidRPr="00EB04ED" w:rsidRDefault="00C76AB0" w:rsidP="00C76AB0">
            <w:pPr>
              <w:jc w:val="center"/>
              <w:rPr>
                <w:sz w:val="22"/>
                <w:szCs w:val="22"/>
              </w:rPr>
            </w:pPr>
            <w:r>
              <w:rPr>
                <w:sz w:val="22"/>
                <w:szCs w:val="22"/>
              </w:rPr>
              <w:t>44</w:t>
            </w:r>
          </w:p>
        </w:tc>
        <w:tc>
          <w:tcPr>
            <w:tcW w:w="1054" w:type="dxa"/>
            <w:shd w:val="clear" w:color="auto" w:fill="E7E6E6"/>
            <w:vAlign w:val="center"/>
          </w:tcPr>
          <w:p w:rsidR="00C76AB0" w:rsidRPr="00EB04ED" w:rsidRDefault="00C76AB0" w:rsidP="00C76AB0">
            <w:pPr>
              <w:jc w:val="center"/>
              <w:rPr>
                <w:sz w:val="22"/>
                <w:szCs w:val="22"/>
              </w:rPr>
            </w:pPr>
            <w:r>
              <w:rPr>
                <w:sz w:val="22"/>
                <w:szCs w:val="22"/>
              </w:rPr>
              <w:t>47</w:t>
            </w:r>
          </w:p>
        </w:tc>
        <w:tc>
          <w:tcPr>
            <w:tcW w:w="1716" w:type="dxa"/>
            <w:gridSpan w:val="2"/>
            <w:shd w:val="clear" w:color="auto" w:fill="E7E6E6"/>
            <w:vAlign w:val="center"/>
          </w:tcPr>
          <w:p w:rsidR="00C76AB0" w:rsidRPr="00EB04ED" w:rsidRDefault="00C76AB0" w:rsidP="00C76AB0">
            <w:pPr>
              <w:jc w:val="center"/>
              <w:rPr>
                <w:sz w:val="22"/>
                <w:szCs w:val="22"/>
              </w:rPr>
            </w:pPr>
            <w:r>
              <w:rPr>
                <w:sz w:val="22"/>
                <w:szCs w:val="22"/>
              </w:rPr>
              <w:t>9</w:t>
            </w:r>
          </w:p>
        </w:tc>
      </w:tr>
      <w:tr w:rsidR="00C76AB0" w:rsidRPr="00EB04ED" w:rsidTr="00C76AB0">
        <w:tc>
          <w:tcPr>
            <w:tcW w:w="6667" w:type="dxa"/>
          </w:tcPr>
          <w:p w:rsidR="00C76AB0" w:rsidRPr="00EB04ED" w:rsidRDefault="00C76AB0" w:rsidP="00C76AB0">
            <w:pPr>
              <w:rPr>
                <w:sz w:val="22"/>
                <w:szCs w:val="22"/>
              </w:rPr>
            </w:pPr>
            <w:r>
              <w:rPr>
                <w:sz w:val="22"/>
                <w:szCs w:val="22"/>
              </w:rPr>
              <w:br/>
            </w:r>
            <w:r w:rsidRPr="00EB04ED">
              <w:rPr>
                <w:sz w:val="22"/>
                <w:szCs w:val="22"/>
              </w:rPr>
              <w:t>5.</w:t>
            </w:r>
            <w:r>
              <w:rPr>
                <w:sz w:val="22"/>
                <w:szCs w:val="22"/>
              </w:rPr>
              <w:t>5</w:t>
            </w:r>
            <w:r w:rsidRPr="00EB04ED">
              <w:rPr>
                <w:sz w:val="22"/>
                <w:szCs w:val="22"/>
              </w:rPr>
              <w:t xml:space="preserve">b  </w:t>
            </w:r>
            <w:r>
              <w:rPr>
                <w:sz w:val="22"/>
                <w:szCs w:val="22"/>
              </w:rPr>
              <w:t>Increasing the salary of the next county executive from $130,000 to $142,000</w:t>
            </w:r>
          </w:p>
        </w:tc>
        <w:tc>
          <w:tcPr>
            <w:tcW w:w="987" w:type="dxa"/>
            <w:vAlign w:val="center"/>
          </w:tcPr>
          <w:p w:rsidR="00C76AB0" w:rsidRPr="00EB04ED" w:rsidRDefault="00C76AB0" w:rsidP="00C76AB0">
            <w:pPr>
              <w:jc w:val="center"/>
              <w:rPr>
                <w:sz w:val="22"/>
                <w:szCs w:val="22"/>
              </w:rPr>
            </w:pPr>
            <w:r>
              <w:rPr>
                <w:sz w:val="22"/>
                <w:szCs w:val="22"/>
              </w:rPr>
              <w:t>19</w:t>
            </w:r>
          </w:p>
        </w:tc>
        <w:tc>
          <w:tcPr>
            <w:tcW w:w="1054" w:type="dxa"/>
            <w:vAlign w:val="center"/>
          </w:tcPr>
          <w:p w:rsidR="00C76AB0" w:rsidRPr="00EB04ED" w:rsidRDefault="00C76AB0" w:rsidP="00C76AB0">
            <w:pPr>
              <w:jc w:val="center"/>
              <w:rPr>
                <w:sz w:val="22"/>
                <w:szCs w:val="22"/>
              </w:rPr>
            </w:pPr>
            <w:r>
              <w:rPr>
                <w:sz w:val="22"/>
                <w:szCs w:val="22"/>
              </w:rPr>
              <w:t>74</w:t>
            </w:r>
          </w:p>
        </w:tc>
        <w:tc>
          <w:tcPr>
            <w:tcW w:w="1716" w:type="dxa"/>
            <w:gridSpan w:val="2"/>
            <w:vAlign w:val="center"/>
          </w:tcPr>
          <w:p w:rsidR="00C76AB0" w:rsidRPr="00EB04ED" w:rsidRDefault="00C76AB0" w:rsidP="00C76AB0">
            <w:pPr>
              <w:jc w:val="center"/>
              <w:rPr>
                <w:sz w:val="22"/>
                <w:szCs w:val="22"/>
              </w:rPr>
            </w:pPr>
            <w:r>
              <w:rPr>
                <w:sz w:val="22"/>
                <w:szCs w:val="22"/>
              </w:rPr>
              <w:t>7</w:t>
            </w:r>
          </w:p>
        </w:tc>
      </w:tr>
      <w:tr w:rsidR="00C76AB0" w:rsidRPr="00EB04ED" w:rsidTr="00C76AB0">
        <w:tc>
          <w:tcPr>
            <w:tcW w:w="6667" w:type="dxa"/>
            <w:shd w:val="clear" w:color="auto" w:fill="E7E6E6"/>
          </w:tcPr>
          <w:p w:rsidR="00C76AB0" w:rsidRPr="00EB04ED" w:rsidRDefault="00C76AB0" w:rsidP="00C76AB0">
            <w:pPr>
              <w:rPr>
                <w:sz w:val="22"/>
                <w:szCs w:val="22"/>
              </w:rPr>
            </w:pPr>
            <w:r>
              <w:rPr>
                <w:sz w:val="22"/>
                <w:szCs w:val="22"/>
              </w:rPr>
              <w:br/>
              <w:t>5.5d. Doubling the number of high schools over the next 20 years, but making them much smaller than current high schools</w:t>
            </w:r>
          </w:p>
        </w:tc>
        <w:tc>
          <w:tcPr>
            <w:tcW w:w="987" w:type="dxa"/>
            <w:shd w:val="clear" w:color="auto" w:fill="E7E6E6"/>
            <w:vAlign w:val="center"/>
          </w:tcPr>
          <w:p w:rsidR="00C76AB0" w:rsidRPr="00EB04ED" w:rsidRDefault="00C76AB0" w:rsidP="00C76AB0">
            <w:pPr>
              <w:jc w:val="center"/>
              <w:rPr>
                <w:sz w:val="22"/>
                <w:szCs w:val="22"/>
              </w:rPr>
            </w:pPr>
            <w:r>
              <w:rPr>
                <w:sz w:val="22"/>
                <w:szCs w:val="22"/>
              </w:rPr>
              <w:t>54</w:t>
            </w:r>
          </w:p>
        </w:tc>
        <w:tc>
          <w:tcPr>
            <w:tcW w:w="1054" w:type="dxa"/>
            <w:shd w:val="clear" w:color="auto" w:fill="E7E6E6"/>
            <w:vAlign w:val="center"/>
          </w:tcPr>
          <w:p w:rsidR="00C76AB0" w:rsidRPr="00EB04ED" w:rsidRDefault="00C76AB0" w:rsidP="00C76AB0">
            <w:pPr>
              <w:jc w:val="center"/>
              <w:rPr>
                <w:sz w:val="22"/>
                <w:szCs w:val="22"/>
              </w:rPr>
            </w:pPr>
            <w:r>
              <w:rPr>
                <w:sz w:val="22"/>
                <w:szCs w:val="22"/>
              </w:rPr>
              <w:t>32</w:t>
            </w:r>
          </w:p>
        </w:tc>
        <w:tc>
          <w:tcPr>
            <w:tcW w:w="1716" w:type="dxa"/>
            <w:gridSpan w:val="2"/>
            <w:shd w:val="clear" w:color="auto" w:fill="E7E6E6"/>
            <w:vAlign w:val="center"/>
          </w:tcPr>
          <w:p w:rsidR="00C76AB0" w:rsidRPr="00EB04ED" w:rsidRDefault="00C76AB0" w:rsidP="00C76AB0">
            <w:pPr>
              <w:jc w:val="center"/>
              <w:rPr>
                <w:sz w:val="22"/>
                <w:szCs w:val="22"/>
              </w:rPr>
            </w:pPr>
            <w:r>
              <w:rPr>
                <w:sz w:val="22"/>
                <w:szCs w:val="22"/>
              </w:rPr>
              <w:t>14</w:t>
            </w:r>
          </w:p>
        </w:tc>
      </w:tr>
      <w:tr w:rsidR="00C76AB0" w:rsidRPr="00EB04ED" w:rsidTr="00C76AB0">
        <w:tc>
          <w:tcPr>
            <w:tcW w:w="6667" w:type="dxa"/>
          </w:tcPr>
          <w:p w:rsidR="00C76AB0" w:rsidRDefault="00C76AB0" w:rsidP="00C76AB0">
            <w:pPr>
              <w:rPr>
                <w:sz w:val="22"/>
                <w:szCs w:val="22"/>
              </w:rPr>
            </w:pPr>
            <w:r>
              <w:rPr>
                <w:sz w:val="22"/>
                <w:szCs w:val="22"/>
              </w:rPr>
              <w:t>5.5e  Increasing the county’s income tax rate to help create a high school in Crofton</w:t>
            </w:r>
          </w:p>
        </w:tc>
        <w:tc>
          <w:tcPr>
            <w:tcW w:w="987" w:type="dxa"/>
            <w:vAlign w:val="center"/>
          </w:tcPr>
          <w:p w:rsidR="00C76AB0" w:rsidRPr="00993360" w:rsidRDefault="00C76AB0" w:rsidP="00C76AB0">
            <w:pPr>
              <w:jc w:val="center"/>
              <w:rPr>
                <w:sz w:val="22"/>
                <w:szCs w:val="22"/>
              </w:rPr>
            </w:pPr>
            <w:r>
              <w:rPr>
                <w:sz w:val="22"/>
                <w:szCs w:val="22"/>
              </w:rPr>
              <w:t>28</w:t>
            </w:r>
          </w:p>
        </w:tc>
        <w:tc>
          <w:tcPr>
            <w:tcW w:w="1054" w:type="dxa"/>
            <w:vAlign w:val="center"/>
          </w:tcPr>
          <w:p w:rsidR="00C76AB0" w:rsidRPr="00993360" w:rsidRDefault="00C76AB0" w:rsidP="00C76AB0">
            <w:pPr>
              <w:jc w:val="center"/>
              <w:rPr>
                <w:sz w:val="22"/>
                <w:szCs w:val="22"/>
              </w:rPr>
            </w:pPr>
            <w:r>
              <w:rPr>
                <w:sz w:val="22"/>
                <w:szCs w:val="22"/>
              </w:rPr>
              <w:t>62</w:t>
            </w:r>
          </w:p>
        </w:tc>
        <w:tc>
          <w:tcPr>
            <w:tcW w:w="1716" w:type="dxa"/>
            <w:gridSpan w:val="2"/>
            <w:vAlign w:val="center"/>
          </w:tcPr>
          <w:p w:rsidR="00C76AB0" w:rsidRPr="00993360" w:rsidRDefault="00C76AB0" w:rsidP="00C76AB0">
            <w:pPr>
              <w:jc w:val="center"/>
              <w:rPr>
                <w:sz w:val="22"/>
                <w:szCs w:val="22"/>
              </w:rPr>
            </w:pPr>
            <w:r>
              <w:rPr>
                <w:sz w:val="22"/>
                <w:szCs w:val="22"/>
              </w:rPr>
              <w:t>10</w:t>
            </w:r>
          </w:p>
        </w:tc>
      </w:tr>
      <w:tr w:rsidR="00C76AB0" w:rsidRPr="00EB04ED" w:rsidTr="00C76AB0">
        <w:tc>
          <w:tcPr>
            <w:tcW w:w="6667" w:type="dxa"/>
          </w:tcPr>
          <w:p w:rsidR="00C76AB0" w:rsidRDefault="00C76AB0" w:rsidP="00C76AB0">
            <w:pPr>
              <w:rPr>
                <w:sz w:val="22"/>
                <w:szCs w:val="22"/>
              </w:rPr>
            </w:pPr>
          </w:p>
        </w:tc>
        <w:tc>
          <w:tcPr>
            <w:tcW w:w="987" w:type="dxa"/>
            <w:vAlign w:val="center"/>
          </w:tcPr>
          <w:p w:rsidR="00C76AB0" w:rsidRPr="005463F1" w:rsidRDefault="00C76AB0" w:rsidP="00C76AB0">
            <w:pPr>
              <w:jc w:val="center"/>
              <w:rPr>
                <w:b/>
                <w:sz w:val="22"/>
                <w:szCs w:val="22"/>
              </w:rPr>
            </w:pPr>
            <w:r w:rsidRPr="005463F1">
              <w:rPr>
                <w:b/>
                <w:sz w:val="22"/>
                <w:szCs w:val="22"/>
              </w:rPr>
              <w:t>1</w:t>
            </w:r>
          </w:p>
        </w:tc>
        <w:tc>
          <w:tcPr>
            <w:tcW w:w="1054" w:type="dxa"/>
            <w:vAlign w:val="center"/>
          </w:tcPr>
          <w:p w:rsidR="00C76AB0" w:rsidRPr="005463F1" w:rsidRDefault="00C76AB0" w:rsidP="00C76AB0">
            <w:pPr>
              <w:jc w:val="center"/>
              <w:rPr>
                <w:b/>
                <w:sz w:val="22"/>
                <w:szCs w:val="22"/>
              </w:rPr>
            </w:pPr>
            <w:r w:rsidRPr="005463F1">
              <w:rPr>
                <w:b/>
                <w:sz w:val="22"/>
                <w:szCs w:val="22"/>
              </w:rPr>
              <w:t>2</w:t>
            </w:r>
          </w:p>
        </w:tc>
        <w:tc>
          <w:tcPr>
            <w:tcW w:w="1017" w:type="dxa"/>
            <w:vAlign w:val="center"/>
          </w:tcPr>
          <w:p w:rsidR="00C76AB0" w:rsidRPr="005463F1" w:rsidRDefault="00C76AB0" w:rsidP="00C76AB0">
            <w:pPr>
              <w:jc w:val="center"/>
              <w:rPr>
                <w:b/>
                <w:sz w:val="22"/>
                <w:szCs w:val="22"/>
              </w:rPr>
            </w:pPr>
            <w:r w:rsidRPr="005463F1">
              <w:rPr>
                <w:b/>
                <w:sz w:val="22"/>
                <w:szCs w:val="22"/>
              </w:rPr>
              <w:t>3</w:t>
            </w:r>
          </w:p>
        </w:tc>
        <w:tc>
          <w:tcPr>
            <w:tcW w:w="699" w:type="dxa"/>
            <w:vAlign w:val="center"/>
          </w:tcPr>
          <w:p w:rsidR="00C76AB0" w:rsidRPr="005463F1" w:rsidRDefault="00C76AB0" w:rsidP="00C76AB0">
            <w:pPr>
              <w:jc w:val="center"/>
              <w:rPr>
                <w:b/>
                <w:sz w:val="22"/>
                <w:szCs w:val="22"/>
              </w:rPr>
            </w:pPr>
            <w:r w:rsidRPr="005463F1">
              <w:rPr>
                <w:b/>
                <w:sz w:val="22"/>
                <w:szCs w:val="22"/>
              </w:rPr>
              <w:t>0</w:t>
            </w:r>
          </w:p>
        </w:tc>
      </w:tr>
      <w:tr w:rsidR="00C76AB0" w:rsidRPr="00EB04ED" w:rsidTr="00C76AB0">
        <w:tc>
          <w:tcPr>
            <w:tcW w:w="6667" w:type="dxa"/>
            <w:shd w:val="clear" w:color="auto" w:fill="E7E6E6"/>
          </w:tcPr>
          <w:p w:rsidR="00C76AB0" w:rsidRDefault="00C76AB0" w:rsidP="00C76AB0">
            <w:pPr>
              <w:rPr>
                <w:sz w:val="22"/>
                <w:szCs w:val="22"/>
              </w:rPr>
            </w:pPr>
            <w:r>
              <w:rPr>
                <w:sz w:val="22"/>
                <w:szCs w:val="22"/>
              </w:rPr>
              <w:t xml:space="preserve">5.5f </w:t>
            </w:r>
            <w:r w:rsidRPr="00904888">
              <w:rPr>
                <w:sz w:val="22"/>
                <w:szCs w:val="22"/>
              </w:rPr>
              <w:t>The County's storm</w:t>
            </w:r>
            <w:r w:rsidR="00374533">
              <w:rPr>
                <w:sz w:val="22"/>
                <w:szCs w:val="22"/>
              </w:rPr>
              <w:t xml:space="preserve"> </w:t>
            </w:r>
            <w:r w:rsidRPr="00904888">
              <w:rPr>
                <w:sz w:val="22"/>
                <w:szCs w:val="22"/>
              </w:rPr>
              <w:t xml:space="preserve">water fee, which pays for repairs of storm pipes and waterways to decrease pollution, will generate $17 million next year and $22 million the following year. Do you feel this fee </w:t>
            </w:r>
            <w:r>
              <w:rPr>
                <w:sz w:val="22"/>
                <w:szCs w:val="22"/>
              </w:rPr>
              <w:t xml:space="preserve">– currently costing $85 a year for a single family home - </w:t>
            </w:r>
            <w:r w:rsidRPr="00904888">
              <w:rPr>
                <w:sz w:val="22"/>
                <w:szCs w:val="22"/>
              </w:rPr>
              <w:t>is too low, too high, or just right?</w:t>
            </w:r>
          </w:p>
        </w:tc>
        <w:tc>
          <w:tcPr>
            <w:tcW w:w="987" w:type="dxa"/>
            <w:shd w:val="clear" w:color="auto" w:fill="E7E6E6"/>
            <w:vAlign w:val="center"/>
          </w:tcPr>
          <w:p w:rsidR="00C76AB0" w:rsidRPr="00EB04ED" w:rsidRDefault="00C76AB0" w:rsidP="00C76AB0">
            <w:pPr>
              <w:jc w:val="center"/>
              <w:rPr>
                <w:sz w:val="22"/>
                <w:szCs w:val="22"/>
              </w:rPr>
            </w:pPr>
            <w:r>
              <w:rPr>
                <w:sz w:val="22"/>
                <w:szCs w:val="22"/>
              </w:rPr>
              <w:t>1.Too low</w:t>
            </w:r>
            <w:r>
              <w:rPr>
                <w:sz w:val="22"/>
                <w:szCs w:val="22"/>
              </w:rPr>
              <w:br/>
              <w:t>5%</w:t>
            </w:r>
          </w:p>
        </w:tc>
        <w:tc>
          <w:tcPr>
            <w:tcW w:w="1054" w:type="dxa"/>
            <w:shd w:val="clear" w:color="auto" w:fill="E7E6E6"/>
            <w:vAlign w:val="center"/>
          </w:tcPr>
          <w:p w:rsidR="00C76AB0" w:rsidRDefault="00C76AB0" w:rsidP="00C76AB0">
            <w:pPr>
              <w:jc w:val="center"/>
              <w:rPr>
                <w:sz w:val="22"/>
                <w:szCs w:val="22"/>
              </w:rPr>
            </w:pPr>
            <w:r>
              <w:rPr>
                <w:sz w:val="22"/>
                <w:szCs w:val="22"/>
              </w:rPr>
              <w:t>2.About right</w:t>
            </w:r>
          </w:p>
          <w:p w:rsidR="00C76AB0" w:rsidRPr="00EB04ED" w:rsidRDefault="00C76AB0" w:rsidP="00C76AB0">
            <w:pPr>
              <w:jc w:val="center"/>
              <w:rPr>
                <w:sz w:val="22"/>
                <w:szCs w:val="22"/>
              </w:rPr>
            </w:pPr>
            <w:r>
              <w:rPr>
                <w:sz w:val="22"/>
                <w:szCs w:val="22"/>
              </w:rPr>
              <w:t>46%</w:t>
            </w:r>
          </w:p>
        </w:tc>
        <w:tc>
          <w:tcPr>
            <w:tcW w:w="1017" w:type="dxa"/>
            <w:shd w:val="clear" w:color="auto" w:fill="E7E6E6"/>
            <w:vAlign w:val="center"/>
          </w:tcPr>
          <w:p w:rsidR="00C76AB0" w:rsidRDefault="00C76AB0" w:rsidP="00C76AB0">
            <w:pPr>
              <w:jc w:val="center"/>
              <w:rPr>
                <w:sz w:val="22"/>
                <w:szCs w:val="22"/>
              </w:rPr>
            </w:pPr>
            <w:r>
              <w:rPr>
                <w:sz w:val="22"/>
                <w:szCs w:val="22"/>
              </w:rPr>
              <w:t>3.Too high</w:t>
            </w:r>
          </w:p>
          <w:p w:rsidR="00C76AB0" w:rsidRPr="00EB04ED" w:rsidRDefault="00C76AB0" w:rsidP="00C76AB0">
            <w:pPr>
              <w:jc w:val="center"/>
              <w:rPr>
                <w:sz w:val="22"/>
                <w:szCs w:val="22"/>
              </w:rPr>
            </w:pPr>
            <w:r>
              <w:rPr>
                <w:sz w:val="22"/>
                <w:szCs w:val="22"/>
              </w:rPr>
              <w:t>38%</w:t>
            </w:r>
          </w:p>
        </w:tc>
        <w:tc>
          <w:tcPr>
            <w:tcW w:w="699" w:type="dxa"/>
            <w:shd w:val="clear" w:color="auto" w:fill="E7E6E6"/>
            <w:vAlign w:val="center"/>
          </w:tcPr>
          <w:p w:rsidR="00C76AB0" w:rsidRDefault="00C76AB0" w:rsidP="00C76AB0">
            <w:pPr>
              <w:jc w:val="center"/>
              <w:rPr>
                <w:sz w:val="22"/>
                <w:szCs w:val="22"/>
              </w:rPr>
            </w:pPr>
            <w:r>
              <w:rPr>
                <w:sz w:val="22"/>
                <w:szCs w:val="22"/>
              </w:rPr>
              <w:t>0.NA</w:t>
            </w:r>
          </w:p>
          <w:p w:rsidR="00C76AB0" w:rsidRPr="00EB04ED" w:rsidRDefault="00C76AB0" w:rsidP="00C76AB0">
            <w:pPr>
              <w:jc w:val="center"/>
              <w:rPr>
                <w:sz w:val="22"/>
                <w:szCs w:val="22"/>
              </w:rPr>
            </w:pPr>
            <w:r>
              <w:rPr>
                <w:sz w:val="22"/>
                <w:szCs w:val="22"/>
              </w:rPr>
              <w:t>11%</w:t>
            </w:r>
          </w:p>
        </w:tc>
      </w:tr>
      <w:tr w:rsidR="00C76AB0" w:rsidRPr="00EB04ED" w:rsidTr="00C76AB0">
        <w:tc>
          <w:tcPr>
            <w:tcW w:w="6667" w:type="dxa"/>
          </w:tcPr>
          <w:p w:rsidR="00C76AB0" w:rsidRDefault="00C76AB0" w:rsidP="00C76AB0">
            <w:pPr>
              <w:rPr>
                <w:sz w:val="22"/>
                <w:szCs w:val="22"/>
              </w:rPr>
            </w:pPr>
            <w:r>
              <w:rPr>
                <w:sz w:val="22"/>
                <w:szCs w:val="22"/>
              </w:rPr>
              <w:br/>
              <w:t>5.5g  Which option to you prefer – cutting property taxes by 3 percent, or adding more county services related to education or public safety</w:t>
            </w:r>
          </w:p>
        </w:tc>
        <w:tc>
          <w:tcPr>
            <w:tcW w:w="987" w:type="dxa"/>
            <w:vAlign w:val="center"/>
          </w:tcPr>
          <w:p w:rsidR="00C76AB0" w:rsidRDefault="00C76AB0" w:rsidP="00C76AB0">
            <w:pPr>
              <w:jc w:val="center"/>
              <w:rPr>
                <w:sz w:val="22"/>
                <w:szCs w:val="22"/>
              </w:rPr>
            </w:pPr>
            <w:r>
              <w:rPr>
                <w:sz w:val="22"/>
                <w:szCs w:val="22"/>
              </w:rPr>
              <w:t>1.Cut taxes</w:t>
            </w:r>
          </w:p>
          <w:p w:rsidR="00C76AB0" w:rsidRPr="00EB04ED" w:rsidRDefault="00C76AB0" w:rsidP="00C76AB0">
            <w:pPr>
              <w:jc w:val="center"/>
              <w:rPr>
                <w:sz w:val="22"/>
                <w:szCs w:val="22"/>
              </w:rPr>
            </w:pPr>
            <w:r>
              <w:rPr>
                <w:sz w:val="22"/>
                <w:szCs w:val="22"/>
              </w:rPr>
              <w:t>52%</w:t>
            </w:r>
          </w:p>
        </w:tc>
        <w:tc>
          <w:tcPr>
            <w:tcW w:w="1054" w:type="dxa"/>
            <w:vAlign w:val="center"/>
          </w:tcPr>
          <w:p w:rsidR="00C76AB0" w:rsidRDefault="00C76AB0" w:rsidP="00C76AB0">
            <w:pPr>
              <w:jc w:val="center"/>
              <w:rPr>
                <w:sz w:val="22"/>
                <w:szCs w:val="22"/>
              </w:rPr>
            </w:pPr>
            <w:r>
              <w:rPr>
                <w:sz w:val="22"/>
                <w:szCs w:val="22"/>
              </w:rPr>
              <w:t>2.Add services</w:t>
            </w:r>
          </w:p>
          <w:p w:rsidR="00C76AB0" w:rsidRPr="00EB04ED" w:rsidRDefault="00C76AB0" w:rsidP="00C76AB0">
            <w:pPr>
              <w:jc w:val="center"/>
              <w:rPr>
                <w:sz w:val="22"/>
                <w:szCs w:val="22"/>
              </w:rPr>
            </w:pPr>
            <w:r>
              <w:rPr>
                <w:sz w:val="22"/>
                <w:szCs w:val="22"/>
              </w:rPr>
              <w:t>41%</w:t>
            </w:r>
          </w:p>
        </w:tc>
        <w:tc>
          <w:tcPr>
            <w:tcW w:w="1017" w:type="dxa"/>
            <w:vAlign w:val="center"/>
          </w:tcPr>
          <w:p w:rsidR="00C76AB0" w:rsidRDefault="00C76AB0" w:rsidP="00C76AB0">
            <w:pPr>
              <w:jc w:val="center"/>
              <w:rPr>
                <w:sz w:val="22"/>
                <w:szCs w:val="22"/>
              </w:rPr>
            </w:pPr>
            <w:r>
              <w:rPr>
                <w:sz w:val="22"/>
                <w:szCs w:val="22"/>
              </w:rPr>
              <w:t>3.Unsure</w:t>
            </w:r>
          </w:p>
          <w:p w:rsidR="00C76AB0" w:rsidRPr="00EB04ED" w:rsidRDefault="00C76AB0" w:rsidP="00C76AB0">
            <w:pPr>
              <w:jc w:val="center"/>
              <w:rPr>
                <w:sz w:val="22"/>
                <w:szCs w:val="22"/>
              </w:rPr>
            </w:pPr>
            <w:r>
              <w:rPr>
                <w:sz w:val="22"/>
                <w:szCs w:val="22"/>
              </w:rPr>
              <w:t>4%</w:t>
            </w:r>
          </w:p>
        </w:tc>
        <w:tc>
          <w:tcPr>
            <w:tcW w:w="699" w:type="dxa"/>
            <w:vAlign w:val="center"/>
          </w:tcPr>
          <w:p w:rsidR="00C76AB0" w:rsidRDefault="00C76AB0" w:rsidP="00C76AB0">
            <w:pPr>
              <w:jc w:val="center"/>
              <w:rPr>
                <w:sz w:val="22"/>
                <w:szCs w:val="22"/>
              </w:rPr>
            </w:pPr>
            <w:r>
              <w:rPr>
                <w:sz w:val="22"/>
                <w:szCs w:val="22"/>
              </w:rPr>
              <w:t>0.NA</w:t>
            </w:r>
          </w:p>
          <w:p w:rsidR="00C76AB0" w:rsidRPr="00EB04ED" w:rsidRDefault="00C76AB0" w:rsidP="00C76AB0">
            <w:pPr>
              <w:jc w:val="center"/>
              <w:rPr>
                <w:sz w:val="22"/>
                <w:szCs w:val="22"/>
              </w:rPr>
            </w:pPr>
            <w:r>
              <w:rPr>
                <w:sz w:val="22"/>
                <w:szCs w:val="22"/>
              </w:rPr>
              <w:t>3%</w:t>
            </w:r>
          </w:p>
        </w:tc>
      </w:tr>
    </w:tbl>
    <w:p w:rsidR="00C76AB0" w:rsidRDefault="00C76AB0" w:rsidP="00C76AB0">
      <w:pPr>
        <w:rPr>
          <w:b/>
        </w:rPr>
      </w:pPr>
    </w:p>
    <w:p w:rsidR="00C76AB0" w:rsidRPr="00374533" w:rsidRDefault="00C76AB0" w:rsidP="00374533">
      <w:pPr>
        <w:rPr>
          <w:b/>
        </w:rPr>
      </w:pPr>
      <w:r>
        <w:br w:type="page"/>
      </w:r>
      <w:r w:rsidRPr="00374533">
        <w:rPr>
          <w:b/>
        </w:rPr>
        <w:lastRenderedPageBreak/>
        <w:t xml:space="preserve">6. With which political party, if any, are you registered?  </w:t>
      </w:r>
      <w:r w:rsidRPr="00374533">
        <w:rPr>
          <w:b/>
        </w:rPr>
        <w:br/>
      </w:r>
    </w:p>
    <w:p w:rsidR="00C76AB0" w:rsidRDefault="00C76AB0" w:rsidP="00C76AB0">
      <w:pPr>
        <w:ind w:left="360" w:hanging="360"/>
        <w:rPr>
          <w:b/>
          <w:bCs/>
        </w:rPr>
      </w:pPr>
      <w:r w:rsidRPr="007403F6">
        <w:t xml:space="preserve">(1)  </w:t>
      </w:r>
      <w:proofErr w:type="gramStart"/>
      <w:r w:rsidRPr="007403F6">
        <w:t>Democratic</w:t>
      </w:r>
      <w:r>
        <w:t xml:space="preserve">  1</w:t>
      </w:r>
      <w:proofErr w:type="gramEnd"/>
      <w:r>
        <w:t>% unspecified</w:t>
      </w:r>
      <w:r w:rsidRPr="007403F6">
        <w:t xml:space="preserve"> </w:t>
      </w:r>
      <w:r>
        <w:t>=&gt;</w:t>
      </w:r>
      <w:r w:rsidRPr="007403F6">
        <w:t xml:space="preserve"> </w:t>
      </w:r>
      <w:r w:rsidRPr="007403F6">
        <w:rPr>
          <w:b/>
          <w:bCs/>
        </w:rPr>
        <w:t xml:space="preserve">   </w:t>
      </w:r>
      <w:r>
        <w:rPr>
          <w:b/>
          <w:bCs/>
        </w:rPr>
        <w:t xml:space="preserve">(ASK: Do you consider yourself a </w:t>
      </w:r>
    </w:p>
    <w:p w:rsidR="00C76AB0" w:rsidRDefault="00C76AB0" w:rsidP="00C76AB0">
      <w:pPr>
        <w:ind w:left="360" w:hanging="360"/>
        <w:rPr>
          <w:bCs/>
        </w:rPr>
      </w:pPr>
      <w:r>
        <w:rPr>
          <w:b/>
          <w:bCs/>
        </w:rPr>
        <w:t>(</w:t>
      </w:r>
      <w:r w:rsidRPr="000802C2">
        <w:rPr>
          <w:bCs/>
        </w:rPr>
        <w:t>1</w:t>
      </w:r>
      <w:r>
        <w:rPr>
          <w:bCs/>
        </w:rPr>
        <w:t>a</w:t>
      </w:r>
      <w:r w:rsidRPr="000802C2">
        <w:rPr>
          <w:bCs/>
        </w:rPr>
        <w:t xml:space="preserve">) strong, </w:t>
      </w:r>
      <w:r>
        <w:rPr>
          <w:bCs/>
        </w:rPr>
        <w:t xml:space="preserve">       13%</w:t>
      </w:r>
    </w:p>
    <w:p w:rsidR="00C76AB0" w:rsidRDefault="00C76AB0" w:rsidP="00C76AB0">
      <w:pPr>
        <w:ind w:left="360" w:hanging="360"/>
        <w:rPr>
          <w:bCs/>
        </w:rPr>
      </w:pPr>
      <w:r w:rsidRPr="000802C2">
        <w:rPr>
          <w:bCs/>
        </w:rPr>
        <w:t>(</w:t>
      </w:r>
      <w:r>
        <w:rPr>
          <w:bCs/>
        </w:rPr>
        <w:t>1b</w:t>
      </w:r>
      <w:r w:rsidRPr="000802C2">
        <w:rPr>
          <w:bCs/>
        </w:rPr>
        <w:t xml:space="preserve">) somewhat strong, </w:t>
      </w:r>
      <w:r>
        <w:rPr>
          <w:bCs/>
        </w:rPr>
        <w:t>13%</w:t>
      </w:r>
    </w:p>
    <w:p w:rsidR="00C76AB0" w:rsidRPr="000802C2" w:rsidRDefault="00C76AB0" w:rsidP="00C76AB0">
      <w:r>
        <w:rPr>
          <w:bCs/>
        </w:rPr>
        <w:t>(1c</w:t>
      </w:r>
      <w:r w:rsidRPr="000802C2">
        <w:rPr>
          <w:bCs/>
        </w:rPr>
        <w:t xml:space="preserve">) not a strong </w:t>
      </w:r>
      <w:proofErr w:type="gramStart"/>
      <w:r w:rsidRPr="000802C2">
        <w:rPr>
          <w:bCs/>
        </w:rPr>
        <w:t>Democrat</w:t>
      </w:r>
      <w:r>
        <w:rPr>
          <w:bCs/>
        </w:rPr>
        <w:t xml:space="preserve">  15</w:t>
      </w:r>
      <w:proofErr w:type="gramEnd"/>
      <w:r>
        <w:rPr>
          <w:bCs/>
        </w:rPr>
        <w:t>%  (Total Democrats: 42%)</w:t>
      </w:r>
    </w:p>
    <w:p w:rsidR="00C76AB0" w:rsidRDefault="00C76AB0" w:rsidP="00C76AB0">
      <w:pPr>
        <w:rPr>
          <w:b/>
          <w:bCs/>
        </w:rPr>
      </w:pPr>
      <w:r>
        <w:br/>
      </w:r>
      <w:r w:rsidRPr="007403F6">
        <w:t xml:space="preserve">(2)  Republican    </w:t>
      </w:r>
      <w:r>
        <w:t>=</w:t>
      </w:r>
      <w:proofErr w:type="gramStart"/>
      <w:r>
        <w:t>&gt;</w:t>
      </w:r>
      <w:r w:rsidRPr="007403F6">
        <w:t xml:space="preserve">  </w:t>
      </w:r>
      <w:r>
        <w:t>2</w:t>
      </w:r>
      <w:proofErr w:type="gramEnd"/>
      <w:r>
        <w:t xml:space="preserve">% unspecified     </w:t>
      </w:r>
      <w:r>
        <w:rPr>
          <w:b/>
          <w:bCs/>
        </w:rPr>
        <w:t xml:space="preserve">(ASK: Do you consider yourself a </w:t>
      </w:r>
    </w:p>
    <w:p w:rsidR="00C76AB0" w:rsidRDefault="00C76AB0" w:rsidP="00C76AB0">
      <w:pPr>
        <w:rPr>
          <w:bCs/>
        </w:rPr>
      </w:pPr>
      <w:r w:rsidRPr="000802C2">
        <w:rPr>
          <w:bCs/>
        </w:rPr>
        <w:t>(</w:t>
      </w:r>
      <w:r>
        <w:rPr>
          <w:bCs/>
        </w:rPr>
        <w:t>2a</w:t>
      </w:r>
      <w:r w:rsidRPr="000802C2">
        <w:rPr>
          <w:bCs/>
        </w:rPr>
        <w:t xml:space="preserve">) strong, </w:t>
      </w:r>
      <w:r>
        <w:rPr>
          <w:bCs/>
        </w:rPr>
        <w:t xml:space="preserve">               13%</w:t>
      </w:r>
    </w:p>
    <w:p w:rsidR="00C76AB0" w:rsidRDefault="00C76AB0" w:rsidP="00C76AB0">
      <w:pPr>
        <w:rPr>
          <w:bCs/>
        </w:rPr>
      </w:pPr>
      <w:r w:rsidRPr="000802C2">
        <w:rPr>
          <w:bCs/>
        </w:rPr>
        <w:t>(2</w:t>
      </w:r>
      <w:r>
        <w:rPr>
          <w:bCs/>
        </w:rPr>
        <w:t>b</w:t>
      </w:r>
      <w:r w:rsidRPr="000802C2">
        <w:rPr>
          <w:bCs/>
        </w:rPr>
        <w:t xml:space="preserve">) somewhat strong, </w:t>
      </w:r>
      <w:r>
        <w:rPr>
          <w:bCs/>
        </w:rPr>
        <w:t>16%</w:t>
      </w:r>
      <w:r w:rsidRPr="000802C2">
        <w:rPr>
          <w:bCs/>
        </w:rPr>
        <w:t xml:space="preserve"> </w:t>
      </w:r>
    </w:p>
    <w:p w:rsidR="00C76AB0" w:rsidRDefault="00C76AB0" w:rsidP="00C76AB0">
      <w:r w:rsidRPr="000802C2">
        <w:rPr>
          <w:bCs/>
        </w:rPr>
        <w:t>(</w:t>
      </w:r>
      <w:r>
        <w:rPr>
          <w:bCs/>
        </w:rPr>
        <w:t>2c</w:t>
      </w:r>
      <w:r w:rsidRPr="000802C2">
        <w:rPr>
          <w:bCs/>
        </w:rPr>
        <w:t>) not a strong Republican</w:t>
      </w:r>
      <w:r>
        <w:rPr>
          <w:bCs/>
        </w:rPr>
        <w:t xml:space="preserve"> 6%   (Total Republicans: 37%)</w:t>
      </w:r>
      <w:r w:rsidRPr="000802C2">
        <w:rPr>
          <w:bCs/>
        </w:rPr>
        <w:t xml:space="preserve"> </w:t>
      </w:r>
      <w:r>
        <w:t xml:space="preserve">  </w:t>
      </w:r>
    </w:p>
    <w:p w:rsidR="00C76AB0" w:rsidRPr="007403F6" w:rsidRDefault="00C76AB0" w:rsidP="00C76AB0">
      <w:r w:rsidRPr="000802C2">
        <w:tab/>
      </w:r>
      <w:r w:rsidRPr="000802C2">
        <w:tab/>
        <w:t xml:space="preserve"> </w:t>
      </w:r>
    </w:p>
    <w:p w:rsidR="00C76AB0" w:rsidRDefault="00C76AB0" w:rsidP="00C76AB0">
      <w:pPr>
        <w:rPr>
          <w:b/>
          <w:bCs/>
        </w:rPr>
      </w:pPr>
      <w:r w:rsidRPr="007403F6">
        <w:t>(3)  Unaffiliated (or “independent”</w:t>
      </w:r>
      <w:proofErr w:type="gramStart"/>
      <w:r w:rsidRPr="007403F6">
        <w:t>)</w:t>
      </w:r>
      <w:r>
        <w:t xml:space="preserve">  2</w:t>
      </w:r>
      <w:proofErr w:type="gramEnd"/>
      <w:r>
        <w:t xml:space="preserve">% unspecified </w:t>
      </w:r>
      <w:r>
        <w:br/>
        <w:t xml:space="preserve"> =&gt;</w:t>
      </w:r>
      <w:r w:rsidRPr="007403F6">
        <w:t xml:space="preserve"> </w:t>
      </w:r>
      <w:r>
        <w:rPr>
          <w:b/>
          <w:bCs/>
        </w:rPr>
        <w:t xml:space="preserve">(ASK: Do you consider yourself to be leaning more towards </w:t>
      </w:r>
    </w:p>
    <w:p w:rsidR="00C76AB0" w:rsidRDefault="00C76AB0" w:rsidP="00C76AB0">
      <w:pPr>
        <w:rPr>
          <w:bCs/>
        </w:rPr>
      </w:pPr>
      <w:r w:rsidRPr="00BC5B03">
        <w:rPr>
          <w:bCs/>
        </w:rPr>
        <w:t xml:space="preserve">(3a) </w:t>
      </w:r>
      <w:proofErr w:type="gramStart"/>
      <w:r w:rsidRPr="00BC5B03">
        <w:rPr>
          <w:bCs/>
        </w:rPr>
        <w:t xml:space="preserve">Democratic </w:t>
      </w:r>
      <w:r>
        <w:rPr>
          <w:bCs/>
        </w:rPr>
        <w:t xml:space="preserve"> 4</w:t>
      </w:r>
      <w:proofErr w:type="gramEnd"/>
      <w:r>
        <w:rPr>
          <w:bCs/>
        </w:rPr>
        <w:t>%</w:t>
      </w:r>
    </w:p>
    <w:p w:rsidR="00C76AB0" w:rsidRPr="00BC5B03" w:rsidRDefault="00C76AB0" w:rsidP="00C76AB0">
      <w:pPr>
        <w:rPr>
          <w:bCs/>
        </w:rPr>
      </w:pPr>
      <w:r w:rsidRPr="00BC5B03">
        <w:rPr>
          <w:bCs/>
        </w:rPr>
        <w:t xml:space="preserve">(3b) Republican candidates </w:t>
      </w:r>
      <w:r>
        <w:rPr>
          <w:bCs/>
        </w:rPr>
        <w:t>3</w:t>
      </w:r>
      <w:proofErr w:type="gramStart"/>
      <w:r>
        <w:rPr>
          <w:bCs/>
        </w:rPr>
        <w:t>%  (</w:t>
      </w:r>
      <w:proofErr w:type="gramEnd"/>
      <w:r>
        <w:rPr>
          <w:bCs/>
        </w:rPr>
        <w:t>Total Unaffiliated 9%)</w:t>
      </w:r>
    </w:p>
    <w:p w:rsidR="00C76AB0" w:rsidRDefault="00C76AB0" w:rsidP="00C76AB0"/>
    <w:p w:rsidR="00C76AB0" w:rsidRDefault="00C76AB0" w:rsidP="00C76AB0">
      <w:r>
        <w:t xml:space="preserve"> (4)  </w:t>
      </w:r>
      <w:proofErr w:type="gramStart"/>
      <w:r>
        <w:t>Other  .</w:t>
      </w:r>
      <w:proofErr w:type="gramEnd"/>
      <w:r>
        <w:t>5%</w:t>
      </w:r>
    </w:p>
    <w:p w:rsidR="00C76AB0" w:rsidRDefault="00C76AB0" w:rsidP="00C76AB0"/>
    <w:p w:rsidR="00C76AB0" w:rsidRDefault="00C76AB0" w:rsidP="00C76AB0">
      <w:r>
        <w:rPr>
          <w:bCs/>
          <w:noProof/>
        </w:rPr>
        <mc:AlternateContent>
          <mc:Choice Requires="wps">
            <w:drawing>
              <wp:anchor distT="0" distB="0" distL="114300" distR="114300" simplePos="0" relativeHeight="251662336" behindDoc="0" locked="0" layoutInCell="1" allowOverlap="1">
                <wp:simplePos x="0" y="0"/>
                <wp:positionH relativeFrom="column">
                  <wp:posOffset>3649980</wp:posOffset>
                </wp:positionH>
                <wp:positionV relativeFrom="paragraph">
                  <wp:posOffset>2540</wp:posOffset>
                </wp:positionV>
                <wp:extent cx="2082165" cy="261620"/>
                <wp:effectExtent l="11430" t="5080"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261620"/>
                        </a:xfrm>
                        <a:prstGeom prst="rect">
                          <a:avLst/>
                        </a:prstGeom>
                        <a:solidFill>
                          <a:srgbClr val="FFFFFF"/>
                        </a:solidFill>
                        <a:ln w="9525">
                          <a:solidFill>
                            <a:srgbClr val="000000"/>
                          </a:solidFill>
                          <a:miter lim="800000"/>
                          <a:headEnd/>
                          <a:tailEnd/>
                        </a:ln>
                      </wps:spPr>
                      <wps:txbx>
                        <w:txbxContent>
                          <w:p w:rsidR="00E31CAA" w:rsidRPr="000C36E1" w:rsidRDefault="00E31CAA" w:rsidP="00C76AB0">
                            <w:pPr>
                              <w:rPr>
                                <w:sz w:val="22"/>
                                <w:szCs w:val="22"/>
                              </w:rPr>
                            </w:pPr>
                            <w:r w:rsidRPr="000C36E1">
                              <w:rPr>
                                <w:sz w:val="22"/>
                                <w:szCs w:val="22"/>
                              </w:rPr>
                              <w:t xml:space="preserve">Go to </w:t>
                            </w:r>
                            <w:r>
                              <w:rPr>
                                <w:sz w:val="22"/>
                                <w:szCs w:val="22"/>
                              </w:rPr>
                              <w:t>question 13 on page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87.4pt;margin-top:.2pt;width:163.9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">
                <v:textbox style="mso-fit-shape-to-text:t">
                  <w:txbxContent>
                    <w:p w:rsidR="00E31CAA" w:rsidRPr="000C36E1" w:rsidRDefault="00E31CAA" w:rsidP="00C76AB0">
                      <w:pPr>
                        <w:rPr>
                          <w:sz w:val="22"/>
                          <w:szCs w:val="22"/>
                        </w:rPr>
                      </w:pPr>
                      <w:r w:rsidRPr="000C36E1">
                        <w:rPr>
                          <w:sz w:val="22"/>
                          <w:szCs w:val="22"/>
                        </w:rPr>
                        <w:t xml:space="preserve">Go to </w:t>
                      </w:r>
                      <w:r>
                        <w:rPr>
                          <w:sz w:val="22"/>
                          <w:szCs w:val="22"/>
                        </w:rPr>
                        <w:t>question 13 on page 5</w:t>
                      </w:r>
                    </w:p>
                  </w:txbxContent>
                </v:textbox>
              </v:shape>
            </w:pict>
          </mc:Fallback>
        </mc:AlternateContent>
      </w:r>
      <w:r>
        <w:t>(5)  None (not registered to vote =4%        =&gt;</w:t>
      </w:r>
    </w:p>
    <w:p w:rsidR="00C76AB0" w:rsidRPr="008D75AB" w:rsidRDefault="00C76AB0" w:rsidP="00C76AB0">
      <w:pPr>
        <w:rPr>
          <w:sz w:val="22"/>
          <w:szCs w:val="22"/>
        </w:rPr>
      </w:pPr>
      <w:r>
        <w:t>(</w:t>
      </w:r>
      <w:r w:rsidRPr="007403F6">
        <w:t>0) No Answer</w:t>
      </w:r>
      <w:r w:rsidRPr="008D75AB">
        <w:rPr>
          <w:sz w:val="22"/>
          <w:szCs w:val="22"/>
        </w:rPr>
        <w:t xml:space="preserve">   </w:t>
      </w:r>
      <w:r>
        <w:rPr>
          <w:sz w:val="22"/>
          <w:szCs w:val="22"/>
        </w:rPr>
        <w:t xml:space="preserve">8% </w:t>
      </w:r>
      <w:r w:rsidRPr="008D75AB">
        <w:rPr>
          <w:sz w:val="22"/>
          <w:szCs w:val="22"/>
        </w:rPr>
        <w:t xml:space="preserve">  </w:t>
      </w:r>
      <w:r>
        <w:rPr>
          <w:sz w:val="22"/>
          <w:szCs w:val="22"/>
        </w:rPr>
        <w:t>=&gt;</w:t>
      </w:r>
    </w:p>
    <w:p w:rsidR="00C76AB0" w:rsidRDefault="00C76AB0" w:rsidP="00C76AB0">
      <w:pPr>
        <w:spacing w:line="140" w:lineRule="exact"/>
        <w:rPr>
          <w:b/>
          <w:color w:val="000000"/>
        </w:rPr>
      </w:pPr>
    </w:p>
    <w:p w:rsidR="00C76AB0" w:rsidRPr="00FE69F1" w:rsidRDefault="00C76AB0" w:rsidP="00C76AB0">
      <w:pPr>
        <w:rPr>
          <w:b/>
          <w:iCs/>
          <w:sz w:val="28"/>
        </w:rPr>
      </w:pPr>
      <w:r>
        <w:rPr>
          <w:b/>
          <w:i/>
          <w:iCs/>
          <w:sz w:val="28"/>
        </w:rPr>
        <w:t xml:space="preserve">The next few questions deal with the upcoming elections for state and local offices on November 4th. </w:t>
      </w:r>
      <w:r>
        <w:rPr>
          <w:b/>
          <w:iCs/>
          <w:sz w:val="28"/>
        </w:rPr>
        <w:t>(Asked only of those who were registered to vote. Those who were not were skipped to question 13.1)</w:t>
      </w:r>
    </w:p>
    <w:p w:rsidR="00C76AB0" w:rsidRDefault="00C76AB0" w:rsidP="00C76AB0">
      <w:pPr>
        <w:spacing w:after="200" w:line="276" w:lineRule="auto"/>
        <w:rPr>
          <w:b/>
          <w:color w:val="000000"/>
        </w:rPr>
      </w:pPr>
      <w:r>
        <w:rPr>
          <w:b/>
          <w:color w:val="000000"/>
        </w:rPr>
        <w:br/>
        <w:t xml:space="preserve">=&gt; Early voting for the upcoming general </w:t>
      </w:r>
      <w:r w:rsidRPr="006E6836">
        <w:rPr>
          <w:b/>
          <w:color w:val="000000"/>
        </w:rPr>
        <w:t xml:space="preserve">elections </w:t>
      </w:r>
      <w:r>
        <w:rPr>
          <w:b/>
          <w:color w:val="000000"/>
        </w:rPr>
        <w:t xml:space="preserve">for state and local offices </w:t>
      </w:r>
      <w:r w:rsidRPr="006E6836">
        <w:rPr>
          <w:b/>
          <w:color w:val="000000"/>
        </w:rPr>
        <w:t xml:space="preserve">will </w:t>
      </w:r>
      <w:r>
        <w:rPr>
          <w:b/>
          <w:color w:val="000000"/>
        </w:rPr>
        <w:t>start on October 23; November 4 is Election Day.</w:t>
      </w:r>
      <w:r w:rsidRPr="006E6836">
        <w:rPr>
          <w:b/>
          <w:color w:val="000000"/>
        </w:rPr>
        <w:t xml:space="preserve"> </w:t>
      </w:r>
    </w:p>
    <w:p w:rsidR="00C76AB0" w:rsidRDefault="00C76AB0" w:rsidP="00C76AB0">
      <w:pPr>
        <w:rPr>
          <w:b/>
          <w:bCs/>
        </w:rPr>
      </w:pPr>
      <w:r w:rsidRPr="00BC5B03">
        <w:rPr>
          <w:b/>
          <w:bCs/>
        </w:rPr>
        <w:t>6.1</w:t>
      </w:r>
      <w:r>
        <w:rPr>
          <w:bCs/>
        </w:rPr>
        <w:t xml:space="preserve"> </w:t>
      </w:r>
      <w:r w:rsidRPr="003C1109">
        <w:rPr>
          <w:b/>
          <w:bCs/>
        </w:rPr>
        <w:t>How interested are you in these elections – very, somewhat or not very interested?</w:t>
      </w:r>
    </w:p>
    <w:p w:rsidR="00C76AB0" w:rsidRDefault="00C76AB0" w:rsidP="00C76AB0">
      <w:pPr>
        <w:spacing w:line="100" w:lineRule="exact"/>
        <w:rPr>
          <w:bCs/>
        </w:rPr>
      </w:pPr>
    </w:p>
    <w:p w:rsidR="00C76AB0" w:rsidRDefault="00C76AB0" w:rsidP="00C76AB0">
      <w:pPr>
        <w:ind w:left="720"/>
      </w:pPr>
      <w:r w:rsidRPr="003C1109">
        <w:t>(1) Very</w:t>
      </w:r>
      <w:r w:rsidRPr="003C1109">
        <w:tab/>
      </w:r>
      <w:r>
        <w:t>57</w:t>
      </w:r>
    </w:p>
    <w:p w:rsidR="00C76AB0" w:rsidRDefault="00C76AB0" w:rsidP="00C76AB0">
      <w:pPr>
        <w:ind w:left="720"/>
      </w:pPr>
      <w:r w:rsidRPr="003C1109">
        <w:t xml:space="preserve">(2) Somewhat      </w:t>
      </w:r>
      <w:r>
        <w:t>29</w:t>
      </w:r>
      <w:r w:rsidRPr="003C1109">
        <w:t xml:space="preserve">  </w:t>
      </w:r>
    </w:p>
    <w:p w:rsidR="00C76AB0" w:rsidRDefault="00C76AB0" w:rsidP="00C76AB0">
      <w:pPr>
        <w:ind w:left="720"/>
      </w:pPr>
      <w:r w:rsidRPr="003C1109">
        <w:t xml:space="preserve">(3) Not very </w:t>
      </w:r>
      <w:r>
        <w:t>interested</w:t>
      </w:r>
      <w:r w:rsidRPr="003C1109">
        <w:t xml:space="preserve"> </w:t>
      </w:r>
      <w:r>
        <w:t xml:space="preserve">  12</w:t>
      </w:r>
      <w:r w:rsidRPr="003C1109">
        <w:t xml:space="preserve">   </w:t>
      </w:r>
    </w:p>
    <w:p w:rsidR="00C76AB0" w:rsidRDefault="00C76AB0" w:rsidP="00C76AB0">
      <w:pPr>
        <w:ind w:left="720"/>
      </w:pPr>
      <w:r w:rsidRPr="003C1109">
        <w:t>(0) No Answer</w:t>
      </w:r>
      <w:r>
        <w:t xml:space="preserve">      2</w:t>
      </w:r>
      <w:r>
        <w:br/>
      </w:r>
    </w:p>
    <w:p w:rsidR="00C76AB0" w:rsidRPr="006E6836" w:rsidRDefault="00C76AB0" w:rsidP="00C76AB0">
      <w:pPr>
        <w:spacing w:after="200" w:line="276" w:lineRule="auto"/>
        <w:rPr>
          <w:b/>
          <w:color w:val="000000"/>
        </w:rPr>
      </w:pPr>
      <w:r>
        <w:rPr>
          <w:b/>
          <w:color w:val="000000"/>
        </w:rPr>
        <w:t>6.2 Are you very, somewhat or not very likely to vote at that time</w:t>
      </w:r>
      <w:r w:rsidRPr="006E6836">
        <w:rPr>
          <w:b/>
          <w:color w:val="000000"/>
        </w:rPr>
        <w:t>?</w:t>
      </w:r>
    </w:p>
    <w:p w:rsidR="00C76AB0" w:rsidRDefault="00C76AB0" w:rsidP="00E20359">
      <w:pPr>
        <w:pStyle w:val="ListParagraph"/>
        <w:numPr>
          <w:ilvl w:val="0"/>
          <w:numId w:val="4"/>
        </w:numPr>
        <w:rPr>
          <w:rFonts w:ascii="Times New Roman" w:hAnsi="Times New Roman"/>
          <w:color w:val="000000"/>
        </w:rPr>
      </w:pPr>
      <w:r w:rsidRPr="003A3913">
        <w:rPr>
          <w:rFonts w:ascii="Times New Roman" w:hAnsi="Times New Roman"/>
          <w:color w:val="000000"/>
        </w:rPr>
        <w:t xml:space="preserve">Very likely        </w:t>
      </w:r>
      <w:r>
        <w:rPr>
          <w:rFonts w:ascii="Times New Roman" w:hAnsi="Times New Roman"/>
          <w:color w:val="000000"/>
        </w:rPr>
        <w:t>81</w:t>
      </w:r>
    </w:p>
    <w:p w:rsidR="00C76AB0" w:rsidRPr="000A7718" w:rsidRDefault="00C76AB0" w:rsidP="00E20359">
      <w:pPr>
        <w:pStyle w:val="ListParagraph"/>
        <w:numPr>
          <w:ilvl w:val="0"/>
          <w:numId w:val="4"/>
        </w:numPr>
        <w:rPr>
          <w:color w:val="000000"/>
        </w:rPr>
      </w:pPr>
      <w:r>
        <w:rPr>
          <w:rFonts w:ascii="Times New Roman" w:hAnsi="Times New Roman"/>
          <w:color w:val="000000"/>
        </w:rPr>
        <w:t xml:space="preserve"> Somewhat likely  10  </w:t>
      </w:r>
      <w:r w:rsidRPr="000A7718">
        <w:rPr>
          <w:rFonts w:ascii="Times New Roman" w:hAnsi="Times New Roman"/>
          <w:color w:val="000000"/>
        </w:rPr>
        <w:t xml:space="preserve">   </w:t>
      </w:r>
    </w:p>
    <w:p w:rsidR="00C76AB0" w:rsidRDefault="00C76AB0" w:rsidP="00E20359">
      <w:pPr>
        <w:pStyle w:val="ListParagraph"/>
        <w:numPr>
          <w:ilvl w:val="0"/>
          <w:numId w:val="4"/>
        </w:numPr>
        <w:rPr>
          <w:rFonts w:ascii="Times New Roman" w:hAnsi="Times New Roman"/>
          <w:color w:val="000000"/>
        </w:rPr>
      </w:pPr>
      <w:r w:rsidRPr="000A7718">
        <w:rPr>
          <w:rFonts w:ascii="Times New Roman" w:hAnsi="Times New Roman"/>
          <w:color w:val="000000"/>
        </w:rPr>
        <w:t xml:space="preserve">Not very likely  </w:t>
      </w:r>
      <w:r>
        <w:rPr>
          <w:rFonts w:ascii="Times New Roman" w:hAnsi="Times New Roman"/>
          <w:color w:val="000000"/>
        </w:rPr>
        <w:t xml:space="preserve">8 </w:t>
      </w:r>
      <w:r>
        <w:rPr>
          <w:rFonts w:ascii="Times New Roman" w:hAnsi="Times New Roman"/>
          <w:i/>
          <w:color w:val="000000"/>
        </w:rPr>
        <w:t>or</w:t>
      </w:r>
      <w:r>
        <w:rPr>
          <w:rFonts w:ascii="Times New Roman" w:hAnsi="Times New Roman"/>
          <w:color w:val="000000"/>
        </w:rPr>
        <w:t xml:space="preserve">     </w:t>
      </w:r>
    </w:p>
    <w:p w:rsidR="00C76AB0" w:rsidRDefault="00C76AB0" w:rsidP="00E20359">
      <w:pPr>
        <w:pStyle w:val="ListParagraph"/>
        <w:numPr>
          <w:ilvl w:val="0"/>
          <w:numId w:val="4"/>
        </w:numPr>
        <w:rPr>
          <w:rFonts w:ascii="Times New Roman" w:hAnsi="Times New Roman"/>
          <w:color w:val="000000"/>
        </w:rPr>
      </w:pPr>
      <w:r w:rsidRPr="000A7718">
        <w:rPr>
          <w:color w:val="000000"/>
        </w:rPr>
        <w:t xml:space="preserve">(0) Unsure/No answer  </w:t>
      </w:r>
      <w:r>
        <w:rPr>
          <w:color w:val="000000"/>
        </w:rPr>
        <w:t>2</w:t>
      </w:r>
      <w:r w:rsidRPr="000A7718">
        <w:rPr>
          <w:color w:val="000000"/>
        </w:rPr>
        <w:t xml:space="preserve">  </w:t>
      </w:r>
      <w:r>
        <w:rPr>
          <w:color w:val="000000"/>
        </w:rPr>
        <w:t>=&gt;</w:t>
      </w:r>
      <w:r w:rsidRPr="000A7718">
        <w:rPr>
          <w:color w:val="000000"/>
        </w:rPr>
        <w:t xml:space="preserve">  </w:t>
      </w:r>
      <w:r w:rsidRPr="000A7718">
        <w:rPr>
          <w:rFonts w:ascii="Times New Roman" w:hAnsi="Times New Roman"/>
          <w:color w:val="000000"/>
        </w:rPr>
        <w:t xml:space="preserve"> (</w:t>
      </w:r>
      <w:r w:rsidRPr="000A7718">
        <w:rPr>
          <w:rFonts w:ascii="Times New Roman" w:hAnsi="Times New Roman"/>
          <w:b/>
          <w:color w:val="000000"/>
        </w:rPr>
        <w:t>jump to question 13 on page 5</w:t>
      </w:r>
      <w:r w:rsidRPr="000A7718">
        <w:rPr>
          <w:rFonts w:ascii="Times New Roman" w:hAnsi="Times New Roman"/>
          <w:color w:val="000000"/>
        </w:rPr>
        <w:t xml:space="preserve">)     </w:t>
      </w:r>
    </w:p>
    <w:p w:rsidR="00C76AB0" w:rsidRDefault="00C76AB0" w:rsidP="00C76AB0">
      <w:pPr>
        <w:pStyle w:val="ListParagraph"/>
        <w:ind w:left="0"/>
        <w:rPr>
          <w:rFonts w:ascii="Times New Roman" w:hAnsi="Times New Roman"/>
          <w:color w:val="000000"/>
        </w:rPr>
      </w:pPr>
    </w:p>
    <w:p w:rsidR="007E7029" w:rsidRDefault="007E7029">
      <w:pPr>
        <w:jc w:val="center"/>
        <w:rPr>
          <w:b/>
          <w:i/>
          <w:iCs/>
          <w:sz w:val="28"/>
        </w:rPr>
      </w:pPr>
      <w:r>
        <w:rPr>
          <w:b/>
          <w:i/>
          <w:iCs/>
          <w:sz w:val="28"/>
        </w:rPr>
        <w:br w:type="page"/>
      </w:r>
    </w:p>
    <w:p w:rsidR="00C76AB0" w:rsidRPr="00FE69F1" w:rsidRDefault="00C76AB0" w:rsidP="00C76AB0">
      <w:pPr>
        <w:rPr>
          <w:b/>
          <w:iCs/>
          <w:sz w:val="28"/>
        </w:rPr>
      </w:pPr>
      <w:r>
        <w:rPr>
          <w:b/>
          <w:i/>
          <w:iCs/>
          <w:sz w:val="28"/>
        </w:rPr>
        <w:lastRenderedPageBreak/>
        <w:t>(Q</w:t>
      </w:r>
      <w:r>
        <w:rPr>
          <w:b/>
          <w:iCs/>
          <w:sz w:val="28"/>
        </w:rPr>
        <w:t>uestions 6.3 through 12.2h were asked only of those saying they were at least “somewhat likely” to vote in the elections)</w:t>
      </w:r>
    </w:p>
    <w:p w:rsidR="007E7029" w:rsidRDefault="00C76AB0" w:rsidP="007E7029">
      <w:pPr>
        <w:spacing w:after="200" w:line="276" w:lineRule="auto"/>
        <w:rPr>
          <w:b/>
          <w:color w:val="000000"/>
        </w:rPr>
      </w:pPr>
      <w:r w:rsidRPr="007E7029">
        <w:rPr>
          <w:b/>
          <w:color w:val="000000"/>
        </w:rPr>
        <w:t xml:space="preserve"> </w:t>
      </w:r>
    </w:p>
    <w:p w:rsidR="00C76AB0" w:rsidRPr="007E7029" w:rsidRDefault="00C76AB0" w:rsidP="007E7029">
      <w:pPr>
        <w:spacing w:after="200" w:line="276" w:lineRule="auto"/>
        <w:rPr>
          <w:b/>
          <w:color w:val="000000"/>
        </w:rPr>
      </w:pPr>
      <w:r w:rsidRPr="007E7029">
        <w:rPr>
          <w:b/>
          <w:color w:val="000000"/>
        </w:rPr>
        <w:t xml:space="preserve">  6.3 Thinking about the governor’s race between Democrat Anthony Brown and Republican Larry Hogan, how well informed do you think you are about the candidates’ stands on major issues facing the state – very informed, somewhat or not very informed?</w:t>
      </w:r>
    </w:p>
    <w:p w:rsidR="00C76AB0" w:rsidRDefault="00C76AB0" w:rsidP="00C76AB0">
      <w:pPr>
        <w:spacing w:line="100" w:lineRule="exact"/>
        <w:rPr>
          <w:b/>
        </w:rPr>
      </w:pPr>
    </w:p>
    <w:p w:rsidR="00C76AB0" w:rsidRDefault="00C76AB0" w:rsidP="00C76AB0">
      <w:pPr>
        <w:ind w:left="720"/>
      </w:pPr>
      <w:r w:rsidRPr="003C1109">
        <w:t>(1) Very</w:t>
      </w:r>
      <w:r w:rsidRPr="003C1109">
        <w:tab/>
      </w:r>
      <w:r>
        <w:t xml:space="preserve">              38</w:t>
      </w:r>
    </w:p>
    <w:p w:rsidR="00C76AB0" w:rsidRDefault="00C76AB0" w:rsidP="00C76AB0">
      <w:pPr>
        <w:ind w:left="720"/>
      </w:pPr>
      <w:r w:rsidRPr="003C1109">
        <w:t xml:space="preserve">(2) Somewhat        </w:t>
      </w:r>
      <w:r>
        <w:t xml:space="preserve">        39</w:t>
      </w:r>
    </w:p>
    <w:p w:rsidR="00C76AB0" w:rsidRDefault="00C76AB0" w:rsidP="00C76AB0">
      <w:pPr>
        <w:ind w:left="720"/>
      </w:pPr>
      <w:r w:rsidRPr="003C1109">
        <w:t xml:space="preserve">(3) Not very informed   </w:t>
      </w:r>
      <w:r>
        <w:t>21</w:t>
      </w:r>
      <w:r w:rsidRPr="003C1109">
        <w:t xml:space="preserve"> </w:t>
      </w:r>
    </w:p>
    <w:p w:rsidR="00C76AB0" w:rsidRDefault="00C76AB0" w:rsidP="00C76AB0">
      <w:pPr>
        <w:ind w:left="720"/>
      </w:pPr>
      <w:r w:rsidRPr="003C1109">
        <w:t>(0) No Answer</w:t>
      </w:r>
      <w:r>
        <w:t xml:space="preserve">                2</w:t>
      </w:r>
    </w:p>
    <w:p w:rsidR="00C76AB0" w:rsidRDefault="00C76AB0" w:rsidP="00C76AB0">
      <w:pPr>
        <w:rPr>
          <w:b/>
        </w:rPr>
      </w:pPr>
    </w:p>
    <w:p w:rsidR="00C76AB0" w:rsidRDefault="00C76AB0" w:rsidP="00C76AB0">
      <w:proofErr w:type="gramStart"/>
      <w:r w:rsidRPr="00993360">
        <w:rPr>
          <w:b/>
          <w:sz w:val="23"/>
          <w:szCs w:val="23"/>
        </w:rPr>
        <w:t>6.4  What</w:t>
      </w:r>
      <w:proofErr w:type="gramEnd"/>
      <w:r w:rsidRPr="00993360">
        <w:rPr>
          <w:b/>
          <w:sz w:val="23"/>
          <w:szCs w:val="23"/>
        </w:rPr>
        <w:t xml:space="preserve"> </w:t>
      </w:r>
      <w:r w:rsidRPr="00993360">
        <w:rPr>
          <w:b/>
          <w:sz w:val="23"/>
          <w:szCs w:val="23"/>
          <w:u w:val="single"/>
        </w:rPr>
        <w:t>one factor</w:t>
      </w:r>
      <w:r w:rsidRPr="00993360">
        <w:rPr>
          <w:b/>
          <w:sz w:val="23"/>
          <w:szCs w:val="23"/>
        </w:rPr>
        <w:t xml:space="preserve"> has the greatest importance in deciding for whom to vote for governor?</w:t>
      </w:r>
      <w:r w:rsidRPr="00F82BBD">
        <w:rPr>
          <w:b/>
        </w:rPr>
        <w:br/>
      </w:r>
      <w:r>
        <w:t>________________see in text____________________________________________</w:t>
      </w:r>
    </w:p>
    <w:p w:rsidR="00C76AB0" w:rsidRDefault="00C76AB0" w:rsidP="00C76AB0">
      <w:pPr>
        <w:rPr>
          <w:b/>
        </w:rPr>
      </w:pPr>
      <w:r>
        <w:rPr>
          <w:b/>
        </w:rPr>
        <w:br/>
        <w:t xml:space="preserve">7. At this time, would you say you are more likely to vote for Mr. Brown, Mr. Hogan, someone else, or are you undecided or just unlikely to vote for any candidate? </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483"/>
      </w:tblGrid>
      <w:tr w:rsidR="00C76AB0" w:rsidRPr="00A95F40" w:rsidTr="00C76AB0">
        <w:trPr>
          <w:jc w:val="center"/>
        </w:trPr>
        <w:tc>
          <w:tcPr>
            <w:tcW w:w="2904" w:type="dxa"/>
          </w:tcPr>
          <w:p w:rsidR="00C76AB0" w:rsidRPr="00A95F40" w:rsidRDefault="00C76AB0" w:rsidP="00C76AB0">
            <w:pPr>
              <w:jc w:val="center"/>
              <w:rPr>
                <w:sz w:val="22"/>
                <w:szCs w:val="22"/>
              </w:rPr>
            </w:pPr>
            <w:r w:rsidRPr="00A95F40">
              <w:rPr>
                <w:sz w:val="22"/>
                <w:szCs w:val="22"/>
              </w:rPr>
              <w:t>Choices</w:t>
            </w:r>
          </w:p>
        </w:tc>
        <w:tc>
          <w:tcPr>
            <w:tcW w:w="2483" w:type="dxa"/>
          </w:tcPr>
          <w:p w:rsidR="00C76AB0" w:rsidRPr="00A95F40" w:rsidRDefault="00C76AB0" w:rsidP="00C76AB0">
            <w:pPr>
              <w:jc w:val="center"/>
              <w:rPr>
                <w:sz w:val="22"/>
                <w:szCs w:val="22"/>
              </w:rPr>
            </w:pPr>
            <w:r>
              <w:rPr>
                <w:sz w:val="22"/>
                <w:szCs w:val="22"/>
              </w:rPr>
              <w:t>Percentage</w:t>
            </w:r>
          </w:p>
        </w:tc>
      </w:tr>
      <w:tr w:rsidR="00C76AB0" w:rsidRPr="00A95F40" w:rsidTr="00C76AB0">
        <w:trPr>
          <w:jc w:val="center"/>
        </w:trPr>
        <w:tc>
          <w:tcPr>
            <w:tcW w:w="2904" w:type="dxa"/>
            <w:shd w:val="clear" w:color="auto" w:fill="E7E6E6"/>
          </w:tcPr>
          <w:p w:rsidR="00C76AB0" w:rsidRPr="00A95F40" w:rsidRDefault="00C76AB0" w:rsidP="00C76AB0">
            <w:pPr>
              <w:rPr>
                <w:sz w:val="22"/>
                <w:szCs w:val="22"/>
              </w:rPr>
            </w:pPr>
            <w:r w:rsidRPr="00A95F40">
              <w:rPr>
                <w:sz w:val="22"/>
                <w:szCs w:val="22"/>
              </w:rPr>
              <w:t xml:space="preserve">Vote for </w:t>
            </w:r>
            <w:r>
              <w:rPr>
                <w:sz w:val="22"/>
                <w:szCs w:val="22"/>
              </w:rPr>
              <w:t>Brown</w:t>
            </w:r>
          </w:p>
        </w:tc>
        <w:tc>
          <w:tcPr>
            <w:tcW w:w="2483" w:type="dxa"/>
            <w:shd w:val="clear" w:color="auto" w:fill="E7E6E6"/>
          </w:tcPr>
          <w:p w:rsidR="00C76AB0" w:rsidRPr="00A95F40" w:rsidRDefault="00C76AB0" w:rsidP="00C76AB0">
            <w:pPr>
              <w:jc w:val="center"/>
              <w:rPr>
                <w:sz w:val="22"/>
                <w:szCs w:val="22"/>
              </w:rPr>
            </w:pPr>
            <w:r>
              <w:rPr>
                <w:sz w:val="22"/>
                <w:szCs w:val="22"/>
              </w:rPr>
              <w:t>22</w:t>
            </w:r>
          </w:p>
        </w:tc>
      </w:tr>
      <w:tr w:rsidR="00C76AB0" w:rsidRPr="00A95F40" w:rsidTr="00C76AB0">
        <w:trPr>
          <w:jc w:val="center"/>
        </w:trPr>
        <w:tc>
          <w:tcPr>
            <w:tcW w:w="2904" w:type="dxa"/>
          </w:tcPr>
          <w:p w:rsidR="00C76AB0" w:rsidRPr="00A95F40" w:rsidRDefault="00C76AB0" w:rsidP="00C76AB0">
            <w:pPr>
              <w:rPr>
                <w:sz w:val="22"/>
                <w:szCs w:val="22"/>
              </w:rPr>
            </w:pPr>
            <w:r w:rsidRPr="00A95F40">
              <w:rPr>
                <w:sz w:val="22"/>
                <w:szCs w:val="22"/>
              </w:rPr>
              <w:t xml:space="preserve">Vote for </w:t>
            </w:r>
            <w:r>
              <w:rPr>
                <w:sz w:val="22"/>
                <w:szCs w:val="22"/>
              </w:rPr>
              <w:t>Hogan</w:t>
            </w:r>
          </w:p>
        </w:tc>
        <w:tc>
          <w:tcPr>
            <w:tcW w:w="2483" w:type="dxa"/>
          </w:tcPr>
          <w:p w:rsidR="00C76AB0" w:rsidRPr="00A95F40" w:rsidRDefault="00C76AB0" w:rsidP="00C76AB0">
            <w:pPr>
              <w:jc w:val="center"/>
              <w:rPr>
                <w:sz w:val="22"/>
                <w:szCs w:val="22"/>
              </w:rPr>
            </w:pPr>
            <w:r>
              <w:rPr>
                <w:sz w:val="22"/>
                <w:szCs w:val="22"/>
              </w:rPr>
              <w:t>51</w:t>
            </w:r>
          </w:p>
        </w:tc>
      </w:tr>
      <w:tr w:rsidR="00C76AB0" w:rsidRPr="00A95F40" w:rsidTr="00C76AB0">
        <w:trPr>
          <w:jc w:val="center"/>
        </w:trPr>
        <w:tc>
          <w:tcPr>
            <w:tcW w:w="2904" w:type="dxa"/>
            <w:shd w:val="clear" w:color="auto" w:fill="E7E6E6"/>
          </w:tcPr>
          <w:p w:rsidR="00C76AB0" w:rsidRPr="00A95F40" w:rsidRDefault="00C76AB0" w:rsidP="00C76AB0">
            <w:pPr>
              <w:rPr>
                <w:sz w:val="22"/>
                <w:szCs w:val="22"/>
              </w:rPr>
            </w:pPr>
            <w:r w:rsidRPr="00A95F40">
              <w:rPr>
                <w:sz w:val="22"/>
                <w:szCs w:val="22"/>
              </w:rPr>
              <w:t>Someone else</w:t>
            </w:r>
          </w:p>
        </w:tc>
        <w:tc>
          <w:tcPr>
            <w:tcW w:w="2483" w:type="dxa"/>
            <w:shd w:val="clear" w:color="auto" w:fill="E7E6E6"/>
          </w:tcPr>
          <w:p w:rsidR="00C76AB0" w:rsidRPr="00A95F40" w:rsidRDefault="00C76AB0" w:rsidP="00C76AB0">
            <w:pPr>
              <w:jc w:val="center"/>
              <w:rPr>
                <w:sz w:val="22"/>
                <w:szCs w:val="22"/>
              </w:rPr>
            </w:pPr>
            <w:r>
              <w:rPr>
                <w:sz w:val="22"/>
                <w:szCs w:val="22"/>
              </w:rPr>
              <w:t>2</w:t>
            </w:r>
          </w:p>
        </w:tc>
      </w:tr>
      <w:tr w:rsidR="00C76AB0" w:rsidRPr="00A95F40" w:rsidTr="00C76AB0">
        <w:trPr>
          <w:jc w:val="center"/>
        </w:trPr>
        <w:tc>
          <w:tcPr>
            <w:tcW w:w="2904" w:type="dxa"/>
          </w:tcPr>
          <w:p w:rsidR="00C76AB0" w:rsidRPr="00A95F40" w:rsidRDefault="00C76AB0" w:rsidP="00C76AB0">
            <w:pPr>
              <w:rPr>
                <w:sz w:val="22"/>
                <w:szCs w:val="22"/>
              </w:rPr>
            </w:pPr>
            <w:r w:rsidRPr="00A95F40">
              <w:rPr>
                <w:sz w:val="22"/>
                <w:szCs w:val="22"/>
              </w:rPr>
              <w:t>Undecided (volunteered)</w:t>
            </w:r>
          </w:p>
        </w:tc>
        <w:tc>
          <w:tcPr>
            <w:tcW w:w="2483" w:type="dxa"/>
          </w:tcPr>
          <w:p w:rsidR="00C76AB0" w:rsidRPr="00A95F40" w:rsidRDefault="00C76AB0" w:rsidP="00C76AB0">
            <w:pPr>
              <w:jc w:val="center"/>
              <w:rPr>
                <w:sz w:val="22"/>
                <w:szCs w:val="22"/>
              </w:rPr>
            </w:pPr>
            <w:r>
              <w:rPr>
                <w:sz w:val="22"/>
                <w:szCs w:val="22"/>
              </w:rPr>
              <w:t>24</w:t>
            </w:r>
          </w:p>
        </w:tc>
      </w:tr>
      <w:tr w:rsidR="00C76AB0" w:rsidRPr="00A95F40" w:rsidTr="00C76AB0">
        <w:trPr>
          <w:jc w:val="center"/>
        </w:trPr>
        <w:tc>
          <w:tcPr>
            <w:tcW w:w="2904" w:type="dxa"/>
            <w:shd w:val="clear" w:color="auto" w:fill="E7E6E6"/>
          </w:tcPr>
          <w:p w:rsidR="00C76AB0" w:rsidRPr="00A95F40" w:rsidRDefault="00C76AB0" w:rsidP="00C76AB0">
            <w:pPr>
              <w:rPr>
                <w:sz w:val="22"/>
                <w:szCs w:val="22"/>
              </w:rPr>
            </w:pPr>
            <w:r w:rsidRPr="00A95F40">
              <w:rPr>
                <w:sz w:val="22"/>
                <w:szCs w:val="22"/>
              </w:rPr>
              <w:t>Won’t vote</w:t>
            </w:r>
            <w:r>
              <w:rPr>
                <w:sz w:val="22"/>
                <w:szCs w:val="22"/>
              </w:rPr>
              <w:t xml:space="preserve"> for any candidate</w:t>
            </w:r>
          </w:p>
        </w:tc>
        <w:tc>
          <w:tcPr>
            <w:tcW w:w="2483" w:type="dxa"/>
            <w:shd w:val="clear" w:color="auto" w:fill="E7E6E6"/>
          </w:tcPr>
          <w:p w:rsidR="00C76AB0" w:rsidRPr="00A95F40" w:rsidRDefault="00C76AB0" w:rsidP="00C76AB0">
            <w:pPr>
              <w:jc w:val="center"/>
              <w:rPr>
                <w:sz w:val="22"/>
                <w:szCs w:val="22"/>
              </w:rPr>
            </w:pPr>
            <w:r>
              <w:rPr>
                <w:sz w:val="22"/>
                <w:szCs w:val="22"/>
              </w:rPr>
              <w:t>1</w:t>
            </w:r>
          </w:p>
        </w:tc>
      </w:tr>
      <w:tr w:rsidR="00C76AB0" w:rsidRPr="00A95F40" w:rsidTr="00C76AB0">
        <w:trPr>
          <w:jc w:val="center"/>
        </w:trPr>
        <w:tc>
          <w:tcPr>
            <w:tcW w:w="2904" w:type="dxa"/>
          </w:tcPr>
          <w:p w:rsidR="00C76AB0" w:rsidRPr="00A95F40" w:rsidRDefault="00C76AB0" w:rsidP="00C76AB0">
            <w:pPr>
              <w:rPr>
                <w:sz w:val="22"/>
                <w:szCs w:val="22"/>
              </w:rPr>
            </w:pPr>
            <w:r w:rsidRPr="00A95F40">
              <w:rPr>
                <w:sz w:val="22"/>
                <w:szCs w:val="22"/>
              </w:rPr>
              <w:t>Won’t say, no answer</w:t>
            </w:r>
          </w:p>
        </w:tc>
        <w:tc>
          <w:tcPr>
            <w:tcW w:w="2483" w:type="dxa"/>
          </w:tcPr>
          <w:p w:rsidR="00C76AB0" w:rsidRPr="00A95F40" w:rsidRDefault="00C76AB0" w:rsidP="00C76AB0">
            <w:pPr>
              <w:jc w:val="center"/>
              <w:rPr>
                <w:sz w:val="22"/>
                <w:szCs w:val="22"/>
              </w:rPr>
            </w:pPr>
            <w:r>
              <w:rPr>
                <w:sz w:val="22"/>
                <w:szCs w:val="22"/>
              </w:rPr>
              <w:t>1</w:t>
            </w:r>
          </w:p>
        </w:tc>
      </w:tr>
    </w:tbl>
    <w:p w:rsidR="00C76AB0" w:rsidRDefault="00C76AB0" w:rsidP="00C76AB0">
      <w:pPr>
        <w:rPr>
          <w:b/>
        </w:rPr>
      </w:pPr>
      <w:r>
        <w:rPr>
          <w:b/>
        </w:rPr>
        <w:t xml:space="preserve">7.1 Regardless of your choice, </w:t>
      </w:r>
      <w:r w:rsidRPr="00513DB3">
        <w:rPr>
          <w:b/>
          <w:u w:val="single"/>
        </w:rPr>
        <w:t>who do you think will win</w:t>
      </w:r>
      <w:r>
        <w:rPr>
          <w:b/>
        </w:rPr>
        <w:t>, Mr. Brown or Mr. Hogan?</w:t>
      </w:r>
    </w:p>
    <w:p w:rsidR="00C76AB0" w:rsidRDefault="00C76AB0" w:rsidP="00C76AB0">
      <w:pPr>
        <w:rPr>
          <w:b/>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483"/>
      </w:tblGrid>
      <w:tr w:rsidR="00C76AB0" w:rsidRPr="00A95F40" w:rsidTr="00C76AB0">
        <w:trPr>
          <w:jc w:val="center"/>
        </w:trPr>
        <w:tc>
          <w:tcPr>
            <w:tcW w:w="2904" w:type="dxa"/>
          </w:tcPr>
          <w:p w:rsidR="00C76AB0" w:rsidRPr="00A95F40" w:rsidRDefault="00C76AB0" w:rsidP="00C76AB0">
            <w:pPr>
              <w:jc w:val="center"/>
              <w:rPr>
                <w:sz w:val="22"/>
                <w:szCs w:val="22"/>
              </w:rPr>
            </w:pPr>
            <w:r w:rsidRPr="00A95F40">
              <w:rPr>
                <w:sz w:val="22"/>
                <w:szCs w:val="22"/>
              </w:rPr>
              <w:t>Choices</w:t>
            </w:r>
          </w:p>
        </w:tc>
        <w:tc>
          <w:tcPr>
            <w:tcW w:w="2483" w:type="dxa"/>
          </w:tcPr>
          <w:p w:rsidR="00C76AB0" w:rsidRPr="00A95F40" w:rsidRDefault="00C76AB0" w:rsidP="00C76AB0">
            <w:pPr>
              <w:jc w:val="center"/>
              <w:rPr>
                <w:sz w:val="22"/>
                <w:szCs w:val="22"/>
              </w:rPr>
            </w:pPr>
            <w:r w:rsidRPr="00A95F40">
              <w:rPr>
                <w:sz w:val="22"/>
                <w:szCs w:val="22"/>
              </w:rPr>
              <w:t>Circle one</w:t>
            </w:r>
          </w:p>
        </w:tc>
      </w:tr>
      <w:tr w:rsidR="00C76AB0" w:rsidRPr="00A95F40" w:rsidTr="00C76AB0">
        <w:trPr>
          <w:jc w:val="center"/>
        </w:trPr>
        <w:tc>
          <w:tcPr>
            <w:tcW w:w="2904" w:type="dxa"/>
            <w:shd w:val="clear" w:color="auto" w:fill="E7E6E6"/>
          </w:tcPr>
          <w:p w:rsidR="00C76AB0" w:rsidRPr="00A95F40" w:rsidRDefault="00C76AB0" w:rsidP="00C76AB0">
            <w:pPr>
              <w:rPr>
                <w:sz w:val="22"/>
                <w:szCs w:val="22"/>
              </w:rPr>
            </w:pPr>
            <w:r>
              <w:rPr>
                <w:sz w:val="22"/>
                <w:szCs w:val="22"/>
              </w:rPr>
              <w:t xml:space="preserve">Anthony </w:t>
            </w:r>
            <w:r w:rsidRPr="00A95F40">
              <w:rPr>
                <w:sz w:val="22"/>
                <w:szCs w:val="22"/>
              </w:rPr>
              <w:t xml:space="preserve"> </w:t>
            </w:r>
            <w:r>
              <w:rPr>
                <w:sz w:val="22"/>
                <w:szCs w:val="22"/>
              </w:rPr>
              <w:t>Brown</w:t>
            </w:r>
          </w:p>
        </w:tc>
        <w:tc>
          <w:tcPr>
            <w:tcW w:w="2483" w:type="dxa"/>
            <w:shd w:val="clear" w:color="auto" w:fill="E7E6E6"/>
          </w:tcPr>
          <w:p w:rsidR="00C76AB0" w:rsidRPr="00A95F40" w:rsidRDefault="00C76AB0" w:rsidP="00C76AB0">
            <w:pPr>
              <w:jc w:val="center"/>
              <w:rPr>
                <w:sz w:val="22"/>
                <w:szCs w:val="22"/>
              </w:rPr>
            </w:pPr>
            <w:r>
              <w:rPr>
                <w:sz w:val="22"/>
                <w:szCs w:val="22"/>
              </w:rPr>
              <w:t>53</w:t>
            </w:r>
          </w:p>
        </w:tc>
      </w:tr>
      <w:tr w:rsidR="00C76AB0" w:rsidRPr="00A95F40" w:rsidTr="00C76AB0">
        <w:trPr>
          <w:jc w:val="center"/>
        </w:trPr>
        <w:tc>
          <w:tcPr>
            <w:tcW w:w="2904" w:type="dxa"/>
          </w:tcPr>
          <w:p w:rsidR="00C76AB0" w:rsidRPr="00A95F40" w:rsidRDefault="00C76AB0" w:rsidP="00C76AB0">
            <w:pPr>
              <w:rPr>
                <w:sz w:val="22"/>
                <w:szCs w:val="22"/>
              </w:rPr>
            </w:pPr>
            <w:r>
              <w:rPr>
                <w:sz w:val="22"/>
                <w:szCs w:val="22"/>
              </w:rPr>
              <w:t>Larry Hogan</w:t>
            </w:r>
          </w:p>
        </w:tc>
        <w:tc>
          <w:tcPr>
            <w:tcW w:w="2483" w:type="dxa"/>
          </w:tcPr>
          <w:p w:rsidR="00C76AB0" w:rsidRPr="00A95F40" w:rsidRDefault="00C76AB0" w:rsidP="00C76AB0">
            <w:pPr>
              <w:jc w:val="center"/>
              <w:rPr>
                <w:sz w:val="22"/>
                <w:szCs w:val="22"/>
              </w:rPr>
            </w:pPr>
            <w:r>
              <w:rPr>
                <w:sz w:val="22"/>
                <w:szCs w:val="22"/>
              </w:rPr>
              <w:t>23</w:t>
            </w:r>
          </w:p>
        </w:tc>
      </w:tr>
      <w:tr w:rsidR="00C76AB0" w:rsidRPr="00A95F40" w:rsidTr="00C76AB0">
        <w:trPr>
          <w:jc w:val="center"/>
        </w:trPr>
        <w:tc>
          <w:tcPr>
            <w:tcW w:w="2904" w:type="dxa"/>
          </w:tcPr>
          <w:p w:rsidR="00C76AB0" w:rsidRPr="00A95F40" w:rsidRDefault="00C76AB0" w:rsidP="00C76AB0">
            <w:pPr>
              <w:rPr>
                <w:sz w:val="22"/>
                <w:szCs w:val="22"/>
              </w:rPr>
            </w:pPr>
            <w:r>
              <w:rPr>
                <w:sz w:val="22"/>
                <w:szCs w:val="22"/>
              </w:rPr>
              <w:t>Unsure or no answer</w:t>
            </w:r>
          </w:p>
        </w:tc>
        <w:tc>
          <w:tcPr>
            <w:tcW w:w="2483" w:type="dxa"/>
          </w:tcPr>
          <w:p w:rsidR="00C76AB0" w:rsidRPr="00A95F40" w:rsidRDefault="00C76AB0" w:rsidP="00C76AB0">
            <w:pPr>
              <w:jc w:val="center"/>
              <w:rPr>
                <w:sz w:val="22"/>
                <w:szCs w:val="22"/>
              </w:rPr>
            </w:pPr>
            <w:r>
              <w:rPr>
                <w:sz w:val="22"/>
                <w:szCs w:val="22"/>
              </w:rPr>
              <w:t>24</w:t>
            </w:r>
          </w:p>
        </w:tc>
      </w:tr>
    </w:tbl>
    <w:p w:rsidR="00C76AB0" w:rsidRDefault="00C76AB0" w:rsidP="00C76AB0">
      <w:pPr>
        <w:rPr>
          <w:b/>
        </w:rPr>
      </w:pPr>
    </w:p>
    <w:p w:rsidR="00C76AB0" w:rsidRDefault="00C76AB0" w:rsidP="00C76AB0">
      <w:pPr>
        <w:rPr>
          <w:b/>
        </w:rPr>
      </w:pPr>
      <w:r>
        <w:rPr>
          <w:b/>
        </w:rPr>
        <w:t xml:space="preserve">8. Turning now to the race for county executive between Democrat George Johnson and  Republican Steve </w:t>
      </w:r>
      <w:proofErr w:type="spellStart"/>
      <w:r>
        <w:rPr>
          <w:b/>
        </w:rPr>
        <w:t>Schuh</w:t>
      </w:r>
      <w:proofErr w:type="spellEnd"/>
      <w:r>
        <w:rPr>
          <w:b/>
        </w:rPr>
        <w:t xml:space="preserve"> </w:t>
      </w:r>
      <w:r w:rsidRPr="000A203A">
        <w:rPr>
          <w:i/>
        </w:rPr>
        <w:t xml:space="preserve">(pronounced “shoe”) </w:t>
      </w:r>
      <w:r>
        <w:rPr>
          <w:b/>
        </w:rPr>
        <w:t>do you consider yourself very informed, somewhat informed or not very informed about the candidates’ stands on major issues facing our county??</w:t>
      </w:r>
    </w:p>
    <w:p w:rsidR="00C76AB0" w:rsidRDefault="00C76AB0" w:rsidP="00C76AB0">
      <w:pPr>
        <w:spacing w:line="100" w:lineRule="exact"/>
        <w:rPr>
          <w:b/>
        </w:rPr>
      </w:pPr>
    </w:p>
    <w:p w:rsidR="00C76AB0" w:rsidRDefault="00C76AB0" w:rsidP="00C76AB0">
      <w:pPr>
        <w:jc w:val="center"/>
      </w:pPr>
      <w:r w:rsidRPr="003C1109">
        <w:t xml:space="preserve">(1) </w:t>
      </w:r>
      <w:proofErr w:type="gramStart"/>
      <w:r w:rsidRPr="003C1109">
        <w:t>Very</w:t>
      </w:r>
      <w:r>
        <w:t xml:space="preserve">  20</w:t>
      </w:r>
      <w:proofErr w:type="gramEnd"/>
      <w:r>
        <w:t xml:space="preserve">% </w:t>
      </w:r>
      <w:r w:rsidRPr="003C1109">
        <w:tab/>
        <w:t xml:space="preserve">(2) Somewhat   </w:t>
      </w:r>
      <w:r>
        <w:t>34%</w:t>
      </w:r>
      <w:r w:rsidRPr="003C1109">
        <w:t xml:space="preserve">     (3) Not very informed  </w:t>
      </w:r>
      <w:r>
        <w:t>44%</w:t>
      </w:r>
      <w:r w:rsidRPr="003C1109">
        <w:t xml:space="preserve">  (0) No Answer</w:t>
      </w:r>
      <w:r>
        <w:t xml:space="preserve">   2%</w:t>
      </w:r>
    </w:p>
    <w:p w:rsidR="00C76AB0" w:rsidRDefault="00C76AB0" w:rsidP="00C76AB0">
      <w:pPr>
        <w:spacing w:line="100" w:lineRule="exact"/>
        <w:rPr>
          <w:b/>
        </w:rPr>
      </w:pPr>
    </w:p>
    <w:p w:rsidR="00C76AB0" w:rsidRDefault="00C76AB0" w:rsidP="00C76AB0">
      <w:pPr>
        <w:spacing w:line="100" w:lineRule="exact"/>
        <w:rPr>
          <w:b/>
        </w:rPr>
      </w:pPr>
    </w:p>
    <w:p w:rsidR="00C76AB0" w:rsidRDefault="00C76AB0" w:rsidP="00C76AB0">
      <w:pPr>
        <w:rPr>
          <w:b/>
        </w:rPr>
      </w:pPr>
      <w:r>
        <w:rPr>
          <w:b/>
        </w:rPr>
        <w:t xml:space="preserve">9. When I mention a factor, tell me if you are more favorable to Democrat George Johnson or Republican Steve </w:t>
      </w:r>
      <w:proofErr w:type="spellStart"/>
      <w:r>
        <w:rPr>
          <w:b/>
        </w:rPr>
        <w:t>Schuh</w:t>
      </w:r>
      <w:proofErr w:type="spellEnd"/>
      <w:r>
        <w:rPr>
          <w:b/>
        </w:rPr>
        <w:t>.  If you are undecided or just don’t know enough, please say so.</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037"/>
        <w:gridCol w:w="1029"/>
        <w:gridCol w:w="1282"/>
        <w:gridCol w:w="1652"/>
      </w:tblGrid>
      <w:tr w:rsidR="00C76AB0" w:rsidTr="00C76AB0">
        <w:tc>
          <w:tcPr>
            <w:tcW w:w="2618" w:type="pct"/>
          </w:tcPr>
          <w:p w:rsidR="00C76AB0" w:rsidRDefault="00C76AB0" w:rsidP="00C76AB0">
            <w:pPr>
              <w:jc w:val="center"/>
            </w:pPr>
          </w:p>
        </w:tc>
        <w:tc>
          <w:tcPr>
            <w:tcW w:w="2382" w:type="pct"/>
            <w:gridSpan w:val="4"/>
          </w:tcPr>
          <w:p w:rsidR="00C76AB0" w:rsidRDefault="00C76AB0" w:rsidP="00C76AB0">
            <w:pPr>
              <w:jc w:val="center"/>
            </w:pPr>
            <w:r>
              <w:t xml:space="preserve">On this issue are you more favorable to Johnson or </w:t>
            </w:r>
            <w:proofErr w:type="spellStart"/>
            <w:r>
              <w:t>Schuh</w:t>
            </w:r>
            <w:proofErr w:type="spellEnd"/>
            <w:r>
              <w:t>…?</w:t>
            </w:r>
          </w:p>
        </w:tc>
      </w:tr>
      <w:tr w:rsidR="00C76AB0" w:rsidTr="00C76AB0">
        <w:tc>
          <w:tcPr>
            <w:tcW w:w="2618" w:type="pct"/>
          </w:tcPr>
          <w:p w:rsidR="00C76AB0" w:rsidRDefault="00C76AB0" w:rsidP="00C76AB0"/>
        </w:tc>
        <w:tc>
          <w:tcPr>
            <w:tcW w:w="494" w:type="pct"/>
          </w:tcPr>
          <w:p w:rsidR="00C76AB0" w:rsidRDefault="00C76AB0" w:rsidP="00C76AB0">
            <w:pPr>
              <w:jc w:val="center"/>
            </w:pPr>
            <w:r>
              <w:t>Johnson</w:t>
            </w:r>
          </w:p>
        </w:tc>
        <w:tc>
          <w:tcPr>
            <w:tcW w:w="490" w:type="pct"/>
          </w:tcPr>
          <w:p w:rsidR="00C76AB0" w:rsidRDefault="00C76AB0" w:rsidP="00C76AB0">
            <w:pPr>
              <w:jc w:val="center"/>
            </w:pPr>
            <w:proofErr w:type="spellStart"/>
            <w:r>
              <w:t>Schuh</w:t>
            </w:r>
            <w:proofErr w:type="spellEnd"/>
          </w:p>
        </w:tc>
        <w:tc>
          <w:tcPr>
            <w:tcW w:w="611" w:type="pct"/>
          </w:tcPr>
          <w:p w:rsidR="00C76AB0" w:rsidRDefault="00C76AB0" w:rsidP="00C76AB0">
            <w:pPr>
              <w:jc w:val="center"/>
            </w:pPr>
            <w:r>
              <w:t>Undecided</w:t>
            </w:r>
          </w:p>
        </w:tc>
        <w:tc>
          <w:tcPr>
            <w:tcW w:w="787" w:type="pct"/>
          </w:tcPr>
          <w:p w:rsidR="00C76AB0" w:rsidRDefault="00C76AB0" w:rsidP="00C76AB0">
            <w:pPr>
              <w:jc w:val="center"/>
            </w:pPr>
            <w:r>
              <w:t>Don’t know enough</w:t>
            </w:r>
          </w:p>
        </w:tc>
      </w:tr>
      <w:tr w:rsidR="00C76AB0" w:rsidTr="00C76AB0">
        <w:tc>
          <w:tcPr>
            <w:tcW w:w="2618" w:type="pct"/>
            <w:shd w:val="clear" w:color="auto" w:fill="E7E6E6"/>
          </w:tcPr>
          <w:p w:rsidR="00C76AB0" w:rsidRDefault="00C76AB0" w:rsidP="00C76AB0">
            <w:r>
              <w:rPr>
                <w:sz w:val="16"/>
                <w:szCs w:val="16"/>
              </w:rPr>
              <w:t>9.1</w:t>
            </w:r>
            <w:r>
              <w:t xml:space="preserve">  Has the right experience for the job</w:t>
            </w:r>
          </w:p>
        </w:tc>
        <w:tc>
          <w:tcPr>
            <w:tcW w:w="494" w:type="pct"/>
            <w:shd w:val="clear" w:color="auto" w:fill="E7E6E6"/>
          </w:tcPr>
          <w:p w:rsidR="00C76AB0" w:rsidRDefault="00C76AB0" w:rsidP="00C76AB0">
            <w:pPr>
              <w:jc w:val="center"/>
            </w:pPr>
            <w:r>
              <w:t>11</w:t>
            </w:r>
          </w:p>
        </w:tc>
        <w:tc>
          <w:tcPr>
            <w:tcW w:w="490" w:type="pct"/>
            <w:shd w:val="clear" w:color="auto" w:fill="E7E6E6"/>
          </w:tcPr>
          <w:p w:rsidR="00C76AB0" w:rsidRDefault="00C76AB0" w:rsidP="00C76AB0">
            <w:pPr>
              <w:jc w:val="center"/>
            </w:pPr>
            <w:r>
              <w:t>29</w:t>
            </w:r>
          </w:p>
        </w:tc>
        <w:tc>
          <w:tcPr>
            <w:tcW w:w="611" w:type="pct"/>
            <w:shd w:val="clear" w:color="auto" w:fill="E7E6E6"/>
          </w:tcPr>
          <w:p w:rsidR="00C76AB0" w:rsidRDefault="00C76AB0" w:rsidP="00C76AB0">
            <w:pPr>
              <w:jc w:val="center"/>
            </w:pPr>
            <w:r>
              <w:t>21</w:t>
            </w:r>
          </w:p>
        </w:tc>
        <w:tc>
          <w:tcPr>
            <w:tcW w:w="787" w:type="pct"/>
            <w:shd w:val="clear" w:color="auto" w:fill="E7E6E6"/>
          </w:tcPr>
          <w:p w:rsidR="00C76AB0" w:rsidRDefault="00C76AB0" w:rsidP="00C76AB0">
            <w:pPr>
              <w:jc w:val="center"/>
            </w:pPr>
            <w:r>
              <w:t>39</w:t>
            </w:r>
          </w:p>
        </w:tc>
      </w:tr>
      <w:tr w:rsidR="00C76AB0" w:rsidTr="00C76AB0">
        <w:tc>
          <w:tcPr>
            <w:tcW w:w="2618" w:type="pct"/>
          </w:tcPr>
          <w:p w:rsidR="00C76AB0" w:rsidRDefault="00C76AB0" w:rsidP="00C76AB0">
            <w:r>
              <w:rPr>
                <w:sz w:val="16"/>
                <w:szCs w:val="16"/>
              </w:rPr>
              <w:t>9.2</w:t>
            </w:r>
            <w:r>
              <w:t xml:space="preserve">  Connects with you personally </w:t>
            </w:r>
          </w:p>
        </w:tc>
        <w:tc>
          <w:tcPr>
            <w:tcW w:w="494" w:type="pct"/>
          </w:tcPr>
          <w:p w:rsidR="00C76AB0" w:rsidRDefault="00C76AB0" w:rsidP="00C76AB0">
            <w:pPr>
              <w:jc w:val="center"/>
            </w:pPr>
            <w:r>
              <w:t>13</w:t>
            </w:r>
          </w:p>
        </w:tc>
        <w:tc>
          <w:tcPr>
            <w:tcW w:w="490" w:type="pct"/>
          </w:tcPr>
          <w:p w:rsidR="00C76AB0" w:rsidRDefault="00C76AB0" w:rsidP="00C76AB0">
            <w:pPr>
              <w:jc w:val="center"/>
            </w:pPr>
            <w:r>
              <w:t>25</w:t>
            </w:r>
          </w:p>
        </w:tc>
        <w:tc>
          <w:tcPr>
            <w:tcW w:w="611" w:type="pct"/>
          </w:tcPr>
          <w:p w:rsidR="00C76AB0" w:rsidRDefault="00C76AB0" w:rsidP="00C76AB0">
            <w:pPr>
              <w:jc w:val="center"/>
            </w:pPr>
            <w:r>
              <w:t>24</w:t>
            </w:r>
          </w:p>
        </w:tc>
        <w:tc>
          <w:tcPr>
            <w:tcW w:w="787" w:type="pct"/>
          </w:tcPr>
          <w:p w:rsidR="00C76AB0" w:rsidRDefault="00C76AB0" w:rsidP="00C76AB0">
            <w:pPr>
              <w:jc w:val="center"/>
            </w:pPr>
            <w:r>
              <w:t>38</w:t>
            </w:r>
          </w:p>
        </w:tc>
      </w:tr>
      <w:tr w:rsidR="00C76AB0" w:rsidTr="00C76AB0">
        <w:tc>
          <w:tcPr>
            <w:tcW w:w="2618" w:type="pct"/>
            <w:shd w:val="clear" w:color="auto" w:fill="E7E6E6"/>
          </w:tcPr>
          <w:p w:rsidR="00C76AB0" w:rsidRDefault="00C76AB0" w:rsidP="00C76AB0">
            <w:r>
              <w:rPr>
                <w:sz w:val="16"/>
                <w:szCs w:val="16"/>
              </w:rPr>
              <w:t>9.3</w:t>
            </w:r>
            <w:r>
              <w:t xml:space="preserve">  Has high ethical standards</w:t>
            </w:r>
          </w:p>
        </w:tc>
        <w:tc>
          <w:tcPr>
            <w:tcW w:w="494" w:type="pct"/>
            <w:shd w:val="clear" w:color="auto" w:fill="E7E6E6"/>
          </w:tcPr>
          <w:p w:rsidR="00C76AB0" w:rsidRDefault="00C76AB0" w:rsidP="00C76AB0">
            <w:pPr>
              <w:jc w:val="center"/>
            </w:pPr>
            <w:r>
              <w:t>12</w:t>
            </w:r>
          </w:p>
        </w:tc>
        <w:tc>
          <w:tcPr>
            <w:tcW w:w="490" w:type="pct"/>
            <w:shd w:val="clear" w:color="auto" w:fill="E7E6E6"/>
          </w:tcPr>
          <w:p w:rsidR="00C76AB0" w:rsidRDefault="00C76AB0" w:rsidP="00C76AB0">
            <w:pPr>
              <w:jc w:val="center"/>
            </w:pPr>
            <w:r>
              <w:t>21</w:t>
            </w:r>
          </w:p>
        </w:tc>
        <w:tc>
          <w:tcPr>
            <w:tcW w:w="611" w:type="pct"/>
            <w:shd w:val="clear" w:color="auto" w:fill="E7E6E6"/>
          </w:tcPr>
          <w:p w:rsidR="00C76AB0" w:rsidRDefault="00C76AB0" w:rsidP="00C76AB0">
            <w:pPr>
              <w:jc w:val="center"/>
            </w:pPr>
            <w:r>
              <w:t>21</w:t>
            </w:r>
          </w:p>
        </w:tc>
        <w:tc>
          <w:tcPr>
            <w:tcW w:w="787" w:type="pct"/>
            <w:shd w:val="clear" w:color="auto" w:fill="E7E6E6"/>
          </w:tcPr>
          <w:p w:rsidR="00C76AB0" w:rsidRDefault="00C76AB0" w:rsidP="00C76AB0">
            <w:pPr>
              <w:jc w:val="center"/>
            </w:pPr>
            <w:r>
              <w:t>45</w:t>
            </w:r>
          </w:p>
        </w:tc>
      </w:tr>
      <w:tr w:rsidR="00C76AB0" w:rsidTr="00C76AB0">
        <w:tc>
          <w:tcPr>
            <w:tcW w:w="2618" w:type="pct"/>
          </w:tcPr>
          <w:p w:rsidR="00C76AB0" w:rsidRDefault="00C76AB0" w:rsidP="00C76AB0">
            <w:r>
              <w:rPr>
                <w:sz w:val="16"/>
                <w:szCs w:val="16"/>
              </w:rPr>
              <w:t>9.4</w:t>
            </w:r>
            <w:r>
              <w:t xml:space="preserve">  Ensures best value for taxes collected</w:t>
            </w:r>
          </w:p>
        </w:tc>
        <w:tc>
          <w:tcPr>
            <w:tcW w:w="494" w:type="pct"/>
          </w:tcPr>
          <w:p w:rsidR="00C76AB0" w:rsidRDefault="00C76AB0" w:rsidP="00C76AB0">
            <w:pPr>
              <w:jc w:val="center"/>
            </w:pPr>
            <w:r>
              <w:t>11</w:t>
            </w:r>
          </w:p>
        </w:tc>
        <w:tc>
          <w:tcPr>
            <w:tcW w:w="490" w:type="pct"/>
          </w:tcPr>
          <w:p w:rsidR="00C76AB0" w:rsidRDefault="00C76AB0" w:rsidP="00C76AB0">
            <w:pPr>
              <w:jc w:val="center"/>
            </w:pPr>
            <w:r>
              <w:t>29</w:t>
            </w:r>
          </w:p>
        </w:tc>
        <w:tc>
          <w:tcPr>
            <w:tcW w:w="611" w:type="pct"/>
          </w:tcPr>
          <w:p w:rsidR="00C76AB0" w:rsidRDefault="00C76AB0" w:rsidP="00C76AB0">
            <w:pPr>
              <w:jc w:val="center"/>
            </w:pPr>
            <w:r>
              <w:t>20</w:t>
            </w:r>
          </w:p>
        </w:tc>
        <w:tc>
          <w:tcPr>
            <w:tcW w:w="787" w:type="pct"/>
          </w:tcPr>
          <w:p w:rsidR="00C76AB0" w:rsidRDefault="00C76AB0" w:rsidP="00C76AB0">
            <w:pPr>
              <w:jc w:val="center"/>
            </w:pPr>
            <w:r>
              <w:t>41</w:t>
            </w:r>
          </w:p>
        </w:tc>
      </w:tr>
      <w:tr w:rsidR="00C76AB0" w:rsidTr="00C76AB0">
        <w:tc>
          <w:tcPr>
            <w:tcW w:w="2618" w:type="pct"/>
            <w:shd w:val="clear" w:color="auto" w:fill="E7E6E6"/>
          </w:tcPr>
          <w:p w:rsidR="00C76AB0" w:rsidRDefault="00C76AB0" w:rsidP="00C76AB0">
            <w:r>
              <w:rPr>
                <w:sz w:val="16"/>
                <w:szCs w:val="16"/>
              </w:rPr>
              <w:t>9.5</w:t>
            </w:r>
            <w:r>
              <w:t xml:space="preserve">  Treats everyone fairly</w:t>
            </w:r>
          </w:p>
        </w:tc>
        <w:tc>
          <w:tcPr>
            <w:tcW w:w="494" w:type="pct"/>
            <w:shd w:val="clear" w:color="auto" w:fill="E7E6E6"/>
          </w:tcPr>
          <w:p w:rsidR="00C76AB0" w:rsidRDefault="00C76AB0" w:rsidP="00C76AB0">
            <w:pPr>
              <w:jc w:val="center"/>
            </w:pPr>
            <w:r>
              <w:t>12</w:t>
            </w:r>
          </w:p>
        </w:tc>
        <w:tc>
          <w:tcPr>
            <w:tcW w:w="490" w:type="pct"/>
            <w:shd w:val="clear" w:color="auto" w:fill="E7E6E6"/>
          </w:tcPr>
          <w:p w:rsidR="00C76AB0" w:rsidRDefault="00C76AB0" w:rsidP="00C76AB0">
            <w:pPr>
              <w:jc w:val="center"/>
            </w:pPr>
            <w:r>
              <w:t>18</w:t>
            </w:r>
          </w:p>
        </w:tc>
        <w:tc>
          <w:tcPr>
            <w:tcW w:w="611" w:type="pct"/>
            <w:shd w:val="clear" w:color="auto" w:fill="E7E6E6"/>
          </w:tcPr>
          <w:p w:rsidR="00C76AB0" w:rsidRDefault="00C76AB0" w:rsidP="00C76AB0">
            <w:pPr>
              <w:jc w:val="center"/>
            </w:pPr>
            <w:r>
              <w:t>24</w:t>
            </w:r>
          </w:p>
        </w:tc>
        <w:tc>
          <w:tcPr>
            <w:tcW w:w="787" w:type="pct"/>
            <w:shd w:val="clear" w:color="auto" w:fill="E7E6E6"/>
          </w:tcPr>
          <w:p w:rsidR="00C76AB0" w:rsidRDefault="00C76AB0" w:rsidP="00C76AB0">
            <w:pPr>
              <w:jc w:val="center"/>
            </w:pPr>
            <w:r>
              <w:t>46</w:t>
            </w:r>
          </w:p>
        </w:tc>
      </w:tr>
    </w:tbl>
    <w:p w:rsidR="00C76AB0" w:rsidRDefault="00C76AB0" w:rsidP="00C76AB0">
      <w:pPr>
        <w:rPr>
          <w:b/>
        </w:rPr>
      </w:pPr>
    </w:p>
    <w:p w:rsidR="00C76AB0" w:rsidRDefault="00C76AB0" w:rsidP="00C76AB0">
      <w:proofErr w:type="gramStart"/>
      <w:r>
        <w:rPr>
          <w:b/>
        </w:rPr>
        <w:lastRenderedPageBreak/>
        <w:t xml:space="preserve">10.0 </w:t>
      </w:r>
      <w:r w:rsidRPr="00F82BBD">
        <w:rPr>
          <w:b/>
        </w:rPr>
        <w:t xml:space="preserve"> </w:t>
      </w:r>
      <w:r>
        <w:rPr>
          <w:b/>
        </w:rPr>
        <w:t>What</w:t>
      </w:r>
      <w:proofErr w:type="gramEnd"/>
      <w:r>
        <w:rPr>
          <w:b/>
        </w:rPr>
        <w:t xml:space="preserve"> </w:t>
      </w:r>
      <w:r w:rsidRPr="00993360">
        <w:rPr>
          <w:b/>
          <w:u w:val="single"/>
        </w:rPr>
        <w:t>one factor</w:t>
      </w:r>
      <w:r>
        <w:rPr>
          <w:b/>
        </w:rPr>
        <w:t xml:space="preserve"> </w:t>
      </w:r>
      <w:r w:rsidRPr="00F82BBD">
        <w:rPr>
          <w:b/>
        </w:rPr>
        <w:t>has the greatest importance in deciding for whom to vote</w:t>
      </w:r>
      <w:r>
        <w:rPr>
          <w:b/>
        </w:rPr>
        <w:t xml:space="preserve"> for county executive?</w:t>
      </w:r>
      <w:r w:rsidRPr="00F82BBD">
        <w:rPr>
          <w:b/>
        </w:rPr>
        <w:br/>
      </w:r>
      <w:r>
        <w:t>________________see in text____________________________________________</w:t>
      </w:r>
    </w:p>
    <w:p w:rsidR="00C76AB0" w:rsidRDefault="00C76AB0" w:rsidP="00C76AB0">
      <w:pPr>
        <w:rPr>
          <w:b/>
        </w:rPr>
      </w:pPr>
      <w:r>
        <w:rPr>
          <w:b/>
        </w:rPr>
        <w:t xml:space="preserve">11. At this time, would you say you are more likely to vote for Democrat George Johnson </w:t>
      </w:r>
      <w:proofErr w:type="gramStart"/>
      <w:r>
        <w:rPr>
          <w:b/>
        </w:rPr>
        <w:t>or  Republican</w:t>
      </w:r>
      <w:proofErr w:type="gramEnd"/>
      <w:r>
        <w:rPr>
          <w:b/>
        </w:rPr>
        <w:t xml:space="preserve"> Steve </w:t>
      </w:r>
      <w:proofErr w:type="spellStart"/>
      <w:r>
        <w:rPr>
          <w:b/>
        </w:rPr>
        <w:t>Schuh</w:t>
      </w:r>
      <w:proofErr w:type="spellEnd"/>
      <w:r>
        <w:rPr>
          <w:b/>
        </w:rPr>
        <w:t xml:space="preserve"> or are you undecided or just unlikely to vote for any candidate?</w:t>
      </w:r>
    </w:p>
    <w:tbl>
      <w:tblPr>
        <w:tblW w:w="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483"/>
      </w:tblGrid>
      <w:tr w:rsidR="00C76AB0" w:rsidTr="00C76AB0">
        <w:trPr>
          <w:jc w:val="center"/>
        </w:trPr>
        <w:tc>
          <w:tcPr>
            <w:tcW w:w="2729" w:type="dxa"/>
          </w:tcPr>
          <w:p w:rsidR="00C76AB0" w:rsidRDefault="00C76AB0" w:rsidP="00C76AB0">
            <w:pPr>
              <w:jc w:val="center"/>
            </w:pPr>
            <w:r>
              <w:t>Choices</w:t>
            </w:r>
          </w:p>
        </w:tc>
        <w:tc>
          <w:tcPr>
            <w:tcW w:w="2483" w:type="dxa"/>
          </w:tcPr>
          <w:p w:rsidR="00C76AB0" w:rsidRDefault="00C76AB0" w:rsidP="00C76AB0">
            <w:pPr>
              <w:jc w:val="center"/>
            </w:pPr>
            <w:r>
              <w:t>Percentage</w:t>
            </w:r>
          </w:p>
        </w:tc>
      </w:tr>
      <w:tr w:rsidR="00C76AB0" w:rsidTr="00C76AB0">
        <w:trPr>
          <w:jc w:val="center"/>
        </w:trPr>
        <w:tc>
          <w:tcPr>
            <w:tcW w:w="2729" w:type="dxa"/>
            <w:shd w:val="clear" w:color="auto" w:fill="E7E6E6"/>
          </w:tcPr>
          <w:p w:rsidR="00C76AB0" w:rsidRDefault="00C76AB0" w:rsidP="00C76AB0">
            <w:r>
              <w:t>Vote for George Johnson</w:t>
            </w:r>
          </w:p>
        </w:tc>
        <w:tc>
          <w:tcPr>
            <w:tcW w:w="2483" w:type="dxa"/>
            <w:shd w:val="clear" w:color="auto" w:fill="E7E6E6"/>
          </w:tcPr>
          <w:p w:rsidR="00C76AB0" w:rsidRDefault="00C76AB0" w:rsidP="00C76AB0">
            <w:pPr>
              <w:jc w:val="center"/>
            </w:pPr>
            <w:r>
              <w:t>26</w:t>
            </w:r>
          </w:p>
        </w:tc>
      </w:tr>
      <w:tr w:rsidR="00C76AB0" w:rsidTr="00C76AB0">
        <w:trPr>
          <w:jc w:val="center"/>
        </w:trPr>
        <w:tc>
          <w:tcPr>
            <w:tcW w:w="2729" w:type="dxa"/>
          </w:tcPr>
          <w:p w:rsidR="00C76AB0" w:rsidRDefault="00C76AB0" w:rsidP="00C76AB0">
            <w:r>
              <w:t xml:space="preserve">Vote for Steve </w:t>
            </w:r>
            <w:proofErr w:type="spellStart"/>
            <w:r>
              <w:t>Schuh</w:t>
            </w:r>
            <w:proofErr w:type="spellEnd"/>
          </w:p>
        </w:tc>
        <w:tc>
          <w:tcPr>
            <w:tcW w:w="2483" w:type="dxa"/>
          </w:tcPr>
          <w:p w:rsidR="00C76AB0" w:rsidRDefault="00C76AB0" w:rsidP="00C76AB0">
            <w:pPr>
              <w:jc w:val="center"/>
            </w:pPr>
            <w:r>
              <w:t>40</w:t>
            </w:r>
          </w:p>
        </w:tc>
      </w:tr>
      <w:tr w:rsidR="00C76AB0" w:rsidTr="00C76AB0">
        <w:trPr>
          <w:jc w:val="center"/>
        </w:trPr>
        <w:tc>
          <w:tcPr>
            <w:tcW w:w="2729" w:type="dxa"/>
            <w:shd w:val="clear" w:color="auto" w:fill="E7E6E6"/>
          </w:tcPr>
          <w:p w:rsidR="00C76AB0" w:rsidRDefault="00C76AB0" w:rsidP="00C76AB0">
            <w:r>
              <w:t xml:space="preserve">Undecided </w:t>
            </w:r>
          </w:p>
        </w:tc>
        <w:tc>
          <w:tcPr>
            <w:tcW w:w="2483" w:type="dxa"/>
            <w:shd w:val="clear" w:color="auto" w:fill="E7E6E6"/>
          </w:tcPr>
          <w:p w:rsidR="00C76AB0" w:rsidRDefault="00C76AB0" w:rsidP="00C76AB0">
            <w:pPr>
              <w:jc w:val="center"/>
            </w:pPr>
            <w:r>
              <w:t>32</w:t>
            </w:r>
          </w:p>
        </w:tc>
      </w:tr>
      <w:tr w:rsidR="00C76AB0" w:rsidTr="00C76AB0">
        <w:trPr>
          <w:jc w:val="center"/>
        </w:trPr>
        <w:tc>
          <w:tcPr>
            <w:tcW w:w="2729" w:type="dxa"/>
          </w:tcPr>
          <w:p w:rsidR="00C76AB0" w:rsidRDefault="00C76AB0" w:rsidP="00C76AB0">
            <w:r>
              <w:t>Won’t vote for any</w:t>
            </w:r>
          </w:p>
        </w:tc>
        <w:tc>
          <w:tcPr>
            <w:tcW w:w="2483" w:type="dxa"/>
          </w:tcPr>
          <w:p w:rsidR="00C76AB0" w:rsidRDefault="00C76AB0" w:rsidP="00C76AB0">
            <w:pPr>
              <w:jc w:val="center"/>
            </w:pPr>
            <w:r>
              <w:t>1</w:t>
            </w:r>
          </w:p>
        </w:tc>
      </w:tr>
      <w:tr w:rsidR="00C76AB0" w:rsidTr="00C76AB0">
        <w:trPr>
          <w:jc w:val="center"/>
        </w:trPr>
        <w:tc>
          <w:tcPr>
            <w:tcW w:w="2729" w:type="dxa"/>
            <w:shd w:val="clear" w:color="auto" w:fill="E7E6E6"/>
          </w:tcPr>
          <w:p w:rsidR="00C76AB0" w:rsidRDefault="00C76AB0" w:rsidP="00C76AB0">
            <w:r>
              <w:t>Won’t say, no answer</w:t>
            </w:r>
          </w:p>
        </w:tc>
        <w:tc>
          <w:tcPr>
            <w:tcW w:w="2483" w:type="dxa"/>
            <w:shd w:val="clear" w:color="auto" w:fill="E7E6E6"/>
          </w:tcPr>
          <w:p w:rsidR="00C76AB0" w:rsidRDefault="00C76AB0" w:rsidP="00C76AB0">
            <w:pPr>
              <w:jc w:val="center"/>
            </w:pPr>
            <w:r>
              <w:t>2</w:t>
            </w:r>
          </w:p>
        </w:tc>
      </w:tr>
    </w:tbl>
    <w:p w:rsidR="00C76AB0" w:rsidRDefault="00C76AB0" w:rsidP="00C76AB0">
      <w:pPr>
        <w:rPr>
          <w:b/>
        </w:rPr>
      </w:pPr>
    </w:p>
    <w:p w:rsidR="00C76AB0" w:rsidRPr="009376CC" w:rsidRDefault="00C76AB0" w:rsidP="00C76AB0">
      <w:r>
        <w:rPr>
          <w:b/>
        </w:rPr>
        <w:t xml:space="preserve">12.0 Regardless of your choice, </w:t>
      </w:r>
      <w:r w:rsidRPr="00513DB3">
        <w:rPr>
          <w:b/>
          <w:u w:val="single"/>
        </w:rPr>
        <w:t>who do you think will win</w:t>
      </w:r>
      <w:r>
        <w:rPr>
          <w:b/>
        </w:rPr>
        <w:t xml:space="preserve">, </w:t>
      </w:r>
      <w:r>
        <w:rPr>
          <w:b/>
        </w:rPr>
        <w:br/>
      </w:r>
      <w:r>
        <w:t xml:space="preserve">                                              </w:t>
      </w:r>
      <w:r w:rsidRPr="009376CC">
        <w:t xml:space="preserve">(1) Mr. Johnson </w:t>
      </w:r>
      <w:r>
        <w:t xml:space="preserve">   25</w:t>
      </w:r>
      <w:proofErr w:type="gramStart"/>
      <w:r>
        <w:t xml:space="preserve">%  </w:t>
      </w:r>
      <w:r w:rsidRPr="009376CC">
        <w:t>or</w:t>
      </w:r>
      <w:proofErr w:type="gramEnd"/>
      <w:r w:rsidRPr="009376CC">
        <w:t xml:space="preserve"> (2) Mr. </w:t>
      </w:r>
      <w:proofErr w:type="spellStart"/>
      <w:r w:rsidRPr="009376CC">
        <w:t>Schuh</w:t>
      </w:r>
      <w:proofErr w:type="spellEnd"/>
      <w:r>
        <w:t xml:space="preserve">  41%  </w:t>
      </w:r>
      <w:r w:rsidRPr="009376CC">
        <w:t xml:space="preserve"> (0) Unsure/NA</w:t>
      </w:r>
      <w:r>
        <w:t xml:space="preserve">    34%</w:t>
      </w:r>
    </w:p>
    <w:p w:rsidR="00C76AB0" w:rsidRDefault="00C76AB0" w:rsidP="00C76AB0">
      <w:pPr>
        <w:pBdr>
          <w:bottom w:val="single" w:sz="12" w:space="1" w:color="auto"/>
        </w:pBdr>
        <w:spacing w:before="100" w:beforeAutospacing="1" w:after="100" w:afterAutospacing="1"/>
      </w:pPr>
      <w:r w:rsidRPr="00EC4FA9">
        <w:rPr>
          <w:b/>
          <w:bCs/>
        </w:rPr>
        <w:t xml:space="preserve">12.1 What </w:t>
      </w:r>
      <w:r>
        <w:rPr>
          <w:b/>
          <w:bCs/>
        </w:rPr>
        <w:t xml:space="preserve">should be the highest priority of the next county </w:t>
      </w:r>
      <w:proofErr w:type="spellStart"/>
      <w:r>
        <w:rPr>
          <w:b/>
          <w:bCs/>
        </w:rPr>
        <w:t>executive</w:t>
      </w:r>
      <w:proofErr w:type="gramStart"/>
      <w:r>
        <w:rPr>
          <w:b/>
          <w:bCs/>
        </w:rPr>
        <w:t>?</w:t>
      </w:r>
      <w:r>
        <w:t>_</w:t>
      </w:r>
      <w:proofErr w:type="gramEnd"/>
      <w:r>
        <w:t>__see</w:t>
      </w:r>
      <w:proofErr w:type="spellEnd"/>
      <w:r>
        <w:t xml:space="preserve"> in text___</w:t>
      </w:r>
    </w:p>
    <w:p w:rsidR="00C76AB0" w:rsidRDefault="00C76AB0" w:rsidP="00C76AB0">
      <w:pPr>
        <w:pBdr>
          <w:bottom w:val="single" w:sz="12" w:space="1" w:color="auto"/>
        </w:pBdr>
        <w:spacing w:before="100" w:beforeAutospacing="1" w:after="100" w:afterAutospacing="1"/>
        <w:rPr>
          <w:b/>
        </w:rPr>
      </w:pPr>
      <w:proofErr w:type="gramStart"/>
      <w:r>
        <w:rPr>
          <w:b/>
        </w:rPr>
        <w:t>12.2  Voters</w:t>
      </w:r>
      <w:proofErr w:type="gramEnd"/>
      <w:r>
        <w:rPr>
          <w:b/>
        </w:rPr>
        <w:t xml:space="preserve"> get information about candidates in many different ways. Thinking about how you have obtained information about county executive candidates, indicate whether the method mentioned below provided a lot, some or no information about the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720"/>
        <w:gridCol w:w="870"/>
        <w:gridCol w:w="750"/>
        <w:gridCol w:w="1440"/>
      </w:tblGrid>
      <w:tr w:rsidR="00C76AB0" w:rsidRPr="00467590" w:rsidTr="00C76AB0">
        <w:tc>
          <w:tcPr>
            <w:tcW w:w="6138" w:type="dxa"/>
            <w:shd w:val="clear" w:color="auto" w:fill="auto"/>
          </w:tcPr>
          <w:p w:rsidR="00C76AB0" w:rsidRPr="00467590" w:rsidRDefault="00C76AB0" w:rsidP="00C76AB0">
            <w:pPr>
              <w:rPr>
                <w:b/>
              </w:rPr>
            </w:pPr>
            <w:r w:rsidRPr="00467590">
              <w:rPr>
                <w:b/>
              </w:rPr>
              <w:t>Method</w:t>
            </w:r>
          </w:p>
        </w:tc>
        <w:tc>
          <w:tcPr>
            <w:tcW w:w="720" w:type="dxa"/>
            <w:shd w:val="clear" w:color="auto" w:fill="auto"/>
          </w:tcPr>
          <w:p w:rsidR="00C76AB0" w:rsidRPr="00467590" w:rsidRDefault="00C76AB0" w:rsidP="00C76AB0">
            <w:pPr>
              <w:jc w:val="center"/>
              <w:rPr>
                <w:b/>
              </w:rPr>
            </w:pPr>
            <w:r w:rsidRPr="00467590">
              <w:rPr>
                <w:b/>
              </w:rPr>
              <w:t>A lot</w:t>
            </w:r>
          </w:p>
        </w:tc>
        <w:tc>
          <w:tcPr>
            <w:tcW w:w="870" w:type="dxa"/>
            <w:shd w:val="clear" w:color="auto" w:fill="auto"/>
          </w:tcPr>
          <w:p w:rsidR="00C76AB0" w:rsidRPr="00467590" w:rsidRDefault="00C76AB0" w:rsidP="00C76AB0">
            <w:pPr>
              <w:jc w:val="center"/>
              <w:rPr>
                <w:b/>
              </w:rPr>
            </w:pPr>
            <w:r w:rsidRPr="00467590">
              <w:rPr>
                <w:b/>
              </w:rPr>
              <w:t>Some</w:t>
            </w:r>
          </w:p>
        </w:tc>
        <w:tc>
          <w:tcPr>
            <w:tcW w:w="750" w:type="dxa"/>
            <w:shd w:val="clear" w:color="auto" w:fill="auto"/>
          </w:tcPr>
          <w:p w:rsidR="00C76AB0" w:rsidRPr="00467590" w:rsidRDefault="00C76AB0" w:rsidP="00C76AB0">
            <w:pPr>
              <w:jc w:val="center"/>
              <w:rPr>
                <w:b/>
              </w:rPr>
            </w:pPr>
            <w:r w:rsidRPr="00467590">
              <w:rPr>
                <w:b/>
              </w:rPr>
              <w:t>None</w:t>
            </w:r>
          </w:p>
        </w:tc>
        <w:tc>
          <w:tcPr>
            <w:tcW w:w="1440" w:type="dxa"/>
            <w:shd w:val="clear" w:color="auto" w:fill="auto"/>
          </w:tcPr>
          <w:p w:rsidR="00C76AB0" w:rsidRPr="00467590" w:rsidRDefault="00C76AB0" w:rsidP="00C76AB0">
            <w:pPr>
              <w:jc w:val="center"/>
              <w:rPr>
                <w:b/>
              </w:rPr>
            </w:pPr>
            <w:r w:rsidRPr="00467590">
              <w:rPr>
                <w:b/>
              </w:rPr>
              <w:t>No answer/</w:t>
            </w:r>
          </w:p>
          <w:p w:rsidR="00C76AB0" w:rsidRPr="00467590" w:rsidRDefault="00C76AB0" w:rsidP="00C76AB0">
            <w:pPr>
              <w:jc w:val="center"/>
              <w:rPr>
                <w:b/>
              </w:rPr>
            </w:pPr>
            <w:r w:rsidRPr="00467590">
              <w:rPr>
                <w:b/>
              </w:rPr>
              <w:t>DK</w:t>
            </w:r>
          </w:p>
        </w:tc>
      </w:tr>
      <w:tr w:rsidR="00C76AB0" w:rsidRPr="00467590" w:rsidTr="00C76AB0">
        <w:tc>
          <w:tcPr>
            <w:tcW w:w="6138" w:type="dxa"/>
            <w:shd w:val="clear" w:color="auto" w:fill="E7E6E6"/>
          </w:tcPr>
          <w:p w:rsidR="00C76AB0" w:rsidRPr="00EC4FA9" w:rsidRDefault="00C76AB0" w:rsidP="00C76AB0">
            <w:r w:rsidRPr="00467590">
              <w:rPr>
                <w:sz w:val="18"/>
              </w:rPr>
              <w:t>12.2</w:t>
            </w:r>
            <w:r>
              <w:rPr>
                <w:sz w:val="18"/>
              </w:rPr>
              <w:t>a</w:t>
            </w:r>
            <w:r w:rsidRPr="00467590">
              <w:rPr>
                <w:sz w:val="18"/>
              </w:rPr>
              <w:t xml:space="preserve"> </w:t>
            </w:r>
            <w:r w:rsidRPr="00EC4FA9">
              <w:t>Television</w:t>
            </w:r>
          </w:p>
        </w:tc>
        <w:tc>
          <w:tcPr>
            <w:tcW w:w="720" w:type="dxa"/>
            <w:shd w:val="clear" w:color="auto" w:fill="E7E6E6"/>
          </w:tcPr>
          <w:p w:rsidR="00C76AB0" w:rsidRPr="00EC4FA9" w:rsidRDefault="00C76AB0" w:rsidP="00C76AB0">
            <w:pPr>
              <w:jc w:val="center"/>
            </w:pPr>
            <w:r>
              <w:t>19</w:t>
            </w:r>
          </w:p>
        </w:tc>
        <w:tc>
          <w:tcPr>
            <w:tcW w:w="870" w:type="dxa"/>
            <w:shd w:val="clear" w:color="auto" w:fill="E7E6E6"/>
          </w:tcPr>
          <w:p w:rsidR="00C76AB0" w:rsidRPr="00EC4FA9" w:rsidRDefault="00C76AB0" w:rsidP="00C76AB0">
            <w:pPr>
              <w:jc w:val="center"/>
            </w:pPr>
            <w:r>
              <w:t>41</w:t>
            </w:r>
          </w:p>
        </w:tc>
        <w:tc>
          <w:tcPr>
            <w:tcW w:w="750" w:type="dxa"/>
            <w:shd w:val="clear" w:color="auto" w:fill="E7E6E6"/>
          </w:tcPr>
          <w:p w:rsidR="00C76AB0" w:rsidRPr="00EC4FA9" w:rsidRDefault="00C76AB0" w:rsidP="00C76AB0">
            <w:pPr>
              <w:jc w:val="center"/>
            </w:pPr>
            <w:r>
              <w:t>36</w:t>
            </w:r>
          </w:p>
        </w:tc>
        <w:tc>
          <w:tcPr>
            <w:tcW w:w="1440" w:type="dxa"/>
            <w:shd w:val="clear" w:color="auto" w:fill="E7E6E6"/>
          </w:tcPr>
          <w:p w:rsidR="00C76AB0" w:rsidRPr="00EC4FA9" w:rsidRDefault="00C76AB0" w:rsidP="00C76AB0">
            <w:pPr>
              <w:jc w:val="center"/>
            </w:pPr>
            <w:r>
              <w:t>5</w:t>
            </w:r>
          </w:p>
        </w:tc>
      </w:tr>
      <w:tr w:rsidR="00C76AB0" w:rsidRPr="00467590" w:rsidTr="00C76AB0">
        <w:tc>
          <w:tcPr>
            <w:tcW w:w="6138" w:type="dxa"/>
            <w:shd w:val="clear" w:color="auto" w:fill="auto"/>
          </w:tcPr>
          <w:p w:rsidR="00C76AB0" w:rsidRPr="00EC4FA9" w:rsidRDefault="00C76AB0" w:rsidP="00C76AB0">
            <w:r w:rsidRPr="00467590">
              <w:rPr>
                <w:sz w:val="18"/>
              </w:rPr>
              <w:t>12.2</w:t>
            </w:r>
            <w:r>
              <w:rPr>
                <w:sz w:val="18"/>
              </w:rPr>
              <w:t>b</w:t>
            </w:r>
            <w:r w:rsidRPr="00467590">
              <w:rPr>
                <w:sz w:val="18"/>
              </w:rPr>
              <w:t xml:space="preserve"> </w:t>
            </w:r>
            <w:r w:rsidRPr="00EC4FA9">
              <w:t>Radio</w:t>
            </w:r>
          </w:p>
        </w:tc>
        <w:tc>
          <w:tcPr>
            <w:tcW w:w="720" w:type="dxa"/>
            <w:shd w:val="clear" w:color="auto" w:fill="auto"/>
          </w:tcPr>
          <w:p w:rsidR="00C76AB0" w:rsidRPr="00EC4FA9" w:rsidRDefault="00C76AB0" w:rsidP="00C76AB0">
            <w:pPr>
              <w:jc w:val="center"/>
            </w:pPr>
            <w:r>
              <w:t>9</w:t>
            </w:r>
          </w:p>
        </w:tc>
        <w:tc>
          <w:tcPr>
            <w:tcW w:w="870" w:type="dxa"/>
            <w:shd w:val="clear" w:color="auto" w:fill="auto"/>
          </w:tcPr>
          <w:p w:rsidR="00C76AB0" w:rsidRPr="00EC4FA9" w:rsidRDefault="00C76AB0" w:rsidP="00C76AB0">
            <w:pPr>
              <w:jc w:val="center"/>
            </w:pPr>
            <w:r>
              <w:t>30</w:t>
            </w:r>
          </w:p>
        </w:tc>
        <w:tc>
          <w:tcPr>
            <w:tcW w:w="750" w:type="dxa"/>
            <w:shd w:val="clear" w:color="auto" w:fill="auto"/>
          </w:tcPr>
          <w:p w:rsidR="00C76AB0" w:rsidRPr="00EC4FA9" w:rsidRDefault="00C76AB0" w:rsidP="00C76AB0">
            <w:pPr>
              <w:jc w:val="center"/>
            </w:pPr>
            <w:r>
              <w:t>56</w:t>
            </w:r>
          </w:p>
        </w:tc>
        <w:tc>
          <w:tcPr>
            <w:tcW w:w="1440" w:type="dxa"/>
            <w:shd w:val="clear" w:color="auto" w:fill="auto"/>
          </w:tcPr>
          <w:p w:rsidR="00C76AB0" w:rsidRPr="00EC4FA9" w:rsidRDefault="00C76AB0" w:rsidP="00C76AB0">
            <w:pPr>
              <w:jc w:val="center"/>
            </w:pPr>
            <w:r>
              <w:t>5</w:t>
            </w:r>
          </w:p>
        </w:tc>
      </w:tr>
      <w:tr w:rsidR="00C76AB0" w:rsidRPr="00467590" w:rsidTr="00C76AB0">
        <w:tc>
          <w:tcPr>
            <w:tcW w:w="6138" w:type="dxa"/>
            <w:shd w:val="clear" w:color="auto" w:fill="E7E6E6"/>
          </w:tcPr>
          <w:p w:rsidR="00C76AB0" w:rsidRPr="00EC4FA9" w:rsidRDefault="00C76AB0" w:rsidP="00C76AB0">
            <w:r w:rsidRPr="00467590">
              <w:rPr>
                <w:sz w:val="18"/>
              </w:rPr>
              <w:t>12.2</w:t>
            </w:r>
            <w:r>
              <w:rPr>
                <w:sz w:val="18"/>
              </w:rPr>
              <w:t>c</w:t>
            </w:r>
            <w:r w:rsidRPr="00467590">
              <w:rPr>
                <w:sz w:val="18"/>
              </w:rPr>
              <w:t xml:space="preserve"> </w:t>
            </w:r>
            <w:r w:rsidRPr="00EC4FA9">
              <w:t>Local newspapers</w:t>
            </w:r>
            <w:r>
              <w:t xml:space="preserve"> (either in print or online)</w:t>
            </w:r>
            <w:r w:rsidRPr="00EC4FA9">
              <w:br/>
              <w:t>(</w:t>
            </w:r>
            <w:r>
              <w:t xml:space="preserve">If yes, </w:t>
            </w:r>
            <w:r w:rsidRPr="00EC4FA9">
              <w:t>which:                                                             )</w:t>
            </w:r>
          </w:p>
        </w:tc>
        <w:tc>
          <w:tcPr>
            <w:tcW w:w="720" w:type="dxa"/>
            <w:shd w:val="clear" w:color="auto" w:fill="E7E6E6"/>
          </w:tcPr>
          <w:p w:rsidR="00C76AB0" w:rsidRPr="00EC4FA9" w:rsidRDefault="00C76AB0" w:rsidP="00C76AB0">
            <w:pPr>
              <w:jc w:val="center"/>
            </w:pPr>
            <w:r>
              <w:t>37</w:t>
            </w:r>
          </w:p>
        </w:tc>
        <w:tc>
          <w:tcPr>
            <w:tcW w:w="870" w:type="dxa"/>
            <w:shd w:val="clear" w:color="auto" w:fill="E7E6E6"/>
          </w:tcPr>
          <w:p w:rsidR="00C76AB0" w:rsidRPr="00EC4FA9" w:rsidRDefault="00C76AB0" w:rsidP="00C76AB0">
            <w:pPr>
              <w:jc w:val="center"/>
            </w:pPr>
            <w:r>
              <w:t>27</w:t>
            </w:r>
          </w:p>
        </w:tc>
        <w:tc>
          <w:tcPr>
            <w:tcW w:w="750" w:type="dxa"/>
            <w:shd w:val="clear" w:color="auto" w:fill="E7E6E6"/>
          </w:tcPr>
          <w:p w:rsidR="00C76AB0" w:rsidRPr="00EC4FA9" w:rsidRDefault="00C76AB0" w:rsidP="00C76AB0">
            <w:pPr>
              <w:jc w:val="center"/>
            </w:pPr>
            <w:r>
              <w:t>31</w:t>
            </w:r>
          </w:p>
        </w:tc>
        <w:tc>
          <w:tcPr>
            <w:tcW w:w="1440" w:type="dxa"/>
            <w:shd w:val="clear" w:color="auto" w:fill="E7E6E6"/>
          </w:tcPr>
          <w:p w:rsidR="00C76AB0" w:rsidRPr="00EC4FA9" w:rsidRDefault="00C76AB0" w:rsidP="00C76AB0">
            <w:pPr>
              <w:jc w:val="center"/>
            </w:pPr>
            <w:r>
              <w:t>5</w:t>
            </w:r>
          </w:p>
        </w:tc>
      </w:tr>
      <w:tr w:rsidR="00C76AB0" w:rsidRPr="00467590" w:rsidTr="00C76AB0">
        <w:tc>
          <w:tcPr>
            <w:tcW w:w="6138" w:type="dxa"/>
            <w:shd w:val="clear" w:color="auto" w:fill="auto"/>
          </w:tcPr>
          <w:p w:rsidR="00C76AB0" w:rsidRPr="00EC4FA9" w:rsidRDefault="00C76AB0" w:rsidP="00C76AB0">
            <w:r w:rsidRPr="00467590">
              <w:rPr>
                <w:sz w:val="18"/>
              </w:rPr>
              <w:t>12.2</w:t>
            </w:r>
            <w:r>
              <w:rPr>
                <w:sz w:val="18"/>
              </w:rPr>
              <w:t>d</w:t>
            </w:r>
            <w:r w:rsidRPr="00467590">
              <w:rPr>
                <w:sz w:val="18"/>
              </w:rPr>
              <w:t xml:space="preserve"> </w:t>
            </w:r>
            <w:r w:rsidRPr="00EC4FA9">
              <w:t>Candidate Web site</w:t>
            </w:r>
            <w:r>
              <w:t xml:space="preserve"> or social media</w:t>
            </w:r>
          </w:p>
        </w:tc>
        <w:tc>
          <w:tcPr>
            <w:tcW w:w="720" w:type="dxa"/>
            <w:shd w:val="clear" w:color="auto" w:fill="auto"/>
          </w:tcPr>
          <w:p w:rsidR="00C76AB0" w:rsidRPr="00EC4FA9" w:rsidRDefault="00C76AB0" w:rsidP="00C76AB0">
            <w:pPr>
              <w:jc w:val="center"/>
            </w:pPr>
            <w:r>
              <w:t>14</w:t>
            </w:r>
          </w:p>
        </w:tc>
        <w:tc>
          <w:tcPr>
            <w:tcW w:w="870" w:type="dxa"/>
            <w:shd w:val="clear" w:color="auto" w:fill="auto"/>
          </w:tcPr>
          <w:p w:rsidR="00C76AB0" w:rsidRPr="00EC4FA9" w:rsidRDefault="00C76AB0" w:rsidP="00C76AB0">
            <w:pPr>
              <w:jc w:val="center"/>
            </w:pPr>
            <w:r>
              <w:t>21</w:t>
            </w:r>
          </w:p>
        </w:tc>
        <w:tc>
          <w:tcPr>
            <w:tcW w:w="750" w:type="dxa"/>
            <w:shd w:val="clear" w:color="auto" w:fill="auto"/>
          </w:tcPr>
          <w:p w:rsidR="00C76AB0" w:rsidRPr="00EC4FA9" w:rsidRDefault="00C76AB0" w:rsidP="00C76AB0">
            <w:pPr>
              <w:jc w:val="center"/>
            </w:pPr>
            <w:r>
              <w:t>58</w:t>
            </w:r>
          </w:p>
        </w:tc>
        <w:tc>
          <w:tcPr>
            <w:tcW w:w="1440" w:type="dxa"/>
            <w:shd w:val="clear" w:color="auto" w:fill="auto"/>
          </w:tcPr>
          <w:p w:rsidR="00C76AB0" w:rsidRPr="00EC4FA9" w:rsidRDefault="00C76AB0" w:rsidP="00C76AB0">
            <w:pPr>
              <w:jc w:val="center"/>
            </w:pPr>
            <w:r>
              <w:t>7</w:t>
            </w:r>
          </w:p>
        </w:tc>
      </w:tr>
      <w:tr w:rsidR="00C76AB0" w:rsidRPr="00467590" w:rsidTr="00C76AB0">
        <w:tc>
          <w:tcPr>
            <w:tcW w:w="6138" w:type="dxa"/>
            <w:shd w:val="clear" w:color="auto" w:fill="E7E6E6"/>
          </w:tcPr>
          <w:p w:rsidR="00C76AB0" w:rsidRPr="00EC4FA9" w:rsidRDefault="00C76AB0" w:rsidP="00C76AB0">
            <w:r w:rsidRPr="00467590">
              <w:rPr>
                <w:sz w:val="18"/>
              </w:rPr>
              <w:t>12.2</w:t>
            </w:r>
            <w:r>
              <w:rPr>
                <w:sz w:val="18"/>
              </w:rPr>
              <w:t>e</w:t>
            </w:r>
            <w:r w:rsidRPr="00467590">
              <w:rPr>
                <w:sz w:val="18"/>
              </w:rPr>
              <w:t xml:space="preserve"> </w:t>
            </w:r>
            <w:r>
              <w:t>Personal contact with a candidate or a representative</w:t>
            </w:r>
          </w:p>
        </w:tc>
        <w:tc>
          <w:tcPr>
            <w:tcW w:w="720" w:type="dxa"/>
            <w:shd w:val="clear" w:color="auto" w:fill="E7E6E6"/>
          </w:tcPr>
          <w:p w:rsidR="00C76AB0" w:rsidRPr="00EC4FA9" w:rsidRDefault="00C76AB0" w:rsidP="00C76AB0">
            <w:pPr>
              <w:jc w:val="center"/>
            </w:pPr>
            <w:r>
              <w:t>15</w:t>
            </w:r>
          </w:p>
        </w:tc>
        <w:tc>
          <w:tcPr>
            <w:tcW w:w="870" w:type="dxa"/>
            <w:shd w:val="clear" w:color="auto" w:fill="E7E6E6"/>
          </w:tcPr>
          <w:p w:rsidR="00C76AB0" w:rsidRPr="00EC4FA9" w:rsidRDefault="00C76AB0" w:rsidP="00C76AB0">
            <w:pPr>
              <w:jc w:val="center"/>
            </w:pPr>
            <w:r>
              <w:t>16</w:t>
            </w:r>
          </w:p>
        </w:tc>
        <w:tc>
          <w:tcPr>
            <w:tcW w:w="750" w:type="dxa"/>
            <w:shd w:val="clear" w:color="auto" w:fill="E7E6E6"/>
          </w:tcPr>
          <w:p w:rsidR="00C76AB0" w:rsidRPr="00EC4FA9" w:rsidRDefault="00C76AB0" w:rsidP="00C76AB0">
            <w:pPr>
              <w:jc w:val="center"/>
            </w:pPr>
            <w:r>
              <w:t>63</w:t>
            </w:r>
          </w:p>
        </w:tc>
        <w:tc>
          <w:tcPr>
            <w:tcW w:w="1440" w:type="dxa"/>
            <w:shd w:val="clear" w:color="auto" w:fill="E7E6E6"/>
          </w:tcPr>
          <w:p w:rsidR="00C76AB0" w:rsidRPr="00EC4FA9" w:rsidRDefault="00C76AB0" w:rsidP="00C76AB0">
            <w:pPr>
              <w:jc w:val="center"/>
            </w:pPr>
            <w:r>
              <w:t>6</w:t>
            </w:r>
          </w:p>
        </w:tc>
      </w:tr>
      <w:tr w:rsidR="00C76AB0" w:rsidRPr="00467590" w:rsidTr="00C76AB0">
        <w:tc>
          <w:tcPr>
            <w:tcW w:w="6138" w:type="dxa"/>
            <w:shd w:val="clear" w:color="auto" w:fill="E7E6E6"/>
          </w:tcPr>
          <w:p w:rsidR="00C76AB0" w:rsidRPr="00EC4FA9" w:rsidRDefault="00C76AB0" w:rsidP="00C76AB0">
            <w:r w:rsidRPr="00467590">
              <w:rPr>
                <w:sz w:val="18"/>
              </w:rPr>
              <w:t>12.</w:t>
            </w:r>
            <w:r>
              <w:rPr>
                <w:sz w:val="18"/>
              </w:rPr>
              <w:t>2f</w:t>
            </w:r>
            <w:r w:rsidRPr="00467590">
              <w:rPr>
                <w:sz w:val="18"/>
              </w:rPr>
              <w:t xml:space="preserve"> </w:t>
            </w:r>
            <w:r w:rsidRPr="00EC4FA9">
              <w:t>Mail from the candidate</w:t>
            </w:r>
          </w:p>
        </w:tc>
        <w:tc>
          <w:tcPr>
            <w:tcW w:w="720" w:type="dxa"/>
            <w:shd w:val="clear" w:color="auto" w:fill="E7E6E6"/>
          </w:tcPr>
          <w:p w:rsidR="00C76AB0" w:rsidRPr="00EC4FA9" w:rsidRDefault="00C76AB0" w:rsidP="00C76AB0">
            <w:pPr>
              <w:jc w:val="center"/>
            </w:pPr>
            <w:r>
              <w:t>16</w:t>
            </w:r>
          </w:p>
        </w:tc>
        <w:tc>
          <w:tcPr>
            <w:tcW w:w="870" w:type="dxa"/>
            <w:shd w:val="clear" w:color="auto" w:fill="E7E6E6"/>
          </w:tcPr>
          <w:p w:rsidR="00C76AB0" w:rsidRPr="00EC4FA9" w:rsidRDefault="00C76AB0" w:rsidP="00C76AB0">
            <w:pPr>
              <w:jc w:val="center"/>
            </w:pPr>
            <w:r>
              <w:t>33</w:t>
            </w:r>
          </w:p>
        </w:tc>
        <w:tc>
          <w:tcPr>
            <w:tcW w:w="750" w:type="dxa"/>
            <w:shd w:val="clear" w:color="auto" w:fill="E7E6E6"/>
          </w:tcPr>
          <w:p w:rsidR="00C76AB0" w:rsidRPr="00EC4FA9" w:rsidRDefault="00C76AB0" w:rsidP="00C76AB0">
            <w:pPr>
              <w:jc w:val="center"/>
            </w:pPr>
            <w:r>
              <w:t>46</w:t>
            </w:r>
          </w:p>
        </w:tc>
        <w:tc>
          <w:tcPr>
            <w:tcW w:w="1440" w:type="dxa"/>
            <w:shd w:val="clear" w:color="auto" w:fill="E7E6E6"/>
          </w:tcPr>
          <w:p w:rsidR="00C76AB0" w:rsidRPr="00EC4FA9" w:rsidRDefault="00C76AB0" w:rsidP="00C76AB0">
            <w:pPr>
              <w:jc w:val="center"/>
            </w:pPr>
            <w:r>
              <w:t>6</w:t>
            </w:r>
          </w:p>
        </w:tc>
      </w:tr>
      <w:tr w:rsidR="00C76AB0" w:rsidRPr="00467590" w:rsidTr="00C76AB0">
        <w:tc>
          <w:tcPr>
            <w:tcW w:w="6138" w:type="dxa"/>
            <w:shd w:val="clear" w:color="auto" w:fill="auto"/>
          </w:tcPr>
          <w:p w:rsidR="00C76AB0" w:rsidRPr="00EC4FA9" w:rsidRDefault="00C76AB0" w:rsidP="00C76AB0">
            <w:r w:rsidRPr="00467590">
              <w:rPr>
                <w:sz w:val="18"/>
              </w:rPr>
              <w:t>12.2</w:t>
            </w:r>
            <w:r>
              <w:rPr>
                <w:sz w:val="18"/>
              </w:rPr>
              <w:t>g</w:t>
            </w:r>
            <w:r w:rsidRPr="00467590">
              <w:rPr>
                <w:sz w:val="18"/>
              </w:rPr>
              <w:t xml:space="preserve"> </w:t>
            </w:r>
            <w:r w:rsidRPr="00EC4FA9">
              <w:t>Information from friends or family</w:t>
            </w:r>
          </w:p>
        </w:tc>
        <w:tc>
          <w:tcPr>
            <w:tcW w:w="720" w:type="dxa"/>
            <w:shd w:val="clear" w:color="auto" w:fill="auto"/>
          </w:tcPr>
          <w:p w:rsidR="00C76AB0" w:rsidRPr="00EC4FA9" w:rsidRDefault="00C76AB0" w:rsidP="00C76AB0">
            <w:pPr>
              <w:jc w:val="center"/>
            </w:pPr>
            <w:r>
              <w:t>15</w:t>
            </w:r>
          </w:p>
        </w:tc>
        <w:tc>
          <w:tcPr>
            <w:tcW w:w="870" w:type="dxa"/>
            <w:shd w:val="clear" w:color="auto" w:fill="auto"/>
          </w:tcPr>
          <w:p w:rsidR="00C76AB0" w:rsidRPr="00EC4FA9" w:rsidRDefault="00C76AB0" w:rsidP="00C76AB0">
            <w:pPr>
              <w:jc w:val="center"/>
            </w:pPr>
            <w:r>
              <w:t>30</w:t>
            </w:r>
          </w:p>
        </w:tc>
        <w:tc>
          <w:tcPr>
            <w:tcW w:w="750" w:type="dxa"/>
            <w:shd w:val="clear" w:color="auto" w:fill="auto"/>
          </w:tcPr>
          <w:p w:rsidR="00C76AB0" w:rsidRPr="00EC4FA9" w:rsidRDefault="00C76AB0" w:rsidP="00C76AB0">
            <w:pPr>
              <w:jc w:val="center"/>
            </w:pPr>
            <w:r>
              <w:t>52</w:t>
            </w:r>
          </w:p>
        </w:tc>
        <w:tc>
          <w:tcPr>
            <w:tcW w:w="1440" w:type="dxa"/>
            <w:shd w:val="clear" w:color="auto" w:fill="auto"/>
          </w:tcPr>
          <w:p w:rsidR="00C76AB0" w:rsidRPr="00EC4FA9" w:rsidRDefault="00C76AB0" w:rsidP="00C76AB0">
            <w:pPr>
              <w:jc w:val="center"/>
            </w:pPr>
            <w:r>
              <w:t>4</w:t>
            </w:r>
          </w:p>
        </w:tc>
      </w:tr>
      <w:tr w:rsidR="00C76AB0" w:rsidRPr="007F5CB2" w:rsidTr="00C76AB0">
        <w:tc>
          <w:tcPr>
            <w:tcW w:w="6138" w:type="dxa"/>
            <w:shd w:val="clear" w:color="auto" w:fill="E7E6E6"/>
          </w:tcPr>
          <w:p w:rsidR="00C76AB0" w:rsidRPr="007F5CB2" w:rsidRDefault="00C76AB0" w:rsidP="00C76AB0">
            <w:r w:rsidRPr="00467590">
              <w:rPr>
                <w:sz w:val="18"/>
              </w:rPr>
              <w:t>12.</w:t>
            </w:r>
            <w:r>
              <w:rPr>
                <w:sz w:val="18"/>
              </w:rPr>
              <w:t>2h</w:t>
            </w:r>
            <w:r w:rsidRPr="00467590">
              <w:rPr>
                <w:sz w:val="18"/>
              </w:rPr>
              <w:t xml:space="preserve"> </w:t>
            </w:r>
            <w:r w:rsidRPr="007F5CB2">
              <w:t>Information from an interest group or political party</w:t>
            </w:r>
          </w:p>
        </w:tc>
        <w:tc>
          <w:tcPr>
            <w:tcW w:w="720" w:type="dxa"/>
            <w:shd w:val="clear" w:color="auto" w:fill="E7E6E6"/>
          </w:tcPr>
          <w:p w:rsidR="00C76AB0" w:rsidRPr="00EC4FA9" w:rsidRDefault="00C76AB0" w:rsidP="00C76AB0">
            <w:pPr>
              <w:jc w:val="center"/>
            </w:pPr>
            <w:r>
              <w:t>8</w:t>
            </w:r>
          </w:p>
        </w:tc>
        <w:tc>
          <w:tcPr>
            <w:tcW w:w="870" w:type="dxa"/>
            <w:shd w:val="clear" w:color="auto" w:fill="E7E6E6"/>
          </w:tcPr>
          <w:p w:rsidR="00C76AB0" w:rsidRPr="00EC4FA9" w:rsidRDefault="00C76AB0" w:rsidP="00C76AB0">
            <w:pPr>
              <w:jc w:val="center"/>
            </w:pPr>
            <w:r>
              <w:t>22</w:t>
            </w:r>
          </w:p>
        </w:tc>
        <w:tc>
          <w:tcPr>
            <w:tcW w:w="750" w:type="dxa"/>
            <w:shd w:val="clear" w:color="auto" w:fill="E7E6E6"/>
          </w:tcPr>
          <w:p w:rsidR="00C76AB0" w:rsidRPr="00EC4FA9" w:rsidRDefault="00C76AB0" w:rsidP="00C76AB0">
            <w:pPr>
              <w:jc w:val="center"/>
            </w:pPr>
            <w:r>
              <w:t>65</w:t>
            </w:r>
          </w:p>
        </w:tc>
        <w:tc>
          <w:tcPr>
            <w:tcW w:w="1440" w:type="dxa"/>
            <w:shd w:val="clear" w:color="auto" w:fill="E7E6E6"/>
          </w:tcPr>
          <w:p w:rsidR="00C76AB0" w:rsidRPr="00EC4FA9" w:rsidRDefault="00C76AB0" w:rsidP="00C76AB0">
            <w:pPr>
              <w:jc w:val="center"/>
            </w:pPr>
            <w:r>
              <w:t>5</w:t>
            </w:r>
          </w:p>
        </w:tc>
      </w:tr>
    </w:tbl>
    <w:p w:rsidR="00C76AB0" w:rsidRDefault="00C76AB0" w:rsidP="00C76AB0">
      <w:pPr>
        <w:rPr>
          <w:b/>
        </w:rPr>
      </w:pPr>
      <w:r>
        <w:rPr>
          <w:b/>
          <w:sz w:val="36"/>
        </w:rPr>
        <w:br/>
      </w:r>
      <w:r w:rsidRPr="005A486C">
        <w:rPr>
          <w:b/>
          <w:sz w:val="36"/>
        </w:rPr>
        <w:t>=&gt;</w:t>
      </w:r>
      <w:r>
        <w:rPr>
          <w:b/>
        </w:rPr>
        <w:t xml:space="preserve">13.0     </w:t>
      </w:r>
      <w:r w:rsidRPr="001D7480">
        <w:rPr>
          <w:b/>
        </w:rPr>
        <w:t xml:space="preserve">Do you approve or disapprove of the way </w:t>
      </w:r>
      <w:r>
        <w:rPr>
          <w:b/>
        </w:rPr>
        <w:t>the following elected officials are handling their jobs: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1110"/>
        <w:gridCol w:w="1390"/>
        <w:gridCol w:w="1385"/>
      </w:tblGrid>
      <w:tr w:rsidR="00C76AB0" w:rsidRPr="00467590" w:rsidTr="00C76AB0">
        <w:tc>
          <w:tcPr>
            <w:tcW w:w="5517" w:type="dxa"/>
            <w:shd w:val="clear" w:color="auto" w:fill="auto"/>
          </w:tcPr>
          <w:p w:rsidR="00C76AB0" w:rsidRPr="00467590" w:rsidRDefault="00C76AB0" w:rsidP="00C76AB0">
            <w:pPr>
              <w:rPr>
                <w:b/>
              </w:rPr>
            </w:pPr>
            <w:r>
              <w:rPr>
                <w:b/>
              </w:rPr>
              <w:t>Elected official</w:t>
            </w:r>
          </w:p>
        </w:tc>
        <w:tc>
          <w:tcPr>
            <w:tcW w:w="1110" w:type="dxa"/>
            <w:shd w:val="clear" w:color="auto" w:fill="auto"/>
          </w:tcPr>
          <w:p w:rsidR="00C76AB0" w:rsidRPr="00467590" w:rsidRDefault="00C76AB0" w:rsidP="00C76AB0">
            <w:pPr>
              <w:jc w:val="center"/>
              <w:rPr>
                <w:b/>
              </w:rPr>
            </w:pPr>
            <w:r>
              <w:rPr>
                <w:b/>
              </w:rPr>
              <w:t>Approve</w:t>
            </w:r>
          </w:p>
        </w:tc>
        <w:tc>
          <w:tcPr>
            <w:tcW w:w="1390" w:type="dxa"/>
            <w:shd w:val="clear" w:color="auto" w:fill="auto"/>
          </w:tcPr>
          <w:p w:rsidR="00C76AB0" w:rsidRPr="00467590" w:rsidRDefault="00C76AB0" w:rsidP="00C76AB0">
            <w:pPr>
              <w:jc w:val="center"/>
              <w:rPr>
                <w:b/>
              </w:rPr>
            </w:pPr>
            <w:r>
              <w:rPr>
                <w:b/>
              </w:rPr>
              <w:t>Disapprove</w:t>
            </w:r>
          </w:p>
        </w:tc>
        <w:tc>
          <w:tcPr>
            <w:tcW w:w="1385" w:type="dxa"/>
            <w:shd w:val="clear" w:color="auto" w:fill="auto"/>
          </w:tcPr>
          <w:p w:rsidR="00C76AB0" w:rsidRPr="00467590" w:rsidRDefault="00C76AB0" w:rsidP="00C76AB0">
            <w:pPr>
              <w:jc w:val="center"/>
              <w:rPr>
                <w:b/>
              </w:rPr>
            </w:pPr>
            <w:r w:rsidRPr="00467590">
              <w:rPr>
                <w:b/>
              </w:rPr>
              <w:t>No answer/</w:t>
            </w:r>
          </w:p>
          <w:p w:rsidR="00C76AB0" w:rsidRPr="00467590" w:rsidRDefault="00C76AB0" w:rsidP="00C76AB0">
            <w:pPr>
              <w:jc w:val="center"/>
              <w:rPr>
                <w:b/>
              </w:rPr>
            </w:pPr>
            <w:r w:rsidRPr="00467590">
              <w:rPr>
                <w:b/>
              </w:rPr>
              <w:t>DK</w:t>
            </w:r>
          </w:p>
        </w:tc>
      </w:tr>
      <w:tr w:rsidR="00C76AB0" w:rsidRPr="00467590" w:rsidTr="00C76AB0">
        <w:tc>
          <w:tcPr>
            <w:tcW w:w="5517" w:type="dxa"/>
            <w:shd w:val="clear" w:color="auto" w:fill="E7E6E6"/>
          </w:tcPr>
          <w:p w:rsidR="00C76AB0" w:rsidRPr="00EC4FA9" w:rsidRDefault="00C76AB0" w:rsidP="00C76AB0">
            <w:r>
              <w:rPr>
                <w:sz w:val="18"/>
              </w:rPr>
              <w:t>13.1</w:t>
            </w:r>
            <w:r w:rsidRPr="00467590">
              <w:rPr>
                <w:sz w:val="18"/>
              </w:rPr>
              <w:t xml:space="preserve"> </w:t>
            </w:r>
            <w:r>
              <w:t>Governor Martin O’Malley</w:t>
            </w:r>
          </w:p>
        </w:tc>
        <w:tc>
          <w:tcPr>
            <w:tcW w:w="1110" w:type="dxa"/>
            <w:shd w:val="clear" w:color="auto" w:fill="E7E6E6"/>
          </w:tcPr>
          <w:p w:rsidR="00C76AB0" w:rsidRPr="00EC4FA9" w:rsidRDefault="00C76AB0" w:rsidP="00C76AB0">
            <w:pPr>
              <w:jc w:val="center"/>
            </w:pPr>
            <w:r>
              <w:t>27</w:t>
            </w:r>
          </w:p>
        </w:tc>
        <w:tc>
          <w:tcPr>
            <w:tcW w:w="1390" w:type="dxa"/>
            <w:shd w:val="clear" w:color="auto" w:fill="E7E6E6"/>
          </w:tcPr>
          <w:p w:rsidR="00C76AB0" w:rsidRPr="00EC4FA9" w:rsidRDefault="00C76AB0" w:rsidP="00C76AB0">
            <w:pPr>
              <w:jc w:val="center"/>
            </w:pPr>
            <w:r>
              <w:t>63</w:t>
            </w:r>
          </w:p>
        </w:tc>
        <w:tc>
          <w:tcPr>
            <w:tcW w:w="1385" w:type="dxa"/>
            <w:shd w:val="clear" w:color="auto" w:fill="E7E6E6"/>
          </w:tcPr>
          <w:p w:rsidR="00C76AB0" w:rsidRPr="00EC4FA9" w:rsidRDefault="00C76AB0" w:rsidP="00C76AB0">
            <w:pPr>
              <w:jc w:val="center"/>
            </w:pPr>
            <w:r>
              <w:t>8</w:t>
            </w:r>
          </w:p>
        </w:tc>
      </w:tr>
      <w:tr w:rsidR="00C76AB0" w:rsidRPr="00467590" w:rsidTr="00C76AB0">
        <w:tc>
          <w:tcPr>
            <w:tcW w:w="5517" w:type="dxa"/>
            <w:shd w:val="clear" w:color="auto" w:fill="auto"/>
          </w:tcPr>
          <w:p w:rsidR="00C76AB0" w:rsidRPr="00EC4FA9" w:rsidRDefault="00C76AB0" w:rsidP="00C76AB0">
            <w:r>
              <w:rPr>
                <w:sz w:val="18"/>
              </w:rPr>
              <w:t>13</w:t>
            </w:r>
            <w:r w:rsidRPr="00467590">
              <w:rPr>
                <w:sz w:val="18"/>
              </w:rPr>
              <w:t xml:space="preserve">.2 </w:t>
            </w:r>
            <w:r>
              <w:t xml:space="preserve">County Executive Laura </w:t>
            </w:r>
            <w:proofErr w:type="spellStart"/>
            <w:r>
              <w:t>Neuman</w:t>
            </w:r>
            <w:proofErr w:type="spellEnd"/>
          </w:p>
        </w:tc>
        <w:tc>
          <w:tcPr>
            <w:tcW w:w="1110" w:type="dxa"/>
            <w:shd w:val="clear" w:color="auto" w:fill="auto"/>
          </w:tcPr>
          <w:p w:rsidR="00C76AB0" w:rsidRPr="00EC4FA9" w:rsidRDefault="00C76AB0" w:rsidP="00C76AB0">
            <w:pPr>
              <w:jc w:val="center"/>
            </w:pPr>
            <w:r>
              <w:t>50</w:t>
            </w:r>
          </w:p>
        </w:tc>
        <w:tc>
          <w:tcPr>
            <w:tcW w:w="1390" w:type="dxa"/>
            <w:shd w:val="clear" w:color="auto" w:fill="auto"/>
          </w:tcPr>
          <w:p w:rsidR="00C76AB0" w:rsidRPr="00EC4FA9" w:rsidRDefault="00C76AB0" w:rsidP="00C76AB0">
            <w:pPr>
              <w:jc w:val="center"/>
            </w:pPr>
            <w:r>
              <w:t>18</w:t>
            </w:r>
          </w:p>
        </w:tc>
        <w:tc>
          <w:tcPr>
            <w:tcW w:w="1385" w:type="dxa"/>
            <w:shd w:val="clear" w:color="auto" w:fill="auto"/>
          </w:tcPr>
          <w:p w:rsidR="00C76AB0" w:rsidRPr="00EC4FA9" w:rsidRDefault="00C76AB0" w:rsidP="00C76AB0">
            <w:pPr>
              <w:jc w:val="center"/>
            </w:pPr>
            <w:r>
              <w:t>33</w:t>
            </w:r>
          </w:p>
        </w:tc>
      </w:tr>
      <w:tr w:rsidR="00C76AB0" w:rsidRPr="00467590" w:rsidTr="00C76AB0">
        <w:tc>
          <w:tcPr>
            <w:tcW w:w="5517" w:type="dxa"/>
            <w:shd w:val="clear" w:color="auto" w:fill="E7E6E6"/>
          </w:tcPr>
          <w:p w:rsidR="00C76AB0" w:rsidRPr="00EC4FA9" w:rsidRDefault="00C76AB0" w:rsidP="00C76AB0">
            <w:r w:rsidRPr="00467590">
              <w:rPr>
                <w:sz w:val="18"/>
              </w:rPr>
              <w:t>1</w:t>
            </w:r>
            <w:r>
              <w:rPr>
                <w:sz w:val="18"/>
              </w:rPr>
              <w:t>3</w:t>
            </w:r>
            <w:r w:rsidRPr="00467590">
              <w:rPr>
                <w:sz w:val="18"/>
              </w:rPr>
              <w:t xml:space="preserve">.3 </w:t>
            </w:r>
            <w:r>
              <w:t>President Barack Obama</w:t>
            </w:r>
          </w:p>
        </w:tc>
        <w:tc>
          <w:tcPr>
            <w:tcW w:w="1110" w:type="dxa"/>
            <w:shd w:val="clear" w:color="auto" w:fill="E7E6E6"/>
          </w:tcPr>
          <w:p w:rsidR="00C76AB0" w:rsidRPr="00EC4FA9" w:rsidRDefault="00C76AB0" w:rsidP="00C76AB0">
            <w:pPr>
              <w:jc w:val="center"/>
            </w:pPr>
            <w:r>
              <w:t>32</w:t>
            </w:r>
          </w:p>
        </w:tc>
        <w:tc>
          <w:tcPr>
            <w:tcW w:w="1390" w:type="dxa"/>
            <w:shd w:val="clear" w:color="auto" w:fill="E7E6E6"/>
          </w:tcPr>
          <w:p w:rsidR="00C76AB0" w:rsidRPr="00EC4FA9" w:rsidRDefault="00C76AB0" w:rsidP="00C76AB0">
            <w:pPr>
              <w:jc w:val="center"/>
            </w:pPr>
            <w:r>
              <w:t>58</w:t>
            </w:r>
          </w:p>
        </w:tc>
        <w:tc>
          <w:tcPr>
            <w:tcW w:w="1385" w:type="dxa"/>
            <w:shd w:val="clear" w:color="auto" w:fill="E7E6E6"/>
          </w:tcPr>
          <w:p w:rsidR="00C76AB0" w:rsidRPr="00EC4FA9" w:rsidRDefault="00C76AB0" w:rsidP="00C76AB0">
            <w:pPr>
              <w:jc w:val="center"/>
            </w:pPr>
            <w:r>
              <w:t>9</w:t>
            </w:r>
          </w:p>
        </w:tc>
      </w:tr>
    </w:tbl>
    <w:p w:rsidR="00C76AB0" w:rsidRDefault="00C76AB0" w:rsidP="00C76AB0">
      <w:pPr>
        <w:rPr>
          <w:b/>
        </w:rPr>
      </w:pPr>
    </w:p>
    <w:p w:rsidR="00C76AB0" w:rsidRDefault="00C76AB0" w:rsidP="00C76AB0">
      <w:pPr>
        <w:rPr>
          <w:b/>
        </w:rPr>
      </w:pPr>
    </w:p>
    <w:p w:rsidR="00C76AB0" w:rsidRDefault="00C76AB0" w:rsidP="00C76AB0">
      <w:pPr>
        <w:rPr>
          <w:b/>
        </w:rPr>
      </w:pPr>
      <w:r>
        <w:rPr>
          <w:b/>
        </w:rPr>
        <w:br w:type="page"/>
      </w:r>
      <w:r>
        <w:rPr>
          <w:b/>
        </w:rPr>
        <w:lastRenderedPageBreak/>
        <w:t xml:space="preserve">14.  </w:t>
      </w:r>
      <w:r w:rsidRPr="002436AD">
        <w:rPr>
          <w:b/>
        </w:rPr>
        <w:t>Overall, which party, the (Democrats) or the (Republicans), do you trust to do a better job in coping with the main problems the nation faces over the next few years?</w:t>
      </w:r>
    </w:p>
    <w:p w:rsidR="00C76AB0" w:rsidRDefault="00C76AB0" w:rsidP="00C76AB0">
      <w:pPr>
        <w:rPr>
          <w:b/>
        </w:rPr>
      </w:pPr>
    </w:p>
    <w:p w:rsidR="00C76AB0" w:rsidRDefault="00C76AB0" w:rsidP="00C76AB0">
      <w:pPr>
        <w:ind w:left="720"/>
      </w:pPr>
      <w:r>
        <w:t>(1) Democra</w:t>
      </w:r>
      <w:r w:rsidRPr="007403F6">
        <w:rPr>
          <w:i/>
        </w:rPr>
        <w:t xml:space="preserve">ts  </w:t>
      </w:r>
      <w:r>
        <w:t xml:space="preserve">                 34</w:t>
      </w:r>
    </w:p>
    <w:p w:rsidR="00C76AB0" w:rsidRDefault="00C76AB0" w:rsidP="00C76AB0">
      <w:pPr>
        <w:ind w:left="720"/>
      </w:pPr>
      <w:r>
        <w:t>(2) Republicans                 39</w:t>
      </w:r>
    </w:p>
    <w:p w:rsidR="00C76AB0" w:rsidRDefault="00C76AB0" w:rsidP="00C76AB0">
      <w:pPr>
        <w:ind w:left="720"/>
      </w:pPr>
      <w:r>
        <w:t>(3) Neither (volunteered</w:t>
      </w:r>
      <w:proofErr w:type="gramStart"/>
      <w:r>
        <w:t>)  21</w:t>
      </w:r>
      <w:proofErr w:type="gramEnd"/>
      <w:r>
        <w:t xml:space="preserve">   </w:t>
      </w:r>
    </w:p>
    <w:p w:rsidR="00C76AB0" w:rsidRDefault="00C76AB0" w:rsidP="00C76AB0">
      <w:pPr>
        <w:ind w:left="720"/>
      </w:pPr>
      <w:r>
        <w:t xml:space="preserve">(4) </w:t>
      </w:r>
      <w:proofErr w:type="gramStart"/>
      <w:r>
        <w:t>Other  (</w:t>
      </w:r>
      <w:proofErr w:type="gramEnd"/>
      <w:r>
        <w:t>volunteered)      2</w:t>
      </w:r>
    </w:p>
    <w:p w:rsidR="00C76AB0" w:rsidRDefault="00C76AB0" w:rsidP="00C76AB0">
      <w:pPr>
        <w:ind w:left="720"/>
      </w:pPr>
      <w:r>
        <w:t>(0) No answer                     4</w:t>
      </w:r>
    </w:p>
    <w:p w:rsidR="00C76AB0" w:rsidRDefault="00C76AB0" w:rsidP="00C76AB0">
      <w:pPr>
        <w:jc w:val="center"/>
      </w:pPr>
    </w:p>
    <w:p w:rsidR="00C76AB0" w:rsidRPr="008D75AB" w:rsidRDefault="00C76AB0" w:rsidP="00C76AB0">
      <w:pPr>
        <w:rPr>
          <w:b/>
          <w:bCs/>
          <w:i/>
          <w:iCs/>
          <w:sz w:val="22"/>
          <w:szCs w:val="22"/>
        </w:rPr>
      </w:pPr>
      <w:r w:rsidRPr="008D75AB">
        <w:rPr>
          <w:b/>
          <w:bCs/>
          <w:i/>
          <w:iCs/>
          <w:sz w:val="22"/>
          <w:szCs w:val="22"/>
        </w:rPr>
        <w:t xml:space="preserve">We are almost done.  The last few questions will help us to better understand your responses. </w:t>
      </w:r>
    </w:p>
    <w:p w:rsidR="00C76AB0" w:rsidRDefault="00C76AB0" w:rsidP="00C76AB0">
      <w:pPr>
        <w:rPr>
          <w:b/>
          <w:bCs/>
        </w:rPr>
      </w:pPr>
      <w:r>
        <w:rPr>
          <w:b/>
          <w:bCs/>
        </w:rPr>
        <w:t>15. Which of the following best describes your political beliefs:  Conservative, Moderate or Liberal?</w:t>
      </w:r>
      <w:r>
        <w:rPr>
          <w:b/>
          <w:bCs/>
        </w:rPr>
        <w:tab/>
      </w:r>
    </w:p>
    <w:p w:rsidR="00C76AB0" w:rsidRDefault="00C76AB0" w:rsidP="00C76AB0">
      <w:pPr>
        <w:ind w:left="720"/>
      </w:pPr>
      <w:r>
        <w:t xml:space="preserve"> (1) </w:t>
      </w:r>
      <w:r>
        <w:rPr>
          <w:sz w:val="14"/>
          <w:szCs w:val="14"/>
        </w:rPr>
        <w:t xml:space="preserve"> </w:t>
      </w:r>
      <w:proofErr w:type="gramStart"/>
      <w:r>
        <w:t>Conservative  33</w:t>
      </w:r>
      <w:proofErr w:type="gramEnd"/>
      <w:r>
        <w:tab/>
      </w:r>
    </w:p>
    <w:p w:rsidR="00C76AB0" w:rsidRDefault="00C76AB0" w:rsidP="00C76AB0">
      <w:pPr>
        <w:ind w:left="720"/>
      </w:pPr>
      <w:r>
        <w:t xml:space="preserve">(2) </w:t>
      </w:r>
      <w:r>
        <w:rPr>
          <w:sz w:val="14"/>
          <w:szCs w:val="14"/>
        </w:rPr>
        <w:t xml:space="preserve"> </w:t>
      </w:r>
      <w:r>
        <w:t>Moderate</w:t>
      </w:r>
      <w:r>
        <w:tab/>
        <w:t xml:space="preserve">       44</w:t>
      </w:r>
    </w:p>
    <w:p w:rsidR="00C76AB0" w:rsidRDefault="00C76AB0" w:rsidP="00C76AB0">
      <w:pPr>
        <w:ind w:left="720"/>
      </w:pPr>
      <w:r>
        <w:t xml:space="preserve">(3) </w:t>
      </w:r>
      <w:r>
        <w:rPr>
          <w:sz w:val="14"/>
          <w:szCs w:val="14"/>
        </w:rPr>
        <w:t xml:space="preserve"> </w:t>
      </w:r>
      <w:r>
        <w:t>Liberal</w:t>
      </w:r>
      <w:r>
        <w:tab/>
        <w:t xml:space="preserve">       20</w:t>
      </w:r>
    </w:p>
    <w:p w:rsidR="00C76AB0" w:rsidRDefault="00C76AB0" w:rsidP="00C76AB0">
      <w:pPr>
        <w:ind w:left="720"/>
        <w:rPr>
          <w:b/>
          <w:bCs/>
        </w:rPr>
      </w:pPr>
      <w:r>
        <w:t xml:space="preserve">(0) Other, No </w:t>
      </w:r>
      <w:proofErr w:type="gramStart"/>
      <w:r>
        <w:t>Answer  4</w:t>
      </w:r>
      <w:proofErr w:type="gramEnd"/>
    </w:p>
    <w:p w:rsidR="00C76AB0" w:rsidRDefault="00C76AB0" w:rsidP="00C76AB0">
      <w:pPr>
        <w:rPr>
          <w:b/>
          <w:bCs/>
        </w:rPr>
      </w:pPr>
    </w:p>
    <w:p w:rsidR="00C76AB0" w:rsidRDefault="00C76AB0" w:rsidP="00C76AB0">
      <w:pPr>
        <w:rPr>
          <w:b/>
          <w:bCs/>
        </w:rPr>
      </w:pPr>
      <w:r>
        <w:rPr>
          <w:b/>
          <w:bCs/>
        </w:rPr>
        <w:t>16 What is your age? ___________________       (0) No Answer</w:t>
      </w:r>
    </w:p>
    <w:p w:rsidR="00C76AB0" w:rsidRDefault="00C76AB0" w:rsidP="00C76AB0">
      <w:pPr>
        <w:rPr>
          <w:b/>
          <w:bCs/>
        </w:rPr>
      </w:pPr>
    </w:p>
    <w:tbl>
      <w:tblPr>
        <w:tblStyle w:val="TableGrid"/>
        <w:tblW w:w="0" w:type="auto"/>
        <w:tblLook w:val="04A0" w:firstRow="1" w:lastRow="0" w:firstColumn="1" w:lastColumn="0" w:noHBand="0" w:noVBand="1"/>
      </w:tblPr>
      <w:tblGrid>
        <w:gridCol w:w="3384"/>
        <w:gridCol w:w="1469"/>
      </w:tblGrid>
      <w:tr w:rsidR="00C76AB0" w:rsidTr="00C76AB0">
        <w:tc>
          <w:tcPr>
            <w:tcW w:w="3384" w:type="dxa"/>
          </w:tcPr>
          <w:p w:rsidR="00C76AB0" w:rsidRDefault="00C76AB0" w:rsidP="00C76AB0">
            <w:pPr>
              <w:jc w:val="center"/>
              <w:rPr>
                <w:b/>
                <w:bCs/>
              </w:rPr>
            </w:pPr>
            <w:r>
              <w:rPr>
                <w:b/>
                <w:bCs/>
              </w:rPr>
              <w:t>Age Range</w:t>
            </w:r>
          </w:p>
        </w:tc>
        <w:tc>
          <w:tcPr>
            <w:tcW w:w="1469" w:type="dxa"/>
          </w:tcPr>
          <w:p w:rsidR="00C76AB0" w:rsidRDefault="00C76AB0" w:rsidP="00C76AB0">
            <w:pPr>
              <w:jc w:val="center"/>
              <w:rPr>
                <w:b/>
                <w:bCs/>
              </w:rPr>
            </w:pPr>
            <w:r>
              <w:rPr>
                <w:b/>
                <w:bCs/>
              </w:rPr>
              <w:t>Percentage</w:t>
            </w:r>
          </w:p>
        </w:tc>
      </w:tr>
      <w:tr w:rsidR="00C76AB0" w:rsidTr="00C76AB0">
        <w:tc>
          <w:tcPr>
            <w:tcW w:w="3384" w:type="dxa"/>
          </w:tcPr>
          <w:p w:rsidR="00C76AB0" w:rsidRDefault="00C76AB0" w:rsidP="00C76AB0">
            <w:pPr>
              <w:jc w:val="center"/>
              <w:rPr>
                <w:b/>
                <w:bCs/>
              </w:rPr>
            </w:pPr>
            <w:r>
              <w:rPr>
                <w:b/>
                <w:bCs/>
              </w:rPr>
              <w:t>18-30</w:t>
            </w:r>
          </w:p>
        </w:tc>
        <w:tc>
          <w:tcPr>
            <w:tcW w:w="1469" w:type="dxa"/>
          </w:tcPr>
          <w:p w:rsidR="00C76AB0" w:rsidRPr="003C5A86" w:rsidRDefault="00C76AB0" w:rsidP="00C76AB0">
            <w:pPr>
              <w:jc w:val="center"/>
              <w:rPr>
                <w:bCs/>
              </w:rPr>
            </w:pPr>
            <w:r w:rsidRPr="003C5A86">
              <w:rPr>
                <w:bCs/>
              </w:rPr>
              <w:t>7</w:t>
            </w:r>
          </w:p>
        </w:tc>
      </w:tr>
      <w:tr w:rsidR="00C76AB0" w:rsidTr="00C76AB0">
        <w:tc>
          <w:tcPr>
            <w:tcW w:w="3384" w:type="dxa"/>
          </w:tcPr>
          <w:p w:rsidR="00C76AB0" w:rsidRDefault="00C76AB0" w:rsidP="00C76AB0">
            <w:pPr>
              <w:jc w:val="center"/>
              <w:rPr>
                <w:b/>
                <w:bCs/>
              </w:rPr>
            </w:pPr>
            <w:r>
              <w:rPr>
                <w:b/>
                <w:bCs/>
              </w:rPr>
              <w:t>31-40</w:t>
            </w:r>
          </w:p>
        </w:tc>
        <w:tc>
          <w:tcPr>
            <w:tcW w:w="1469" w:type="dxa"/>
          </w:tcPr>
          <w:p w:rsidR="00C76AB0" w:rsidRPr="003C5A86" w:rsidRDefault="00C76AB0" w:rsidP="00C76AB0">
            <w:pPr>
              <w:jc w:val="center"/>
              <w:rPr>
                <w:bCs/>
              </w:rPr>
            </w:pPr>
            <w:r w:rsidRPr="003C5A86">
              <w:rPr>
                <w:bCs/>
              </w:rPr>
              <w:t>13</w:t>
            </w:r>
          </w:p>
        </w:tc>
      </w:tr>
      <w:tr w:rsidR="00C76AB0" w:rsidTr="00C76AB0">
        <w:tc>
          <w:tcPr>
            <w:tcW w:w="3384" w:type="dxa"/>
          </w:tcPr>
          <w:p w:rsidR="00C76AB0" w:rsidRDefault="00C76AB0" w:rsidP="00C76AB0">
            <w:pPr>
              <w:jc w:val="center"/>
              <w:rPr>
                <w:b/>
                <w:bCs/>
              </w:rPr>
            </w:pPr>
            <w:r>
              <w:rPr>
                <w:b/>
                <w:bCs/>
              </w:rPr>
              <w:t>41-50</w:t>
            </w:r>
          </w:p>
        </w:tc>
        <w:tc>
          <w:tcPr>
            <w:tcW w:w="1469" w:type="dxa"/>
          </w:tcPr>
          <w:p w:rsidR="00C76AB0" w:rsidRPr="003C5A86" w:rsidRDefault="00C76AB0" w:rsidP="00C76AB0">
            <w:pPr>
              <w:jc w:val="center"/>
              <w:rPr>
                <w:bCs/>
              </w:rPr>
            </w:pPr>
            <w:r w:rsidRPr="003C5A86">
              <w:rPr>
                <w:bCs/>
              </w:rPr>
              <w:t>18</w:t>
            </w:r>
          </w:p>
        </w:tc>
      </w:tr>
      <w:tr w:rsidR="00C76AB0" w:rsidTr="00C76AB0">
        <w:tc>
          <w:tcPr>
            <w:tcW w:w="3384" w:type="dxa"/>
          </w:tcPr>
          <w:p w:rsidR="00C76AB0" w:rsidRDefault="00C76AB0" w:rsidP="00C76AB0">
            <w:pPr>
              <w:jc w:val="center"/>
              <w:rPr>
                <w:b/>
                <w:bCs/>
              </w:rPr>
            </w:pPr>
            <w:r>
              <w:rPr>
                <w:b/>
                <w:bCs/>
              </w:rPr>
              <w:t>51-60</w:t>
            </w:r>
          </w:p>
        </w:tc>
        <w:tc>
          <w:tcPr>
            <w:tcW w:w="1469" w:type="dxa"/>
          </w:tcPr>
          <w:p w:rsidR="00C76AB0" w:rsidRPr="003C5A86" w:rsidRDefault="00C76AB0" w:rsidP="00C76AB0">
            <w:pPr>
              <w:jc w:val="center"/>
              <w:rPr>
                <w:bCs/>
              </w:rPr>
            </w:pPr>
            <w:r w:rsidRPr="003C5A86">
              <w:rPr>
                <w:bCs/>
              </w:rPr>
              <w:t>27</w:t>
            </w:r>
          </w:p>
        </w:tc>
      </w:tr>
      <w:tr w:rsidR="00C76AB0" w:rsidTr="00C76AB0">
        <w:tc>
          <w:tcPr>
            <w:tcW w:w="3384" w:type="dxa"/>
          </w:tcPr>
          <w:p w:rsidR="00C76AB0" w:rsidRDefault="00C76AB0" w:rsidP="00C76AB0">
            <w:pPr>
              <w:jc w:val="center"/>
              <w:rPr>
                <w:b/>
                <w:bCs/>
              </w:rPr>
            </w:pPr>
            <w:r>
              <w:rPr>
                <w:b/>
                <w:bCs/>
              </w:rPr>
              <w:t>61-65</w:t>
            </w:r>
          </w:p>
        </w:tc>
        <w:tc>
          <w:tcPr>
            <w:tcW w:w="1469" w:type="dxa"/>
          </w:tcPr>
          <w:p w:rsidR="00C76AB0" w:rsidRPr="003C5A86" w:rsidRDefault="00C76AB0" w:rsidP="00C76AB0">
            <w:pPr>
              <w:jc w:val="center"/>
              <w:rPr>
                <w:bCs/>
              </w:rPr>
            </w:pPr>
            <w:r w:rsidRPr="003C5A86">
              <w:rPr>
                <w:bCs/>
              </w:rPr>
              <w:t>10</w:t>
            </w:r>
          </w:p>
        </w:tc>
      </w:tr>
      <w:tr w:rsidR="00C76AB0" w:rsidTr="00C76AB0">
        <w:tc>
          <w:tcPr>
            <w:tcW w:w="3384" w:type="dxa"/>
          </w:tcPr>
          <w:p w:rsidR="00C76AB0" w:rsidRDefault="00C76AB0" w:rsidP="00C76AB0">
            <w:pPr>
              <w:jc w:val="center"/>
              <w:rPr>
                <w:b/>
                <w:bCs/>
              </w:rPr>
            </w:pPr>
            <w:r>
              <w:rPr>
                <w:b/>
                <w:bCs/>
              </w:rPr>
              <w:t>66+</w:t>
            </w:r>
          </w:p>
        </w:tc>
        <w:tc>
          <w:tcPr>
            <w:tcW w:w="1469" w:type="dxa"/>
          </w:tcPr>
          <w:p w:rsidR="00C76AB0" w:rsidRPr="003C5A86" w:rsidRDefault="00C76AB0" w:rsidP="00C76AB0">
            <w:pPr>
              <w:jc w:val="center"/>
              <w:rPr>
                <w:bCs/>
              </w:rPr>
            </w:pPr>
            <w:r w:rsidRPr="003C5A86">
              <w:rPr>
                <w:bCs/>
              </w:rPr>
              <w:t>24</w:t>
            </w:r>
          </w:p>
        </w:tc>
      </w:tr>
    </w:tbl>
    <w:p w:rsidR="00C76AB0" w:rsidRDefault="00C76AB0" w:rsidP="00C76AB0">
      <w:pPr>
        <w:rPr>
          <w:b/>
          <w:bCs/>
        </w:rPr>
      </w:pPr>
    </w:p>
    <w:p w:rsidR="00C76AB0" w:rsidRPr="003C5A86" w:rsidRDefault="00C76AB0" w:rsidP="00C76AB0">
      <w:pPr>
        <w:rPr>
          <w:b/>
          <w:bCs/>
        </w:rPr>
      </w:pPr>
      <w:r>
        <w:rPr>
          <w:b/>
        </w:rPr>
        <w:t xml:space="preserve">17.  I am going to read some categories relating to education.  Please stop me when I reach the category in which the highest level of your formal education falls.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6"/>
        <w:gridCol w:w="4802"/>
      </w:tblGrid>
      <w:tr w:rsidR="00C76AB0" w:rsidTr="00C76AB0">
        <w:trPr>
          <w:trHeight w:val="314"/>
        </w:trPr>
        <w:tc>
          <w:tcPr>
            <w:tcW w:w="2682" w:type="pct"/>
          </w:tcPr>
          <w:p w:rsidR="00C76AB0" w:rsidRDefault="00C76AB0" w:rsidP="00C76AB0">
            <w:pPr>
              <w:rPr>
                <w:b/>
                <w:bCs/>
              </w:rPr>
            </w:pPr>
            <w:r>
              <w:t>(1) less than a high school diploma     2%</w:t>
            </w:r>
          </w:p>
        </w:tc>
        <w:tc>
          <w:tcPr>
            <w:tcW w:w="2318" w:type="pct"/>
          </w:tcPr>
          <w:p w:rsidR="00C76AB0" w:rsidRDefault="00C76AB0" w:rsidP="00C76AB0">
            <w:r>
              <w:t xml:space="preserve">(5) Completed a 4 year bachelor’s degree             </w:t>
            </w:r>
          </w:p>
          <w:p w:rsidR="00C76AB0" w:rsidRDefault="00C76AB0" w:rsidP="00C76AB0">
            <w:r>
              <w:t xml:space="preserve">                                          27%</w:t>
            </w:r>
          </w:p>
        </w:tc>
      </w:tr>
      <w:tr w:rsidR="00C76AB0" w:rsidTr="00C76AB0">
        <w:tc>
          <w:tcPr>
            <w:tcW w:w="2682" w:type="pct"/>
          </w:tcPr>
          <w:p w:rsidR="00C76AB0" w:rsidRDefault="00C76AB0" w:rsidP="00C76AB0">
            <w:r>
              <w:t>(2)  a high school diploma                  10%</w:t>
            </w:r>
          </w:p>
        </w:tc>
        <w:tc>
          <w:tcPr>
            <w:tcW w:w="2318" w:type="pct"/>
          </w:tcPr>
          <w:p w:rsidR="00C76AB0" w:rsidRDefault="00C76AB0" w:rsidP="00C76AB0">
            <w:r>
              <w:t>(6)  post graduate work    24%</w:t>
            </w:r>
          </w:p>
        </w:tc>
      </w:tr>
      <w:tr w:rsidR="00C76AB0" w:rsidTr="00C76AB0">
        <w:tc>
          <w:tcPr>
            <w:tcW w:w="2682" w:type="pct"/>
          </w:tcPr>
          <w:p w:rsidR="00C76AB0" w:rsidRDefault="00C76AB0" w:rsidP="00C76AB0">
            <w:r>
              <w:t>(3)  some college                                25%</w:t>
            </w:r>
          </w:p>
        </w:tc>
        <w:tc>
          <w:tcPr>
            <w:tcW w:w="2318" w:type="pct"/>
          </w:tcPr>
          <w:p w:rsidR="00C76AB0" w:rsidRDefault="00C76AB0" w:rsidP="00C76AB0">
            <w:r>
              <w:t>(7) Something else?            3%</w:t>
            </w:r>
          </w:p>
        </w:tc>
      </w:tr>
      <w:tr w:rsidR="00C76AB0" w:rsidTr="00C76AB0">
        <w:tc>
          <w:tcPr>
            <w:tcW w:w="2682" w:type="pct"/>
          </w:tcPr>
          <w:p w:rsidR="00C76AB0" w:rsidRDefault="00C76AB0" w:rsidP="00C76AB0">
            <w:r>
              <w:t xml:space="preserve">(4)  Completed a 2 year associate </w:t>
            </w:r>
          </w:p>
          <w:p w:rsidR="00C76AB0" w:rsidRDefault="00C76AB0" w:rsidP="00C76AB0">
            <w:r>
              <w:t xml:space="preserve">college degree                                     10% </w:t>
            </w:r>
          </w:p>
        </w:tc>
        <w:tc>
          <w:tcPr>
            <w:tcW w:w="2318" w:type="pct"/>
          </w:tcPr>
          <w:p w:rsidR="00C76AB0" w:rsidRDefault="00C76AB0" w:rsidP="00C76AB0">
            <w:r>
              <w:t>(0)   No Answer</w:t>
            </w:r>
            <w:r>
              <w:tab/>
              <w:t xml:space="preserve">        0%</w:t>
            </w:r>
          </w:p>
        </w:tc>
      </w:tr>
    </w:tbl>
    <w:p w:rsidR="00C76AB0" w:rsidRDefault="00C76AB0" w:rsidP="00C76AB0">
      <w:pPr>
        <w:rPr>
          <w:b/>
        </w:rPr>
      </w:pPr>
    </w:p>
    <w:p w:rsidR="00C76AB0" w:rsidRDefault="00C76AB0" w:rsidP="00C76AB0">
      <w:pPr>
        <w:rPr>
          <w:b/>
        </w:rPr>
      </w:pPr>
      <w:r>
        <w:rPr>
          <w:b/>
        </w:rPr>
        <w:t xml:space="preserve">18.  I am going to read some categories relating to income.  Please stop me when I reach the category in which your household income falls.  </w:t>
      </w:r>
    </w:p>
    <w:p w:rsidR="00C76AB0" w:rsidRDefault="00C76AB0" w:rsidP="00C76AB0">
      <w:pPr>
        <w:spacing w:line="120" w:lineRule="exact"/>
      </w:pPr>
      <w:r>
        <w:rPr>
          <w:b/>
        </w:rPr>
        <w:t xml:space="preserve">  </w:t>
      </w:r>
    </w:p>
    <w:p w:rsidR="00C76AB0" w:rsidRDefault="00C76AB0" w:rsidP="00C76AB0">
      <w:pPr>
        <w:ind w:left="1080" w:hanging="360"/>
        <w:rPr>
          <w:b/>
          <w:bCs/>
        </w:rPr>
      </w:pPr>
      <w:r>
        <w:t>(1) Less than $30,000</w:t>
      </w:r>
      <w:r>
        <w:tab/>
        <w:t xml:space="preserve">      4</w:t>
      </w:r>
      <w:r>
        <w:tab/>
      </w:r>
    </w:p>
    <w:p w:rsidR="00C76AB0" w:rsidRDefault="00C76AB0" w:rsidP="00C76AB0">
      <w:pPr>
        <w:ind w:left="1080" w:hanging="360"/>
        <w:rPr>
          <w:b/>
          <w:bCs/>
        </w:rPr>
      </w:pPr>
      <w:r>
        <w:t>(2) $30,000 to $50,000      10</w:t>
      </w:r>
      <w:r>
        <w:tab/>
      </w:r>
    </w:p>
    <w:p w:rsidR="00C76AB0" w:rsidRDefault="00C76AB0" w:rsidP="00C76AB0">
      <w:pPr>
        <w:ind w:left="1080" w:hanging="360"/>
        <w:rPr>
          <w:b/>
          <w:bCs/>
        </w:rPr>
      </w:pPr>
      <w:r>
        <w:t>(3) $50,001 to $75,000      15</w:t>
      </w:r>
      <w:r>
        <w:tab/>
      </w:r>
    </w:p>
    <w:p w:rsidR="00C76AB0" w:rsidRDefault="00C76AB0" w:rsidP="00C76AB0">
      <w:pPr>
        <w:ind w:left="1080" w:hanging="360"/>
        <w:rPr>
          <w:b/>
          <w:bCs/>
        </w:rPr>
      </w:pPr>
      <w:r>
        <w:t>(4) $75,001-$100,000</w:t>
      </w:r>
      <w:r>
        <w:tab/>
        <w:t xml:space="preserve">    14</w:t>
      </w:r>
    </w:p>
    <w:p w:rsidR="00C76AB0" w:rsidRDefault="00C76AB0" w:rsidP="00C76AB0">
      <w:pPr>
        <w:ind w:left="720"/>
      </w:pPr>
      <w:r>
        <w:t xml:space="preserve">(5) $100,001-$150,000      20  </w:t>
      </w:r>
    </w:p>
    <w:p w:rsidR="00C76AB0" w:rsidRDefault="00C76AB0" w:rsidP="00E20359">
      <w:pPr>
        <w:numPr>
          <w:ilvl w:val="0"/>
          <w:numId w:val="1"/>
        </w:numPr>
      </w:pPr>
      <w:r>
        <w:t>$150,001-$250,000      13</w:t>
      </w:r>
    </w:p>
    <w:p w:rsidR="00C76AB0" w:rsidRDefault="00C76AB0" w:rsidP="00E20359">
      <w:pPr>
        <w:numPr>
          <w:ilvl w:val="0"/>
          <w:numId w:val="1"/>
        </w:numPr>
      </w:pPr>
      <w:r>
        <w:t xml:space="preserve">Over $250,000               7 </w:t>
      </w:r>
      <w:r>
        <w:tab/>
      </w:r>
    </w:p>
    <w:p w:rsidR="00C76AB0" w:rsidRDefault="00C76AB0" w:rsidP="00C76AB0">
      <w:pPr>
        <w:tabs>
          <w:tab w:val="num" w:pos="1080"/>
        </w:tabs>
        <w:ind w:left="1080" w:hanging="360"/>
        <w:rPr>
          <w:b/>
        </w:rPr>
      </w:pPr>
      <w:r>
        <w:t>(0)</w:t>
      </w:r>
      <w:r>
        <w:rPr>
          <w:sz w:val="14"/>
          <w:szCs w:val="14"/>
        </w:rPr>
        <w:t xml:space="preserve">  </w:t>
      </w:r>
      <w:r>
        <w:t>No Answer</w:t>
      </w:r>
      <w:r>
        <w:tab/>
        <w:t xml:space="preserve">            18</w:t>
      </w:r>
      <w:r>
        <w:rPr>
          <w:b/>
        </w:rPr>
        <w:br/>
      </w:r>
    </w:p>
    <w:p w:rsidR="00C76AB0" w:rsidRDefault="00C76AB0" w:rsidP="00C76AB0">
      <w:pPr>
        <w:rPr>
          <w:b/>
        </w:rPr>
      </w:pPr>
      <w:r>
        <w:rPr>
          <w:b/>
        </w:rPr>
        <w:br w:type="page"/>
      </w:r>
      <w:r>
        <w:rPr>
          <w:b/>
        </w:rPr>
        <w:lastRenderedPageBreak/>
        <w:t>19</w:t>
      </w:r>
      <w:r w:rsidRPr="00696614">
        <w:rPr>
          <w:b/>
        </w:rPr>
        <w:t>.  Stop me when I reach the employment category that best describes your situation. If you have retired and re-entered the workforce then indicate retired and as well as your current employment category</w:t>
      </w:r>
      <w:r>
        <w:rPr>
          <w:b/>
        </w:rPr>
        <w:t>.</w:t>
      </w:r>
      <w:r w:rsidRPr="00696614">
        <w:rPr>
          <w:b/>
        </w:rPr>
        <w:t> </w:t>
      </w:r>
    </w:p>
    <w:p w:rsidR="00C76AB0" w:rsidRPr="00696614" w:rsidRDefault="00C76AB0" w:rsidP="00C76AB0">
      <w:pPr>
        <w:rPr>
          <w:b/>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9"/>
        <w:gridCol w:w="1181"/>
      </w:tblGrid>
      <w:tr w:rsidR="00C76AB0" w:rsidTr="00C76AB0">
        <w:trPr>
          <w:jc w:val="center"/>
        </w:trPr>
        <w:tc>
          <w:tcPr>
            <w:tcW w:w="6649" w:type="dxa"/>
            <w:tcBorders>
              <w:bottom w:val="single" w:sz="4" w:space="0" w:color="auto"/>
            </w:tcBorders>
          </w:tcPr>
          <w:p w:rsidR="00C76AB0" w:rsidRPr="003B0E1D" w:rsidRDefault="00C76AB0" w:rsidP="00C76AB0">
            <w:pPr>
              <w:rPr>
                <w:b/>
                <w:sz w:val="22"/>
                <w:szCs w:val="22"/>
              </w:rPr>
            </w:pPr>
            <w:r>
              <w:rPr>
                <w:b/>
                <w:sz w:val="22"/>
                <w:szCs w:val="22"/>
              </w:rPr>
              <w:t>Category</w:t>
            </w:r>
          </w:p>
        </w:tc>
        <w:tc>
          <w:tcPr>
            <w:tcW w:w="1181" w:type="dxa"/>
            <w:tcBorders>
              <w:bottom w:val="single" w:sz="4" w:space="0" w:color="auto"/>
            </w:tcBorders>
          </w:tcPr>
          <w:p w:rsidR="00C76AB0" w:rsidRDefault="00C76AB0" w:rsidP="00C76AB0">
            <w:pPr>
              <w:jc w:val="center"/>
              <w:rPr>
                <w:sz w:val="22"/>
                <w:szCs w:val="22"/>
              </w:rPr>
            </w:pPr>
            <w:r>
              <w:rPr>
                <w:sz w:val="22"/>
                <w:szCs w:val="22"/>
              </w:rPr>
              <w:t>Percentage</w:t>
            </w:r>
          </w:p>
        </w:tc>
      </w:tr>
      <w:tr w:rsidR="00C76AB0" w:rsidTr="00C76AB0">
        <w:trPr>
          <w:jc w:val="center"/>
        </w:trPr>
        <w:tc>
          <w:tcPr>
            <w:tcW w:w="6840" w:type="dxa"/>
            <w:tcBorders>
              <w:bottom w:val="single" w:sz="4" w:space="0" w:color="auto"/>
            </w:tcBorders>
          </w:tcPr>
          <w:p w:rsidR="00C76AB0" w:rsidRPr="003C5A86" w:rsidRDefault="00C76AB0" w:rsidP="00C76AB0">
            <w:pPr>
              <w:rPr>
                <w:sz w:val="22"/>
                <w:szCs w:val="22"/>
              </w:rPr>
            </w:pPr>
            <w:r w:rsidRPr="003C5A86">
              <w:rPr>
                <w:sz w:val="22"/>
                <w:szCs w:val="22"/>
              </w:rPr>
              <w:t>Retired</w:t>
            </w:r>
          </w:p>
        </w:tc>
        <w:tc>
          <w:tcPr>
            <w:tcW w:w="990" w:type="dxa"/>
            <w:tcBorders>
              <w:bottom w:val="single" w:sz="4" w:space="0" w:color="auto"/>
            </w:tcBorders>
          </w:tcPr>
          <w:p w:rsidR="00C76AB0" w:rsidRPr="009376CC" w:rsidRDefault="00C76AB0" w:rsidP="00C76AB0">
            <w:pPr>
              <w:jc w:val="center"/>
              <w:rPr>
                <w:sz w:val="22"/>
                <w:szCs w:val="22"/>
              </w:rPr>
            </w:pPr>
            <w:r>
              <w:rPr>
                <w:sz w:val="22"/>
                <w:szCs w:val="22"/>
              </w:rPr>
              <w:t>23</w:t>
            </w:r>
          </w:p>
        </w:tc>
      </w:tr>
      <w:tr w:rsidR="00C76AB0" w:rsidTr="00C76AB0">
        <w:trPr>
          <w:cantSplit/>
          <w:trHeight w:val="260"/>
          <w:jc w:val="center"/>
        </w:trPr>
        <w:tc>
          <w:tcPr>
            <w:tcW w:w="6649" w:type="dxa"/>
            <w:shd w:val="clear" w:color="auto" w:fill="E7E6E6"/>
          </w:tcPr>
          <w:p w:rsidR="00C76AB0" w:rsidRPr="00775B1D" w:rsidRDefault="00C76AB0" w:rsidP="00C76AB0">
            <w:pPr>
              <w:pStyle w:val="BodyText"/>
              <w:rPr>
                <w:bCs/>
                <w:i/>
                <w:iCs/>
                <w:sz w:val="22"/>
                <w:szCs w:val="22"/>
              </w:rPr>
            </w:pPr>
            <w:r w:rsidRPr="00775B1D">
              <w:rPr>
                <w:sz w:val="22"/>
                <w:szCs w:val="22"/>
              </w:rPr>
              <w:t>Self employed</w:t>
            </w:r>
          </w:p>
        </w:tc>
        <w:tc>
          <w:tcPr>
            <w:tcW w:w="1181" w:type="dxa"/>
            <w:shd w:val="clear" w:color="auto" w:fill="E7E6E6"/>
          </w:tcPr>
          <w:p w:rsidR="00C76AB0" w:rsidRPr="009376CC" w:rsidRDefault="00C76AB0" w:rsidP="00C76AB0">
            <w:pPr>
              <w:jc w:val="center"/>
              <w:rPr>
                <w:sz w:val="22"/>
                <w:szCs w:val="22"/>
              </w:rPr>
            </w:pPr>
            <w:r>
              <w:rPr>
                <w:sz w:val="22"/>
                <w:szCs w:val="22"/>
              </w:rPr>
              <w:t>14</w:t>
            </w:r>
          </w:p>
        </w:tc>
      </w:tr>
      <w:tr w:rsidR="00C76AB0" w:rsidTr="00C76AB0">
        <w:trPr>
          <w:jc w:val="center"/>
        </w:trPr>
        <w:tc>
          <w:tcPr>
            <w:tcW w:w="6649" w:type="dxa"/>
            <w:tcBorders>
              <w:bottom w:val="single" w:sz="4" w:space="0" w:color="auto"/>
            </w:tcBorders>
          </w:tcPr>
          <w:p w:rsidR="00C76AB0" w:rsidRPr="00775B1D" w:rsidRDefault="00C76AB0" w:rsidP="00C76AB0">
            <w:pPr>
              <w:rPr>
                <w:sz w:val="22"/>
                <w:szCs w:val="22"/>
              </w:rPr>
            </w:pPr>
            <w:r w:rsidRPr="00775B1D">
              <w:rPr>
                <w:sz w:val="22"/>
                <w:szCs w:val="22"/>
              </w:rPr>
              <w:t xml:space="preserve">Employed full time for a company in the private sector </w:t>
            </w:r>
          </w:p>
        </w:tc>
        <w:tc>
          <w:tcPr>
            <w:tcW w:w="1181" w:type="dxa"/>
            <w:tcBorders>
              <w:bottom w:val="single" w:sz="4" w:space="0" w:color="auto"/>
            </w:tcBorders>
          </w:tcPr>
          <w:p w:rsidR="00C76AB0" w:rsidRPr="009376CC" w:rsidRDefault="00C76AB0" w:rsidP="00C76AB0">
            <w:pPr>
              <w:jc w:val="center"/>
              <w:rPr>
                <w:sz w:val="22"/>
                <w:szCs w:val="22"/>
              </w:rPr>
            </w:pPr>
            <w:r>
              <w:rPr>
                <w:sz w:val="22"/>
                <w:szCs w:val="22"/>
              </w:rPr>
              <w:t>23</w:t>
            </w:r>
          </w:p>
        </w:tc>
      </w:tr>
      <w:tr w:rsidR="00C76AB0" w:rsidTr="00C76AB0">
        <w:trPr>
          <w:jc w:val="center"/>
        </w:trPr>
        <w:tc>
          <w:tcPr>
            <w:tcW w:w="6649" w:type="dxa"/>
            <w:shd w:val="clear" w:color="auto" w:fill="E7E6E6"/>
          </w:tcPr>
          <w:p w:rsidR="00C76AB0" w:rsidRPr="00775B1D" w:rsidRDefault="00C76AB0" w:rsidP="00C76AB0">
            <w:pPr>
              <w:rPr>
                <w:sz w:val="22"/>
                <w:szCs w:val="22"/>
              </w:rPr>
            </w:pPr>
            <w:r w:rsidRPr="00775B1D">
              <w:rPr>
                <w:sz w:val="22"/>
                <w:szCs w:val="22"/>
              </w:rPr>
              <w:t xml:space="preserve">Employed full time for government in a non-defense related activity such as education, public works or public safety </w:t>
            </w:r>
          </w:p>
        </w:tc>
        <w:tc>
          <w:tcPr>
            <w:tcW w:w="1181" w:type="dxa"/>
            <w:shd w:val="clear" w:color="auto" w:fill="E7E6E6"/>
          </w:tcPr>
          <w:p w:rsidR="00C76AB0" w:rsidRPr="009376CC" w:rsidRDefault="00C76AB0" w:rsidP="00C76AB0">
            <w:pPr>
              <w:jc w:val="center"/>
              <w:rPr>
                <w:sz w:val="22"/>
                <w:szCs w:val="22"/>
              </w:rPr>
            </w:pPr>
            <w:r>
              <w:rPr>
                <w:sz w:val="22"/>
                <w:szCs w:val="22"/>
              </w:rPr>
              <w:t>14</w:t>
            </w:r>
          </w:p>
        </w:tc>
      </w:tr>
      <w:tr w:rsidR="00C76AB0" w:rsidTr="00C76AB0">
        <w:trPr>
          <w:jc w:val="center"/>
        </w:trPr>
        <w:tc>
          <w:tcPr>
            <w:tcW w:w="6649" w:type="dxa"/>
            <w:tcBorders>
              <w:bottom w:val="single" w:sz="4" w:space="0" w:color="auto"/>
            </w:tcBorders>
          </w:tcPr>
          <w:p w:rsidR="00C76AB0" w:rsidRPr="00775B1D" w:rsidRDefault="00C76AB0" w:rsidP="00C76AB0">
            <w:pPr>
              <w:rPr>
                <w:sz w:val="22"/>
                <w:szCs w:val="22"/>
              </w:rPr>
            </w:pPr>
            <w:r w:rsidRPr="00775B1D">
              <w:rPr>
                <w:sz w:val="22"/>
                <w:szCs w:val="22"/>
              </w:rPr>
              <w:t>Employed full time in a defense related activity</w:t>
            </w:r>
          </w:p>
        </w:tc>
        <w:tc>
          <w:tcPr>
            <w:tcW w:w="1181" w:type="dxa"/>
            <w:tcBorders>
              <w:bottom w:val="single" w:sz="4" w:space="0" w:color="auto"/>
            </w:tcBorders>
          </w:tcPr>
          <w:p w:rsidR="00C76AB0" w:rsidRPr="009376CC" w:rsidRDefault="00C76AB0" w:rsidP="00C76AB0">
            <w:pPr>
              <w:jc w:val="center"/>
              <w:rPr>
                <w:sz w:val="22"/>
                <w:szCs w:val="22"/>
              </w:rPr>
            </w:pPr>
            <w:r>
              <w:rPr>
                <w:sz w:val="22"/>
                <w:szCs w:val="22"/>
              </w:rPr>
              <w:t>6</w:t>
            </w:r>
          </w:p>
        </w:tc>
      </w:tr>
      <w:tr w:rsidR="00C76AB0" w:rsidTr="00C76AB0">
        <w:trPr>
          <w:cantSplit/>
          <w:trHeight w:val="197"/>
          <w:jc w:val="center"/>
        </w:trPr>
        <w:tc>
          <w:tcPr>
            <w:tcW w:w="6649" w:type="dxa"/>
            <w:shd w:val="clear" w:color="auto" w:fill="E7E6E6"/>
          </w:tcPr>
          <w:p w:rsidR="00C76AB0" w:rsidRPr="00775B1D" w:rsidRDefault="00C76AB0" w:rsidP="00C76AB0">
            <w:pPr>
              <w:pStyle w:val="BodyText"/>
              <w:rPr>
                <w:bCs/>
                <w:i/>
                <w:iCs/>
                <w:sz w:val="22"/>
                <w:szCs w:val="22"/>
              </w:rPr>
            </w:pPr>
            <w:r w:rsidRPr="00775B1D">
              <w:rPr>
                <w:sz w:val="22"/>
                <w:szCs w:val="22"/>
              </w:rPr>
              <w:t>Employed in a private non-profit organization</w:t>
            </w:r>
          </w:p>
        </w:tc>
        <w:tc>
          <w:tcPr>
            <w:tcW w:w="1181" w:type="dxa"/>
            <w:shd w:val="clear" w:color="auto" w:fill="E7E6E6"/>
          </w:tcPr>
          <w:p w:rsidR="00C76AB0" w:rsidRPr="009376CC" w:rsidRDefault="00C76AB0" w:rsidP="00C76AB0">
            <w:pPr>
              <w:jc w:val="center"/>
              <w:rPr>
                <w:sz w:val="22"/>
                <w:szCs w:val="22"/>
              </w:rPr>
            </w:pPr>
            <w:r>
              <w:rPr>
                <w:sz w:val="22"/>
                <w:szCs w:val="22"/>
              </w:rPr>
              <w:t>3</w:t>
            </w:r>
          </w:p>
        </w:tc>
      </w:tr>
      <w:tr w:rsidR="00C76AB0" w:rsidTr="00C76AB0">
        <w:trPr>
          <w:jc w:val="center"/>
        </w:trPr>
        <w:tc>
          <w:tcPr>
            <w:tcW w:w="6649" w:type="dxa"/>
            <w:tcBorders>
              <w:bottom w:val="single" w:sz="4" w:space="0" w:color="auto"/>
            </w:tcBorders>
          </w:tcPr>
          <w:p w:rsidR="00C76AB0" w:rsidRPr="00775B1D" w:rsidRDefault="00C76AB0" w:rsidP="00C76AB0">
            <w:pPr>
              <w:rPr>
                <w:sz w:val="22"/>
                <w:szCs w:val="22"/>
              </w:rPr>
            </w:pPr>
            <w:r w:rsidRPr="00775B1D">
              <w:rPr>
                <w:sz w:val="22"/>
                <w:szCs w:val="22"/>
              </w:rPr>
              <w:t>Employed part time</w:t>
            </w:r>
          </w:p>
        </w:tc>
        <w:tc>
          <w:tcPr>
            <w:tcW w:w="1181" w:type="dxa"/>
            <w:tcBorders>
              <w:bottom w:val="single" w:sz="4" w:space="0" w:color="auto"/>
            </w:tcBorders>
          </w:tcPr>
          <w:p w:rsidR="00C76AB0" w:rsidRPr="009376CC" w:rsidRDefault="00C76AB0" w:rsidP="00C76AB0">
            <w:pPr>
              <w:jc w:val="center"/>
              <w:rPr>
                <w:sz w:val="22"/>
                <w:szCs w:val="22"/>
              </w:rPr>
            </w:pPr>
            <w:r>
              <w:rPr>
                <w:sz w:val="22"/>
                <w:szCs w:val="22"/>
              </w:rPr>
              <w:t>5</w:t>
            </w:r>
          </w:p>
        </w:tc>
      </w:tr>
      <w:tr w:rsidR="00C76AB0" w:rsidTr="00C76AB0">
        <w:trPr>
          <w:jc w:val="center"/>
        </w:trPr>
        <w:tc>
          <w:tcPr>
            <w:tcW w:w="6649" w:type="dxa"/>
            <w:shd w:val="clear" w:color="auto" w:fill="E7E6E6"/>
          </w:tcPr>
          <w:p w:rsidR="00C76AB0" w:rsidRPr="00775B1D" w:rsidRDefault="00C76AB0" w:rsidP="00C76AB0">
            <w:pPr>
              <w:rPr>
                <w:sz w:val="22"/>
                <w:szCs w:val="22"/>
              </w:rPr>
            </w:pPr>
            <w:r w:rsidRPr="00775B1D">
              <w:rPr>
                <w:sz w:val="22"/>
                <w:szCs w:val="22"/>
              </w:rPr>
              <w:t>Student</w:t>
            </w:r>
          </w:p>
        </w:tc>
        <w:tc>
          <w:tcPr>
            <w:tcW w:w="1181" w:type="dxa"/>
            <w:shd w:val="clear" w:color="auto" w:fill="E7E6E6"/>
          </w:tcPr>
          <w:p w:rsidR="00C76AB0" w:rsidRPr="009376CC" w:rsidRDefault="00C76AB0" w:rsidP="00C76AB0">
            <w:pPr>
              <w:jc w:val="center"/>
              <w:rPr>
                <w:sz w:val="22"/>
                <w:szCs w:val="22"/>
              </w:rPr>
            </w:pPr>
            <w:r>
              <w:rPr>
                <w:sz w:val="22"/>
                <w:szCs w:val="22"/>
              </w:rPr>
              <w:t>1</w:t>
            </w:r>
          </w:p>
        </w:tc>
      </w:tr>
      <w:tr w:rsidR="00C76AB0" w:rsidTr="00C76AB0">
        <w:trPr>
          <w:jc w:val="center"/>
        </w:trPr>
        <w:tc>
          <w:tcPr>
            <w:tcW w:w="6649" w:type="dxa"/>
            <w:tcBorders>
              <w:bottom w:val="single" w:sz="4" w:space="0" w:color="auto"/>
            </w:tcBorders>
          </w:tcPr>
          <w:p w:rsidR="00C76AB0" w:rsidRPr="00775B1D" w:rsidRDefault="00C76AB0" w:rsidP="00C76AB0">
            <w:pPr>
              <w:rPr>
                <w:sz w:val="22"/>
                <w:szCs w:val="22"/>
              </w:rPr>
            </w:pPr>
            <w:r w:rsidRPr="00775B1D">
              <w:rPr>
                <w:sz w:val="22"/>
                <w:szCs w:val="22"/>
              </w:rPr>
              <w:t>Unemployed and seeking a job</w:t>
            </w:r>
          </w:p>
        </w:tc>
        <w:tc>
          <w:tcPr>
            <w:tcW w:w="1181" w:type="dxa"/>
            <w:tcBorders>
              <w:bottom w:val="single" w:sz="4" w:space="0" w:color="auto"/>
            </w:tcBorders>
          </w:tcPr>
          <w:p w:rsidR="00C76AB0" w:rsidRPr="009376CC" w:rsidRDefault="00C76AB0" w:rsidP="00C76AB0">
            <w:pPr>
              <w:jc w:val="center"/>
              <w:rPr>
                <w:sz w:val="22"/>
                <w:szCs w:val="22"/>
              </w:rPr>
            </w:pPr>
            <w:r>
              <w:rPr>
                <w:sz w:val="22"/>
                <w:szCs w:val="22"/>
              </w:rPr>
              <w:t>3</w:t>
            </w:r>
          </w:p>
        </w:tc>
      </w:tr>
      <w:tr w:rsidR="00C76AB0" w:rsidTr="00C76AB0">
        <w:trPr>
          <w:jc w:val="center"/>
        </w:trPr>
        <w:tc>
          <w:tcPr>
            <w:tcW w:w="6649" w:type="dxa"/>
            <w:shd w:val="clear" w:color="auto" w:fill="E7E6E6"/>
          </w:tcPr>
          <w:p w:rsidR="00C76AB0" w:rsidRPr="00775B1D" w:rsidRDefault="00C76AB0" w:rsidP="00C76AB0">
            <w:pPr>
              <w:rPr>
                <w:sz w:val="22"/>
                <w:szCs w:val="22"/>
              </w:rPr>
            </w:pPr>
            <w:r w:rsidRPr="00775B1D">
              <w:rPr>
                <w:sz w:val="22"/>
                <w:szCs w:val="22"/>
              </w:rPr>
              <w:t>Unemployed and not seeking a job</w:t>
            </w:r>
          </w:p>
        </w:tc>
        <w:tc>
          <w:tcPr>
            <w:tcW w:w="1181" w:type="dxa"/>
            <w:shd w:val="clear" w:color="auto" w:fill="E7E6E6"/>
          </w:tcPr>
          <w:p w:rsidR="00C76AB0" w:rsidRPr="009376CC" w:rsidRDefault="00C76AB0" w:rsidP="00C76AB0">
            <w:pPr>
              <w:jc w:val="center"/>
              <w:rPr>
                <w:sz w:val="22"/>
                <w:szCs w:val="22"/>
              </w:rPr>
            </w:pPr>
            <w:r>
              <w:rPr>
                <w:sz w:val="22"/>
                <w:szCs w:val="22"/>
              </w:rPr>
              <w:t>6</w:t>
            </w:r>
          </w:p>
        </w:tc>
      </w:tr>
      <w:tr w:rsidR="00C76AB0" w:rsidTr="00C76AB0">
        <w:trPr>
          <w:jc w:val="center"/>
        </w:trPr>
        <w:tc>
          <w:tcPr>
            <w:tcW w:w="6649" w:type="dxa"/>
          </w:tcPr>
          <w:p w:rsidR="00C76AB0" w:rsidRPr="00775B1D" w:rsidRDefault="00C76AB0" w:rsidP="00C76AB0">
            <w:pPr>
              <w:rPr>
                <w:sz w:val="22"/>
                <w:szCs w:val="22"/>
              </w:rPr>
            </w:pPr>
            <w:r w:rsidRPr="00775B1D">
              <w:rPr>
                <w:sz w:val="22"/>
                <w:szCs w:val="22"/>
              </w:rPr>
              <w:t>No answer</w:t>
            </w:r>
          </w:p>
        </w:tc>
        <w:tc>
          <w:tcPr>
            <w:tcW w:w="1181" w:type="dxa"/>
          </w:tcPr>
          <w:p w:rsidR="00C76AB0" w:rsidRPr="009376CC" w:rsidRDefault="00C76AB0" w:rsidP="00C76AB0">
            <w:pPr>
              <w:jc w:val="center"/>
              <w:rPr>
                <w:sz w:val="22"/>
                <w:szCs w:val="22"/>
              </w:rPr>
            </w:pPr>
            <w:r>
              <w:rPr>
                <w:sz w:val="22"/>
                <w:szCs w:val="22"/>
              </w:rPr>
              <w:t>3</w:t>
            </w:r>
          </w:p>
        </w:tc>
      </w:tr>
    </w:tbl>
    <w:p w:rsidR="00C76AB0" w:rsidRDefault="00C76AB0" w:rsidP="00C76AB0">
      <w:pPr>
        <w:pStyle w:val="BodyText2"/>
        <w:spacing w:line="140" w:lineRule="exact"/>
      </w:pPr>
      <w:r>
        <w:br/>
        <w:t xml:space="preserve">  </w:t>
      </w:r>
    </w:p>
    <w:p w:rsidR="00C76AB0" w:rsidRDefault="00C76AB0" w:rsidP="00C76AB0">
      <w:pPr>
        <w:pStyle w:val="BodyText2"/>
        <w:spacing w:line="60" w:lineRule="exact"/>
      </w:pPr>
    </w:p>
    <w:p w:rsidR="00C76AB0" w:rsidRDefault="00C76AB0" w:rsidP="00C76AB0">
      <w:pPr>
        <w:pStyle w:val="BodyText2"/>
        <w:jc w:val="left"/>
      </w:pPr>
      <w:r>
        <w:t xml:space="preserve">20. Regarding </w:t>
      </w:r>
      <w:r w:rsidRPr="00F740AE">
        <w:rPr>
          <w:u w:val="single"/>
        </w:rPr>
        <w:t>race</w:t>
      </w:r>
      <w:r>
        <w:t xml:space="preserve">, how would you describe yourself?  </w:t>
      </w:r>
    </w:p>
    <w:p w:rsidR="00C76AB0" w:rsidRDefault="00C76AB0" w:rsidP="00C76AB0">
      <w:pPr>
        <w:ind w:firstLine="720"/>
      </w:pPr>
    </w:p>
    <w:p w:rsidR="00C76AB0" w:rsidRDefault="00C76AB0" w:rsidP="00C76AB0">
      <w:pPr>
        <w:ind w:firstLine="720"/>
      </w:pPr>
      <w:r>
        <w:t>(1)  White</w:t>
      </w:r>
      <w:r>
        <w:tab/>
        <w:t xml:space="preserve">                                        82</w:t>
      </w:r>
    </w:p>
    <w:p w:rsidR="00C76AB0" w:rsidRDefault="00C76AB0" w:rsidP="00C76AB0">
      <w:pPr>
        <w:ind w:firstLine="720"/>
        <w:rPr>
          <w:b/>
        </w:rPr>
      </w:pPr>
      <w:r>
        <w:t>(2)  Black or African American</w:t>
      </w:r>
      <w:r>
        <w:tab/>
        <w:t xml:space="preserve">      8</w:t>
      </w:r>
      <w:r>
        <w:rPr>
          <w:b/>
        </w:rPr>
        <w:t xml:space="preserve"> </w:t>
      </w:r>
      <w:r>
        <w:rPr>
          <w:b/>
        </w:rPr>
        <w:tab/>
        <w:t xml:space="preserve">            </w:t>
      </w:r>
    </w:p>
    <w:p w:rsidR="00C76AB0" w:rsidRDefault="00C76AB0" w:rsidP="00C76AB0">
      <w:pPr>
        <w:ind w:firstLine="720"/>
      </w:pPr>
      <w:r>
        <w:t>(3)  Hispanic or Latino</w:t>
      </w:r>
      <w:r>
        <w:tab/>
        <w:t xml:space="preserve">                     1</w:t>
      </w:r>
    </w:p>
    <w:p w:rsidR="00C76AB0" w:rsidRDefault="00C76AB0" w:rsidP="00C76AB0">
      <w:pPr>
        <w:ind w:firstLine="720"/>
      </w:pPr>
      <w:r>
        <w:t>(4) Asian                                             2</w:t>
      </w:r>
    </w:p>
    <w:p w:rsidR="00C76AB0" w:rsidRDefault="00C76AB0" w:rsidP="00C76AB0">
      <w:pPr>
        <w:ind w:firstLine="720"/>
      </w:pPr>
      <w:r>
        <w:t>(5) Other                                             2</w:t>
      </w:r>
    </w:p>
    <w:p w:rsidR="00C76AB0" w:rsidRPr="00696614" w:rsidRDefault="00C76AB0" w:rsidP="00C76AB0">
      <w:pPr>
        <w:ind w:firstLine="720"/>
      </w:pPr>
      <w:r>
        <w:t>(0) No answer</w:t>
      </w:r>
      <w:r>
        <w:tab/>
        <w:t xml:space="preserve">                                    5</w:t>
      </w:r>
    </w:p>
    <w:p w:rsidR="00C76AB0" w:rsidRDefault="00C76AB0" w:rsidP="00C76AB0">
      <w:pPr>
        <w:spacing w:line="120" w:lineRule="exact"/>
        <w:rPr>
          <w:b/>
        </w:rPr>
      </w:pPr>
      <w:r>
        <w:rPr>
          <w:b/>
        </w:rPr>
        <w:t xml:space="preserve">   </w:t>
      </w:r>
    </w:p>
    <w:p w:rsidR="00C76AB0" w:rsidRDefault="00C76AB0" w:rsidP="00C76AB0">
      <w:r>
        <w:rPr>
          <w:b/>
        </w:rPr>
        <w:t xml:space="preserve">21.  Regarding </w:t>
      </w:r>
      <w:r w:rsidRPr="00F740AE">
        <w:rPr>
          <w:b/>
          <w:u w:val="single"/>
        </w:rPr>
        <w:t>religion</w:t>
      </w:r>
      <w:r>
        <w:rPr>
          <w:b/>
        </w:rPr>
        <w:t>, how would you describe yourself</w:t>
      </w:r>
      <w:r>
        <w:t xml:space="preserve">? </w:t>
      </w:r>
    </w:p>
    <w:p w:rsidR="00C76AB0" w:rsidRDefault="00C76AB0" w:rsidP="00C76AB0">
      <w:pPr>
        <w:tabs>
          <w:tab w:val="num" w:pos="1080"/>
        </w:tabs>
        <w:ind w:left="1080" w:hanging="360"/>
      </w:pPr>
    </w:p>
    <w:p w:rsidR="00C76AB0" w:rsidRDefault="00C76AB0" w:rsidP="00C76AB0">
      <w:pPr>
        <w:tabs>
          <w:tab w:val="num" w:pos="1080"/>
        </w:tabs>
        <w:ind w:left="1080" w:hanging="360"/>
      </w:pPr>
      <w:r>
        <w:t>(1)   None                          8</w:t>
      </w:r>
    </w:p>
    <w:p w:rsidR="00C76AB0" w:rsidRDefault="00C76AB0" w:rsidP="00C76AB0">
      <w:pPr>
        <w:tabs>
          <w:tab w:val="num" w:pos="1080"/>
        </w:tabs>
        <w:ind w:left="1080" w:hanging="360"/>
        <w:rPr>
          <w:b/>
          <w:bCs/>
        </w:rPr>
      </w:pPr>
      <w:r>
        <w:t>(2)   Non-practicing           8</w:t>
      </w:r>
    </w:p>
    <w:p w:rsidR="00C76AB0" w:rsidRDefault="00C76AB0" w:rsidP="00C76AB0">
      <w:pPr>
        <w:tabs>
          <w:tab w:val="num" w:pos="1080"/>
        </w:tabs>
        <w:ind w:left="1080" w:hanging="360"/>
      </w:pPr>
      <w:r>
        <w:t xml:space="preserve">(3)   Evangelical or born again </w:t>
      </w:r>
      <w:proofErr w:type="gramStart"/>
      <w:r>
        <w:t>Christian  14</w:t>
      </w:r>
      <w:proofErr w:type="gramEnd"/>
    </w:p>
    <w:p w:rsidR="00C76AB0" w:rsidRDefault="00C76AB0" w:rsidP="00C76AB0">
      <w:pPr>
        <w:tabs>
          <w:tab w:val="num" w:pos="1080"/>
        </w:tabs>
        <w:ind w:left="1080" w:hanging="360"/>
      </w:pPr>
      <w:r>
        <w:t>(4)   Catholic                    24</w:t>
      </w:r>
    </w:p>
    <w:p w:rsidR="00C76AB0" w:rsidRDefault="00C76AB0" w:rsidP="00C76AB0">
      <w:pPr>
        <w:tabs>
          <w:tab w:val="num" w:pos="1080"/>
        </w:tabs>
        <w:ind w:left="1080" w:hanging="360"/>
      </w:pPr>
      <w:r>
        <w:t>(5)   Jewish                         2</w:t>
      </w:r>
    </w:p>
    <w:p w:rsidR="00C76AB0" w:rsidRDefault="00C76AB0" w:rsidP="00C76AB0">
      <w:pPr>
        <w:tabs>
          <w:tab w:val="num" w:pos="1080"/>
        </w:tabs>
        <w:ind w:left="1080" w:hanging="360"/>
        <w:rPr>
          <w:b/>
          <w:bCs/>
        </w:rPr>
      </w:pPr>
      <w:r>
        <w:t>(6)   Protestant                  25</w:t>
      </w:r>
    </w:p>
    <w:p w:rsidR="00C76AB0" w:rsidRDefault="00C76AB0" w:rsidP="00C76AB0">
      <w:pPr>
        <w:ind w:firstLine="720"/>
      </w:pPr>
      <w:r>
        <w:t>(7)   Some other Christian   6</w:t>
      </w:r>
      <w:r>
        <w:tab/>
      </w:r>
      <w:r>
        <w:tab/>
      </w:r>
    </w:p>
    <w:p w:rsidR="00C76AB0" w:rsidRDefault="00C76AB0" w:rsidP="00C76AB0">
      <w:pPr>
        <w:ind w:firstLine="660"/>
      </w:pPr>
      <w:r>
        <w:t xml:space="preserve"> (8)    A ‘spiritual person’ not associated with an organized religion   2</w:t>
      </w:r>
    </w:p>
    <w:p w:rsidR="00C76AB0" w:rsidRDefault="00C76AB0" w:rsidP="00C76AB0">
      <w:pPr>
        <w:ind w:firstLine="660"/>
      </w:pPr>
      <w:r>
        <w:t xml:space="preserve"> (9)   Other                           5</w:t>
      </w:r>
    </w:p>
    <w:p w:rsidR="00C76AB0" w:rsidRDefault="00C76AB0" w:rsidP="00C76AB0">
      <w:pPr>
        <w:ind w:firstLine="660"/>
        <w:rPr>
          <w:b/>
          <w:bCs/>
        </w:rPr>
      </w:pPr>
      <w:r>
        <w:t xml:space="preserve"> (0)   No Answer   </w:t>
      </w:r>
      <w:r>
        <w:tab/>
        <w:t xml:space="preserve">             6</w:t>
      </w:r>
    </w:p>
    <w:p w:rsidR="00C76AB0" w:rsidRDefault="00C76AB0" w:rsidP="00C76AB0">
      <w:pPr>
        <w:spacing w:line="140" w:lineRule="exact"/>
      </w:pPr>
      <w:r>
        <w:tab/>
        <w:t xml:space="preserve"> </w:t>
      </w:r>
    </w:p>
    <w:p w:rsidR="00C76AB0" w:rsidRDefault="00C76AB0" w:rsidP="00C76AB0">
      <w:pPr>
        <w:rPr>
          <w:b/>
        </w:rPr>
      </w:pPr>
    </w:p>
    <w:p w:rsidR="00C76AB0" w:rsidRDefault="00C76AB0" w:rsidP="00C76AB0">
      <w:pPr>
        <w:rPr>
          <w:b/>
        </w:rPr>
      </w:pPr>
      <w:r>
        <w:rPr>
          <w:b/>
        </w:rPr>
        <w:br w:type="page"/>
      </w:r>
      <w:r>
        <w:rPr>
          <w:b/>
        </w:rPr>
        <w:lastRenderedPageBreak/>
        <w:t xml:space="preserve">22.  What is your current marital status?  </w:t>
      </w:r>
    </w:p>
    <w:p w:rsidR="00C76AB0" w:rsidRDefault="00C76AB0" w:rsidP="00C76AB0"/>
    <w:p w:rsidR="00C76AB0" w:rsidRDefault="00C76AB0" w:rsidP="00E20359">
      <w:pPr>
        <w:numPr>
          <w:ilvl w:val="0"/>
          <w:numId w:val="2"/>
        </w:numPr>
      </w:pPr>
      <w:r>
        <w:t>Single                       10</w:t>
      </w:r>
    </w:p>
    <w:p w:rsidR="00C76AB0" w:rsidRDefault="00C76AB0" w:rsidP="00E20359">
      <w:pPr>
        <w:numPr>
          <w:ilvl w:val="0"/>
          <w:numId w:val="2"/>
        </w:numPr>
      </w:pPr>
      <w:r>
        <w:t>Married                    76</w:t>
      </w:r>
    </w:p>
    <w:p w:rsidR="00C76AB0" w:rsidRDefault="00C76AB0" w:rsidP="00E20359">
      <w:pPr>
        <w:numPr>
          <w:ilvl w:val="0"/>
          <w:numId w:val="2"/>
        </w:numPr>
      </w:pPr>
      <w:r>
        <w:t>Separated/divorced    6</w:t>
      </w:r>
    </w:p>
    <w:p w:rsidR="00C76AB0" w:rsidRDefault="00C76AB0" w:rsidP="00E20359">
      <w:pPr>
        <w:numPr>
          <w:ilvl w:val="0"/>
          <w:numId w:val="2"/>
        </w:numPr>
      </w:pPr>
      <w:r>
        <w:t>Widowed                   8</w:t>
      </w:r>
    </w:p>
    <w:p w:rsidR="00C76AB0" w:rsidRDefault="00C76AB0" w:rsidP="00E20359">
      <w:pPr>
        <w:numPr>
          <w:ilvl w:val="0"/>
          <w:numId w:val="2"/>
        </w:numPr>
      </w:pPr>
      <w:r>
        <w:t>Other                         0</w:t>
      </w:r>
    </w:p>
    <w:p w:rsidR="00C76AB0" w:rsidRDefault="00C76AB0" w:rsidP="00E20359">
      <w:pPr>
        <w:numPr>
          <w:ilvl w:val="0"/>
          <w:numId w:val="2"/>
        </w:numPr>
      </w:pPr>
      <w:r>
        <w:t xml:space="preserve">No answer                 1         </w:t>
      </w:r>
    </w:p>
    <w:p w:rsidR="00C76AB0" w:rsidRDefault="00C76AB0" w:rsidP="00C76AB0">
      <w:pPr>
        <w:ind w:left="1080"/>
      </w:pPr>
    </w:p>
    <w:p w:rsidR="00C76AB0" w:rsidRDefault="00C76AB0" w:rsidP="00C76AB0">
      <w:pPr>
        <w:spacing w:line="120" w:lineRule="exact"/>
        <w:rPr>
          <w:b/>
          <w:i/>
          <w:shd w:val="clear" w:color="auto" w:fill="CCCCCC"/>
        </w:rPr>
      </w:pPr>
    </w:p>
    <w:p w:rsidR="00C76AB0" w:rsidRDefault="00C76AB0" w:rsidP="00C76AB0">
      <w:pPr>
        <w:pStyle w:val="Header"/>
        <w:tabs>
          <w:tab w:val="left" w:pos="720"/>
        </w:tabs>
        <w:rPr>
          <w:b/>
          <w:bCs/>
          <w:sz w:val="26"/>
          <w:szCs w:val="26"/>
        </w:rPr>
      </w:pPr>
      <w:r>
        <w:rPr>
          <w:b/>
          <w:bCs/>
          <w:sz w:val="26"/>
          <w:szCs w:val="26"/>
        </w:rPr>
        <w:t>23.  I have one last request: In an attempt to provide students with more opportunities to survey the public, the Center is asking respondents if they would like to be contacted no more than once a month by email to participate in short surveys taking no more than a couple of minutes to complete.  Can we count on your help?</w:t>
      </w:r>
    </w:p>
    <w:p w:rsidR="00C76AB0" w:rsidRDefault="00C76AB0" w:rsidP="00C76AB0">
      <w:pPr>
        <w:pStyle w:val="Header"/>
        <w:tabs>
          <w:tab w:val="left" w:pos="720"/>
        </w:tabs>
        <w:rPr>
          <w:b/>
          <w:bCs/>
          <w:sz w:val="26"/>
          <w:szCs w:val="26"/>
        </w:rPr>
      </w:pPr>
    </w:p>
    <w:p w:rsidR="00C76AB0" w:rsidRDefault="00C76AB0" w:rsidP="00C76AB0">
      <w:pPr>
        <w:pStyle w:val="Header"/>
        <w:tabs>
          <w:tab w:val="left" w:pos="720"/>
        </w:tabs>
        <w:rPr>
          <w:bCs/>
          <w:sz w:val="26"/>
          <w:szCs w:val="26"/>
        </w:rPr>
      </w:pPr>
      <w:r>
        <w:rPr>
          <w:b/>
          <w:bCs/>
          <w:sz w:val="26"/>
          <w:szCs w:val="26"/>
        </w:rPr>
        <w:tab/>
      </w:r>
      <w:r>
        <w:rPr>
          <w:b/>
          <w:bCs/>
          <w:sz w:val="26"/>
          <w:szCs w:val="26"/>
        </w:rPr>
        <w:tab/>
        <w:t xml:space="preserve">  </w:t>
      </w:r>
      <w:r>
        <w:rPr>
          <w:bCs/>
          <w:sz w:val="26"/>
          <w:szCs w:val="26"/>
        </w:rPr>
        <w:t xml:space="preserve">(1) </w:t>
      </w:r>
      <w:proofErr w:type="gramStart"/>
      <w:r>
        <w:rPr>
          <w:bCs/>
          <w:sz w:val="26"/>
          <w:szCs w:val="26"/>
        </w:rPr>
        <w:t>Yes  26</w:t>
      </w:r>
      <w:proofErr w:type="gramEnd"/>
      <w:r>
        <w:rPr>
          <w:bCs/>
          <w:sz w:val="26"/>
          <w:szCs w:val="26"/>
        </w:rPr>
        <w:t>%     (2) No  74%</w:t>
      </w:r>
    </w:p>
    <w:p w:rsidR="00C76AB0" w:rsidRDefault="00C76AB0" w:rsidP="00C76AB0">
      <w:pPr>
        <w:pStyle w:val="Header"/>
        <w:tabs>
          <w:tab w:val="left" w:pos="720"/>
        </w:tabs>
        <w:rPr>
          <w:b/>
          <w:bCs/>
          <w:sz w:val="26"/>
          <w:szCs w:val="26"/>
        </w:rPr>
      </w:pPr>
    </w:p>
    <w:p w:rsidR="00C76AB0" w:rsidRDefault="00C76AB0" w:rsidP="00C76AB0">
      <w:pPr>
        <w:pStyle w:val="Header"/>
        <w:tabs>
          <w:tab w:val="left" w:pos="720"/>
        </w:tabs>
        <w:rPr>
          <w:b/>
          <w:bCs/>
          <w:sz w:val="26"/>
          <w:szCs w:val="26"/>
        </w:rPr>
      </w:pPr>
      <w:r>
        <w:rPr>
          <w:b/>
          <w:bCs/>
          <w:sz w:val="26"/>
          <w:szCs w:val="26"/>
        </w:rPr>
        <w:tab/>
        <w:t xml:space="preserve">23.1   IF YES:  What email address shall we use to contact you? </w:t>
      </w:r>
    </w:p>
    <w:p w:rsidR="00C76AB0" w:rsidRDefault="00C76AB0" w:rsidP="00C76AB0">
      <w:pPr>
        <w:pStyle w:val="Header"/>
        <w:tabs>
          <w:tab w:val="left" w:pos="720"/>
        </w:tabs>
        <w:jc w:val="center"/>
        <w:rPr>
          <w:b/>
          <w:bCs/>
          <w:sz w:val="26"/>
          <w:szCs w:val="26"/>
        </w:rPr>
      </w:pPr>
      <w:r>
        <w:rPr>
          <w:b/>
          <w:bCs/>
          <w:sz w:val="26"/>
          <w:szCs w:val="26"/>
        </w:rPr>
        <w:t>(CLEAR SPELLING/HANDWRITING PLEASE!)</w:t>
      </w:r>
    </w:p>
    <w:p w:rsidR="00C76AB0" w:rsidRDefault="00C76AB0" w:rsidP="00C76AB0">
      <w:pPr>
        <w:pStyle w:val="Header"/>
        <w:tabs>
          <w:tab w:val="left" w:pos="720"/>
        </w:tabs>
        <w:jc w:val="center"/>
        <w:rPr>
          <w:b/>
          <w:bCs/>
          <w:sz w:val="26"/>
          <w:szCs w:val="26"/>
        </w:rPr>
      </w:pPr>
    </w:p>
    <w:p w:rsidR="00C76AB0" w:rsidRDefault="00C76AB0" w:rsidP="00C76AB0">
      <w:pPr>
        <w:pStyle w:val="Header"/>
        <w:tabs>
          <w:tab w:val="left" w:pos="720"/>
        </w:tabs>
        <w:rPr>
          <w:b/>
          <w:bCs/>
          <w:sz w:val="26"/>
          <w:szCs w:val="26"/>
        </w:rPr>
      </w:pPr>
      <w:r>
        <w:rPr>
          <w:b/>
          <w:bCs/>
          <w:sz w:val="26"/>
          <w:szCs w:val="26"/>
        </w:rPr>
        <w:t>_____________________________________________________________________</w:t>
      </w:r>
    </w:p>
    <w:p w:rsidR="00C76AB0" w:rsidRDefault="00C76AB0" w:rsidP="00C76AB0">
      <w:pPr>
        <w:pStyle w:val="Header"/>
        <w:tabs>
          <w:tab w:val="left" w:pos="720"/>
        </w:tabs>
        <w:spacing w:line="100" w:lineRule="exact"/>
        <w:rPr>
          <w:bCs/>
          <w:sz w:val="26"/>
          <w:szCs w:val="26"/>
        </w:rPr>
      </w:pPr>
    </w:p>
    <w:p w:rsidR="00C76AB0" w:rsidRDefault="00C76AB0" w:rsidP="00C76AB0">
      <w:pPr>
        <w:spacing w:line="120" w:lineRule="exact"/>
        <w:rPr>
          <w:b/>
          <w:i/>
          <w:shd w:val="clear" w:color="auto" w:fill="CCCCCC"/>
        </w:rPr>
      </w:pPr>
    </w:p>
    <w:p w:rsidR="00C76AB0" w:rsidRDefault="00C76AB0" w:rsidP="00C76AB0">
      <w:pPr>
        <w:jc w:val="center"/>
        <w:rPr>
          <w:b/>
          <w:shd w:val="clear" w:color="auto" w:fill="CCCCCC"/>
        </w:rPr>
      </w:pPr>
      <w:r>
        <w:rPr>
          <w:b/>
          <w:i/>
          <w:shd w:val="clear" w:color="auto" w:fill="CCCCCC"/>
        </w:rPr>
        <w:t>SAY:</w:t>
      </w:r>
      <w:r>
        <w:rPr>
          <w:b/>
          <w:shd w:val="clear" w:color="auto" w:fill="CCCCCC"/>
        </w:rPr>
        <w:t xml:space="preserve">  That concludes our survey, thanks for participating.</w:t>
      </w:r>
    </w:p>
    <w:p w:rsidR="00C76AB0" w:rsidRDefault="00C76AB0" w:rsidP="00C76AB0">
      <w:pPr>
        <w:jc w:val="center"/>
        <w:rPr>
          <w:b/>
        </w:rPr>
      </w:pPr>
      <w:r>
        <w:rPr>
          <w:b/>
          <w:shd w:val="clear" w:color="auto" w:fill="CCCCCC"/>
        </w:rPr>
        <w:t>----------------------------------------------------------------------------</w:t>
      </w:r>
    </w:p>
    <w:p w:rsidR="00C76AB0" w:rsidRDefault="00C76AB0" w:rsidP="00C76AB0"/>
    <w:p w:rsidR="00C76AB0" w:rsidRDefault="00C76AB0" w:rsidP="00C76AB0"/>
    <w:p w:rsidR="00C76AB0" w:rsidRDefault="00C76AB0" w:rsidP="00C76AB0">
      <w:r>
        <w:t>Once the respondent hangs up, make sure to enter GENDER and ZIP CODE</w:t>
      </w:r>
    </w:p>
    <w:p w:rsidR="00C76AB0" w:rsidRDefault="00C76AB0" w:rsidP="00C76AB0"/>
    <w:p w:rsidR="00C76AB0" w:rsidRDefault="00C76AB0" w:rsidP="00C76AB0">
      <w:pPr>
        <w:rPr>
          <w:b/>
          <w:bCs/>
        </w:rPr>
      </w:pPr>
      <w:r>
        <w:rPr>
          <w:b/>
        </w:rPr>
        <w:t xml:space="preserve">24. Gender of respondent to whom you were speaking:  </w:t>
      </w:r>
      <w:r>
        <w:t xml:space="preserve">(1) </w:t>
      </w:r>
      <w:proofErr w:type="gramStart"/>
      <w:r>
        <w:t>Male  49</w:t>
      </w:r>
      <w:proofErr w:type="gramEnd"/>
      <w:r>
        <w:t>%   (2) Female  51%</w:t>
      </w:r>
    </w:p>
    <w:p w:rsidR="00C76AB0" w:rsidRDefault="00C76AB0" w:rsidP="00C76AB0"/>
    <w:p w:rsidR="00C76AB0" w:rsidRDefault="00C76AB0" w:rsidP="00C76AB0">
      <w:r>
        <w:rPr>
          <w:b/>
          <w:bCs/>
        </w:rPr>
        <w:br w:type="page"/>
      </w:r>
      <w:r>
        <w:rPr>
          <w:b/>
          <w:bCs/>
        </w:rPr>
        <w:lastRenderedPageBreak/>
        <w:t>25.  Zip code</w:t>
      </w:r>
      <w:r>
        <w:t xml:space="preserve"> _________________________</w:t>
      </w:r>
    </w:p>
    <w:p w:rsidR="00C76AB0" w:rsidRDefault="00C76AB0" w:rsidP="00C76AB0"/>
    <w:p w:rsidR="00C76AB0" w:rsidRPr="001C63E4" w:rsidRDefault="00C76AB0" w:rsidP="00C76AB0">
      <w:pPr>
        <w:autoSpaceDE w:val="0"/>
        <w:autoSpaceDN w:val="0"/>
        <w:adjustRightInd w:val="0"/>
      </w:pPr>
    </w:p>
    <w:tbl>
      <w:tblPr>
        <w:tblW w:w="241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81"/>
        <w:gridCol w:w="1582"/>
        <w:gridCol w:w="2026"/>
      </w:tblGrid>
      <w:tr w:rsidR="00C76AB0" w:rsidRPr="001C63E4" w:rsidTr="00C76AB0">
        <w:trPr>
          <w:cantSplit/>
          <w:jc w:val="center"/>
        </w:trPr>
        <w:tc>
          <w:tcPr>
            <w:tcW w:w="2969" w:type="pct"/>
            <w:gridSpan w:val="2"/>
            <w:tcBorders>
              <w:top w:val="single" w:sz="16" w:space="0" w:color="000000"/>
              <w:left w:val="single" w:sz="16" w:space="0" w:color="000000"/>
              <w:bottom w:val="single" w:sz="16" w:space="0" w:color="000000"/>
              <w:right w:val="nil"/>
            </w:tcBorders>
            <w:shd w:val="clear" w:color="auto" w:fill="FFFFFF"/>
            <w:vAlign w:val="bottom"/>
          </w:tcPr>
          <w:p w:rsidR="00C76AB0" w:rsidRPr="001C63E4" w:rsidRDefault="00C76AB0" w:rsidP="00C76AB0">
            <w:pPr>
              <w:autoSpaceDE w:val="0"/>
              <w:autoSpaceDN w:val="0"/>
              <w:adjustRightInd w:val="0"/>
            </w:pPr>
          </w:p>
        </w:tc>
        <w:tc>
          <w:tcPr>
            <w:tcW w:w="2031" w:type="pct"/>
            <w:tcBorders>
              <w:top w:val="single" w:sz="16" w:space="0" w:color="000000"/>
              <w:bottom w:val="single" w:sz="16" w:space="0" w:color="000000"/>
            </w:tcBorders>
            <w:shd w:val="clear" w:color="auto" w:fill="FFFFFF"/>
            <w:vAlign w:val="bottom"/>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Percent</w:t>
            </w:r>
            <w:r>
              <w:rPr>
                <w:rFonts w:ascii="Arial" w:hAnsi="Arial" w:cs="Arial"/>
                <w:color w:val="000000"/>
                <w:sz w:val="18"/>
                <w:szCs w:val="18"/>
              </w:rPr>
              <w:t>age</w:t>
            </w:r>
          </w:p>
        </w:tc>
      </w:tr>
      <w:tr w:rsidR="00C76AB0" w:rsidRPr="001C63E4" w:rsidTr="00C76AB0">
        <w:trPr>
          <w:cantSplit/>
          <w:jc w:val="center"/>
        </w:trPr>
        <w:tc>
          <w:tcPr>
            <w:tcW w:w="1385" w:type="pct"/>
            <w:vMerge w:val="restart"/>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p>
        </w:tc>
        <w:tc>
          <w:tcPr>
            <w:tcW w:w="1585" w:type="pct"/>
            <w:tcBorders>
              <w:top w:val="single" w:sz="16" w:space="0" w:color="000000"/>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20714.00</w:t>
            </w:r>
          </w:p>
        </w:tc>
        <w:tc>
          <w:tcPr>
            <w:tcW w:w="2031" w:type="pct"/>
            <w:tcBorders>
              <w:top w:val="single" w:sz="16" w:space="0" w:color="000000"/>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.4</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20724.00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1.7</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20733.00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1.3</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20751.00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.6</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20754.00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20755.00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.6</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20764.00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.6</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20765.00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.5</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20776.00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2.0</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20778.00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1.0</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20779.00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.3</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21012.00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3.7</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21032.00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2.1</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21035.00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1.7</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21037.00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4.6</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21041.00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21043.00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21054.00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2.4</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21060.00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4.3</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21061.00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9.0</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21076.00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1.9</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21090.00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2.1</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21108.00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4.5</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21113.00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2.9</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21114.00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5.0</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21122.00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11.5</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21141.00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.3</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21144.00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4.7</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21146.00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11.2</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21222.00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21225.00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.3</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21226.00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21401.00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7.8</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21403.00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4.9</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21409.00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4.9</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21446.00</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.2</w:t>
            </w:r>
          </w:p>
        </w:tc>
      </w:tr>
      <w:tr w:rsidR="00C76AB0" w:rsidRPr="001C63E4" w:rsidTr="00C76AB0">
        <w:trPr>
          <w:cantSplit/>
          <w:jc w:val="center"/>
        </w:trPr>
        <w:tc>
          <w:tcPr>
            <w:tcW w:w="1385" w:type="pct"/>
            <w:vMerge/>
            <w:tcBorders>
              <w:top w:val="single" w:sz="16" w:space="0" w:color="000000"/>
              <w:left w:val="single" w:sz="16" w:space="0" w:color="000000"/>
              <w:bottom w:val="nil"/>
              <w:right w:val="nil"/>
            </w:tcBorders>
            <w:shd w:val="clear" w:color="auto" w:fill="FFFFFF"/>
          </w:tcPr>
          <w:p w:rsidR="00C76AB0" w:rsidRPr="001C63E4" w:rsidRDefault="00C76AB0" w:rsidP="00C76AB0">
            <w:pPr>
              <w:autoSpaceDE w:val="0"/>
              <w:autoSpaceDN w:val="0"/>
              <w:adjustRightInd w:val="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r w:rsidRPr="001C63E4">
              <w:rPr>
                <w:rFonts w:ascii="Arial" w:hAnsi="Arial" w:cs="Arial"/>
                <w:color w:val="000000"/>
                <w:sz w:val="18"/>
                <w:szCs w:val="18"/>
              </w:rPr>
              <w:t>Total</w:t>
            </w: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ind w:left="60" w:right="60"/>
              <w:jc w:val="center"/>
              <w:rPr>
                <w:rFonts w:ascii="Arial" w:hAnsi="Arial" w:cs="Arial"/>
                <w:color w:val="000000"/>
                <w:sz w:val="18"/>
                <w:szCs w:val="18"/>
              </w:rPr>
            </w:pPr>
            <w:r w:rsidRPr="001C63E4">
              <w:rPr>
                <w:rFonts w:ascii="Arial" w:hAnsi="Arial" w:cs="Arial"/>
                <w:color w:val="000000"/>
                <w:sz w:val="18"/>
                <w:szCs w:val="18"/>
              </w:rPr>
              <w:t>100.0</w:t>
            </w:r>
          </w:p>
        </w:tc>
      </w:tr>
      <w:tr w:rsidR="00C76AB0" w:rsidRPr="001C63E4" w:rsidTr="00C76AB0">
        <w:trPr>
          <w:cantSplit/>
          <w:jc w:val="center"/>
        </w:trPr>
        <w:tc>
          <w:tcPr>
            <w:tcW w:w="1385" w:type="pct"/>
            <w:tcBorders>
              <w:top w:val="nil"/>
              <w:left w:val="single" w:sz="16" w:space="0" w:color="000000"/>
              <w:bottom w:val="nil"/>
              <w:right w:val="nil"/>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p>
        </w:tc>
        <w:tc>
          <w:tcPr>
            <w:tcW w:w="1585" w:type="pct"/>
            <w:tcBorders>
              <w:top w:val="nil"/>
              <w:left w:val="nil"/>
              <w:bottom w:val="nil"/>
              <w:right w:val="single" w:sz="16" w:space="0" w:color="000000"/>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p>
        </w:tc>
        <w:tc>
          <w:tcPr>
            <w:tcW w:w="2031" w:type="pct"/>
            <w:tcBorders>
              <w:top w:val="nil"/>
              <w:bottom w:val="nil"/>
            </w:tcBorders>
            <w:shd w:val="clear" w:color="auto" w:fill="FFFFFF"/>
            <w:vAlign w:val="center"/>
          </w:tcPr>
          <w:p w:rsidR="00C76AB0" w:rsidRPr="001C63E4" w:rsidRDefault="00C76AB0" w:rsidP="00C76AB0">
            <w:pPr>
              <w:autoSpaceDE w:val="0"/>
              <w:autoSpaceDN w:val="0"/>
              <w:adjustRightInd w:val="0"/>
            </w:pPr>
          </w:p>
        </w:tc>
      </w:tr>
      <w:tr w:rsidR="00C76AB0" w:rsidRPr="001C63E4" w:rsidTr="00C76AB0">
        <w:trPr>
          <w:cantSplit/>
          <w:jc w:val="center"/>
        </w:trPr>
        <w:tc>
          <w:tcPr>
            <w:tcW w:w="2969" w:type="pct"/>
            <w:gridSpan w:val="2"/>
            <w:tcBorders>
              <w:top w:val="nil"/>
              <w:left w:val="single" w:sz="16" w:space="0" w:color="000000"/>
              <w:bottom w:val="single" w:sz="16" w:space="0" w:color="000000"/>
              <w:right w:val="nil"/>
            </w:tcBorders>
            <w:shd w:val="clear" w:color="auto" w:fill="FFFFFF"/>
          </w:tcPr>
          <w:p w:rsidR="00C76AB0" w:rsidRPr="001C63E4" w:rsidRDefault="00C76AB0" w:rsidP="00C76AB0">
            <w:pPr>
              <w:autoSpaceDE w:val="0"/>
              <w:autoSpaceDN w:val="0"/>
              <w:adjustRightInd w:val="0"/>
              <w:ind w:left="60" w:right="60"/>
              <w:rPr>
                <w:rFonts w:ascii="Arial" w:hAnsi="Arial" w:cs="Arial"/>
                <w:color w:val="000000"/>
                <w:sz w:val="18"/>
                <w:szCs w:val="18"/>
              </w:rPr>
            </w:pPr>
          </w:p>
        </w:tc>
        <w:tc>
          <w:tcPr>
            <w:tcW w:w="2031" w:type="pct"/>
            <w:tcBorders>
              <w:top w:val="nil"/>
              <w:bottom w:val="single" w:sz="16" w:space="0" w:color="000000"/>
            </w:tcBorders>
            <w:shd w:val="clear" w:color="auto" w:fill="FFFFFF"/>
            <w:vAlign w:val="center"/>
          </w:tcPr>
          <w:p w:rsidR="00C76AB0" w:rsidRPr="001C63E4" w:rsidRDefault="00C76AB0" w:rsidP="00C76AB0">
            <w:pPr>
              <w:autoSpaceDE w:val="0"/>
              <w:autoSpaceDN w:val="0"/>
              <w:adjustRightInd w:val="0"/>
            </w:pPr>
          </w:p>
        </w:tc>
      </w:tr>
    </w:tbl>
    <w:p w:rsidR="00C76AB0" w:rsidRPr="001C63E4" w:rsidRDefault="00C76AB0" w:rsidP="00C76AB0">
      <w:pPr>
        <w:autoSpaceDE w:val="0"/>
        <w:autoSpaceDN w:val="0"/>
        <w:adjustRightInd w:val="0"/>
        <w:spacing w:line="400" w:lineRule="atLeast"/>
      </w:pPr>
    </w:p>
    <w:p w:rsidR="00C76AB0" w:rsidRDefault="00C76AB0" w:rsidP="00C76AB0"/>
    <w:p w:rsidR="00A875D4" w:rsidRDefault="00A875D4">
      <w:pPr>
        <w:jc w:val="center"/>
        <w:rPr>
          <w:b/>
          <w:bCs/>
        </w:rPr>
      </w:pPr>
    </w:p>
    <w:sectPr w:rsidR="00A875D4" w:rsidSect="004E4E17">
      <w:footerReference w:type="even" r:id="rId23"/>
      <w:footerReference w:type="default" r:id="rId24"/>
      <w:pgSz w:w="12240" w:h="15840"/>
      <w:pgMar w:top="1008" w:right="1008"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2D" w:rsidRDefault="008D032D">
      <w:r>
        <w:separator/>
      </w:r>
    </w:p>
  </w:endnote>
  <w:endnote w:type="continuationSeparator" w:id="0">
    <w:p w:rsidR="008D032D" w:rsidRDefault="008D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AA" w:rsidRDefault="00E31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CAA" w:rsidRDefault="00E31C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AA" w:rsidRDefault="00E31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3C9">
      <w:rPr>
        <w:rStyle w:val="PageNumber"/>
        <w:noProof/>
      </w:rPr>
      <w:t>31</w:t>
    </w:r>
    <w:r>
      <w:rPr>
        <w:rStyle w:val="PageNumber"/>
      </w:rPr>
      <w:fldChar w:fldCharType="end"/>
    </w:r>
  </w:p>
  <w:p w:rsidR="00E31CAA" w:rsidRDefault="00E31C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2D" w:rsidRDefault="008D032D">
      <w:r>
        <w:separator/>
      </w:r>
    </w:p>
  </w:footnote>
  <w:footnote w:type="continuationSeparator" w:id="0">
    <w:p w:rsidR="008D032D" w:rsidRDefault="008D032D">
      <w:r>
        <w:continuationSeparator/>
      </w:r>
    </w:p>
  </w:footnote>
  <w:footnote w:id="1">
    <w:p w:rsidR="00E31CAA" w:rsidRDefault="00E31CAA" w:rsidP="00053250">
      <w:pPr>
        <w:pStyle w:val="FootnoteText"/>
      </w:pPr>
      <w:r>
        <w:rPr>
          <w:rStyle w:val="FootnoteReference"/>
        </w:rPr>
        <w:footnoteRef/>
      </w:r>
      <w:r>
        <w:t xml:space="preserve"> A variety of items are included in the “other answer” category including government corrupt/unethical, government wasteful or inefficient (5 percent cited), government lacks resources (3 percent), environment (5 percent), healthcare (1 percent) as well as other random answers.</w:t>
      </w:r>
    </w:p>
  </w:footnote>
  <w:footnote w:id="2">
    <w:p w:rsidR="00E31CAA" w:rsidRDefault="00E31CAA" w:rsidP="00FA42D1">
      <w:pPr>
        <w:pStyle w:val="FootnoteText"/>
      </w:pPr>
      <w:r>
        <w:rPr>
          <w:rStyle w:val="FootnoteReference"/>
        </w:rPr>
        <w:footnoteRef/>
      </w:r>
      <w:r>
        <w:t xml:space="preserve"> From spring 2007 to spring 2010, surveys’ answer categories for “most important problem” included “lack of affordable housing” for interviewers to check off. Previously, that answer to the open-ended question would have been categorized under “economy” a practice which was resumed in fall 2010. The running totals in Table 1 combine both answers into the single </w:t>
      </w:r>
    </w:p>
    <w:p w:rsidR="00E31CAA" w:rsidRDefault="00E31CAA" w:rsidP="00FA42D1">
      <w:pPr>
        <w:pStyle w:val="FootnoteText"/>
      </w:pPr>
      <w:r>
        <w:t xml:space="preserve"> “Economy” category. Similarly, crime includes those saying “crime” and “illegal drugs.”</w:t>
      </w:r>
    </w:p>
  </w:footnote>
  <w:footnote w:id="3">
    <w:p w:rsidR="00E31CAA" w:rsidRDefault="00E31CAA" w:rsidP="000B0B9A">
      <w:pPr>
        <w:pStyle w:val="FootnoteText"/>
      </w:pPr>
      <w:r>
        <w:rPr>
          <w:rStyle w:val="FootnoteReference"/>
        </w:rPr>
        <w:footnoteRef/>
      </w:r>
      <w:r>
        <w:t xml:space="preserve"> See </w:t>
      </w:r>
      <w:hyperlink r:id="rId1" w:history="1">
        <w:r w:rsidRPr="004B4DF6">
          <w:rPr>
            <w:rStyle w:val="Hyperlink"/>
          </w:rPr>
          <w:t>http://www.gallup.com/poll/110821/gallup-daily-us-economic-conditions.aspx</w:t>
        </w:r>
      </w:hyperlink>
      <w:r>
        <w:t xml:space="preserve"> for Gallup’s running totals for this question. </w:t>
      </w:r>
    </w:p>
  </w:footnote>
  <w:footnote w:id="4">
    <w:p w:rsidR="00E31CAA" w:rsidRDefault="00E31CAA">
      <w:pPr>
        <w:pStyle w:val="FootnoteText"/>
      </w:pPr>
      <w:r>
        <w:rPr>
          <w:rStyle w:val="FootnoteReference"/>
        </w:rPr>
        <w:footnoteRef/>
      </w:r>
      <w:r>
        <w:t xml:space="preserve"> The sample of unaffiliated voters was rather small (N=31) so the high percentage saying they were likely to vote (87 percent) probably overstates the case. Historically, unaffiliated voters are the least likely group to vote.</w:t>
      </w:r>
    </w:p>
  </w:footnote>
  <w:footnote w:id="5">
    <w:p w:rsidR="00E31CAA" w:rsidRDefault="00E31CAA">
      <w:pPr>
        <w:pStyle w:val="FootnoteText"/>
      </w:pPr>
      <w:r>
        <w:rPr>
          <w:rStyle w:val="FootnoteReference"/>
        </w:rPr>
        <w:footnoteRef/>
      </w:r>
      <w:r>
        <w:t xml:space="preserve"> The survey considered “likely voters” to be both those saying they were “very likely” and “somewhat likely” to vote.</w:t>
      </w:r>
    </w:p>
  </w:footnote>
  <w:footnote w:id="6">
    <w:p w:rsidR="00E31CAA" w:rsidRDefault="00E31CAA">
      <w:pPr>
        <w:pStyle w:val="FootnoteText"/>
      </w:pPr>
      <w:r>
        <w:rPr>
          <w:rStyle w:val="FootnoteReference"/>
        </w:rPr>
        <w:footnoteRef/>
      </w:r>
      <w:r>
        <w:t xml:space="preserve"> Upon reflection, it seems likely that respondents were unable to disentangle highly visible races – such as the race for governor – from less visible ones like county executive. Since neither county executive candidates had a presence on television at the time the survey was fielded, unlike the situation for Hogan and Brown, the propensity for respondents to blend any forms of exposure to candidates into their answer seems likely.</w:t>
      </w:r>
    </w:p>
  </w:footnote>
  <w:footnote w:id="7">
    <w:p w:rsidR="00E31CAA" w:rsidRDefault="00E31CAA" w:rsidP="008D0240">
      <w:pPr>
        <w:pStyle w:val="FootnoteText"/>
      </w:pPr>
      <w:r>
        <w:rPr>
          <w:rStyle w:val="FootnoteReference"/>
        </w:rPr>
        <w:footnoteRef/>
      </w:r>
      <w:r>
        <w:t xml:space="preserve"> See </w:t>
      </w:r>
      <w:hyperlink r:id="rId2" w:history="1">
        <w:r w:rsidRPr="00622400">
          <w:rPr>
            <w:rStyle w:val="Hyperlink"/>
          </w:rPr>
          <w:t>http://www.gallup.com/poll/113980/gallup-daily-obama-job-approval.aspx</w:t>
        </w:r>
      </w:hyperlink>
      <w:r>
        <w:t xml:space="preserve"> for Obama job approval findings cited here.  </w:t>
      </w:r>
    </w:p>
  </w:footnote>
  <w:footnote w:id="8">
    <w:p w:rsidR="00E31CAA" w:rsidRDefault="00E31CAA">
      <w:pPr>
        <w:pStyle w:val="FootnoteText"/>
      </w:pPr>
    </w:p>
  </w:footnote>
  <w:footnote w:id="9">
    <w:p w:rsidR="00E31CAA" w:rsidRDefault="00E31CAA" w:rsidP="007A442C">
      <w:pPr>
        <w:pStyle w:val="FootnoteText"/>
      </w:pPr>
      <w:r>
        <w:rPr>
          <w:rStyle w:val="FootnoteReference"/>
        </w:rPr>
        <w:footnoteRef/>
      </w:r>
      <w:r>
        <w:t xml:space="preserve"> Again, the reminder that the number of unaffiliated voters is quite small; any estimates for this group are subject to much larger margins of error.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815"/>
    <w:multiLevelType w:val="hybridMultilevel"/>
    <w:tmpl w:val="996A1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8954C4"/>
    <w:multiLevelType w:val="hybridMultilevel"/>
    <w:tmpl w:val="B4F0E318"/>
    <w:lvl w:ilvl="0" w:tplc="87F8D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F0CD5"/>
    <w:multiLevelType w:val="hybridMultilevel"/>
    <w:tmpl w:val="128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C48AD"/>
    <w:multiLevelType w:val="hybridMultilevel"/>
    <w:tmpl w:val="E338776C"/>
    <w:lvl w:ilvl="0" w:tplc="AD8EC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EF041B"/>
    <w:multiLevelType w:val="hybridMultilevel"/>
    <w:tmpl w:val="C15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C5EFF"/>
    <w:multiLevelType w:val="hybridMultilevel"/>
    <w:tmpl w:val="0FB039D6"/>
    <w:lvl w:ilvl="0" w:tplc="7072393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420F25"/>
    <w:multiLevelType w:val="hybridMultilevel"/>
    <w:tmpl w:val="81EC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76DA"/>
    <w:multiLevelType w:val="hybridMultilevel"/>
    <w:tmpl w:val="79729494"/>
    <w:lvl w:ilvl="0" w:tplc="8E248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A4"/>
    <w:rsid w:val="0000164F"/>
    <w:rsid w:val="00006AC8"/>
    <w:rsid w:val="0001057C"/>
    <w:rsid w:val="00011380"/>
    <w:rsid w:val="00016598"/>
    <w:rsid w:val="00016D59"/>
    <w:rsid w:val="00020E90"/>
    <w:rsid w:val="000219CC"/>
    <w:rsid w:val="00026700"/>
    <w:rsid w:val="00030ADF"/>
    <w:rsid w:val="0003275B"/>
    <w:rsid w:val="000375DE"/>
    <w:rsid w:val="00040B51"/>
    <w:rsid w:val="000430A3"/>
    <w:rsid w:val="000475D7"/>
    <w:rsid w:val="00047C08"/>
    <w:rsid w:val="00052A67"/>
    <w:rsid w:val="00053250"/>
    <w:rsid w:val="000541FB"/>
    <w:rsid w:val="00056544"/>
    <w:rsid w:val="00060A5F"/>
    <w:rsid w:val="00063B2E"/>
    <w:rsid w:val="00063FC5"/>
    <w:rsid w:val="00067C27"/>
    <w:rsid w:val="00073C5B"/>
    <w:rsid w:val="00076B79"/>
    <w:rsid w:val="00080079"/>
    <w:rsid w:val="00081D99"/>
    <w:rsid w:val="00081E72"/>
    <w:rsid w:val="00084392"/>
    <w:rsid w:val="00085E39"/>
    <w:rsid w:val="00085E54"/>
    <w:rsid w:val="00091BF1"/>
    <w:rsid w:val="00092AC3"/>
    <w:rsid w:val="000A0AF2"/>
    <w:rsid w:val="000A2396"/>
    <w:rsid w:val="000A4027"/>
    <w:rsid w:val="000A43E3"/>
    <w:rsid w:val="000B0B9A"/>
    <w:rsid w:val="000B421F"/>
    <w:rsid w:val="000C2173"/>
    <w:rsid w:val="000C5D77"/>
    <w:rsid w:val="000C6064"/>
    <w:rsid w:val="000C6B6E"/>
    <w:rsid w:val="000C6B9E"/>
    <w:rsid w:val="000C6BEB"/>
    <w:rsid w:val="000D1343"/>
    <w:rsid w:val="000D2232"/>
    <w:rsid w:val="000D29AC"/>
    <w:rsid w:val="000D3A19"/>
    <w:rsid w:val="000D6F2C"/>
    <w:rsid w:val="000E1669"/>
    <w:rsid w:val="000E3B6D"/>
    <w:rsid w:val="000E4A83"/>
    <w:rsid w:val="000E4C24"/>
    <w:rsid w:val="000E6984"/>
    <w:rsid w:val="000F0938"/>
    <w:rsid w:val="000F0955"/>
    <w:rsid w:val="000F2D69"/>
    <w:rsid w:val="000F4323"/>
    <w:rsid w:val="000F58C5"/>
    <w:rsid w:val="000F613A"/>
    <w:rsid w:val="000F693B"/>
    <w:rsid w:val="000F6DD5"/>
    <w:rsid w:val="001041BA"/>
    <w:rsid w:val="001064A3"/>
    <w:rsid w:val="00110C61"/>
    <w:rsid w:val="00120281"/>
    <w:rsid w:val="00120AEE"/>
    <w:rsid w:val="00123B07"/>
    <w:rsid w:val="00123F65"/>
    <w:rsid w:val="001267BA"/>
    <w:rsid w:val="00130B88"/>
    <w:rsid w:val="00133A64"/>
    <w:rsid w:val="00137814"/>
    <w:rsid w:val="00140A16"/>
    <w:rsid w:val="00143050"/>
    <w:rsid w:val="001447A3"/>
    <w:rsid w:val="00144E97"/>
    <w:rsid w:val="00164959"/>
    <w:rsid w:val="00165CB6"/>
    <w:rsid w:val="001676E2"/>
    <w:rsid w:val="001701B6"/>
    <w:rsid w:val="001703BB"/>
    <w:rsid w:val="00173BF5"/>
    <w:rsid w:val="001767D0"/>
    <w:rsid w:val="001804B9"/>
    <w:rsid w:val="0018287B"/>
    <w:rsid w:val="0018436C"/>
    <w:rsid w:val="00185A95"/>
    <w:rsid w:val="0018681A"/>
    <w:rsid w:val="00190AC2"/>
    <w:rsid w:val="00193E94"/>
    <w:rsid w:val="00195018"/>
    <w:rsid w:val="00195673"/>
    <w:rsid w:val="001A0510"/>
    <w:rsid w:val="001A2A0C"/>
    <w:rsid w:val="001A61B9"/>
    <w:rsid w:val="001A61F1"/>
    <w:rsid w:val="001A6D2E"/>
    <w:rsid w:val="001B183B"/>
    <w:rsid w:val="001B2A57"/>
    <w:rsid w:val="001B6070"/>
    <w:rsid w:val="001B6BC3"/>
    <w:rsid w:val="001C02BD"/>
    <w:rsid w:val="001D085E"/>
    <w:rsid w:val="001D0872"/>
    <w:rsid w:val="001E38AC"/>
    <w:rsid w:val="001E4E5A"/>
    <w:rsid w:val="001E5006"/>
    <w:rsid w:val="001E69D4"/>
    <w:rsid w:val="001E75B0"/>
    <w:rsid w:val="00200232"/>
    <w:rsid w:val="002060F3"/>
    <w:rsid w:val="002062EA"/>
    <w:rsid w:val="0020694F"/>
    <w:rsid w:val="0021202E"/>
    <w:rsid w:val="00216CCF"/>
    <w:rsid w:val="00220C1B"/>
    <w:rsid w:val="002215CC"/>
    <w:rsid w:val="002244CA"/>
    <w:rsid w:val="002274AA"/>
    <w:rsid w:val="002306BA"/>
    <w:rsid w:val="00241EC7"/>
    <w:rsid w:val="002423B4"/>
    <w:rsid w:val="00243D05"/>
    <w:rsid w:val="0024428F"/>
    <w:rsid w:val="00244555"/>
    <w:rsid w:val="00247BAB"/>
    <w:rsid w:val="002506F1"/>
    <w:rsid w:val="00251599"/>
    <w:rsid w:val="00252609"/>
    <w:rsid w:val="00253F7B"/>
    <w:rsid w:val="00254599"/>
    <w:rsid w:val="0025514C"/>
    <w:rsid w:val="002577ED"/>
    <w:rsid w:val="0026382C"/>
    <w:rsid w:val="00263D50"/>
    <w:rsid w:val="0026655D"/>
    <w:rsid w:val="00273164"/>
    <w:rsid w:val="00276718"/>
    <w:rsid w:val="0027684D"/>
    <w:rsid w:val="002800B6"/>
    <w:rsid w:val="002801A5"/>
    <w:rsid w:val="00282B12"/>
    <w:rsid w:val="00284616"/>
    <w:rsid w:val="002861F4"/>
    <w:rsid w:val="00290ADA"/>
    <w:rsid w:val="00292635"/>
    <w:rsid w:val="002951E6"/>
    <w:rsid w:val="002A0899"/>
    <w:rsid w:val="002A6F07"/>
    <w:rsid w:val="002B028B"/>
    <w:rsid w:val="002B0B51"/>
    <w:rsid w:val="002B13E2"/>
    <w:rsid w:val="002B4C0B"/>
    <w:rsid w:val="002B4FF2"/>
    <w:rsid w:val="002C1D79"/>
    <w:rsid w:val="002C2F4E"/>
    <w:rsid w:val="002C6525"/>
    <w:rsid w:val="002C7FC8"/>
    <w:rsid w:val="002D446F"/>
    <w:rsid w:val="002D5D3B"/>
    <w:rsid w:val="002D764B"/>
    <w:rsid w:val="002E31CD"/>
    <w:rsid w:val="002E6B74"/>
    <w:rsid w:val="002F0079"/>
    <w:rsid w:val="002F1893"/>
    <w:rsid w:val="002F6911"/>
    <w:rsid w:val="0030411F"/>
    <w:rsid w:val="00306542"/>
    <w:rsid w:val="0031078F"/>
    <w:rsid w:val="00310F63"/>
    <w:rsid w:val="003156B1"/>
    <w:rsid w:val="00315FBA"/>
    <w:rsid w:val="00317093"/>
    <w:rsid w:val="00317195"/>
    <w:rsid w:val="003212EC"/>
    <w:rsid w:val="00323898"/>
    <w:rsid w:val="00324F5C"/>
    <w:rsid w:val="003309B6"/>
    <w:rsid w:val="00330D9F"/>
    <w:rsid w:val="0033316F"/>
    <w:rsid w:val="00333191"/>
    <w:rsid w:val="00333A96"/>
    <w:rsid w:val="0033531F"/>
    <w:rsid w:val="003378B5"/>
    <w:rsid w:val="003400A9"/>
    <w:rsid w:val="00342EF8"/>
    <w:rsid w:val="003457A9"/>
    <w:rsid w:val="00347605"/>
    <w:rsid w:val="00347C22"/>
    <w:rsid w:val="00351AA8"/>
    <w:rsid w:val="00352774"/>
    <w:rsid w:val="00354B16"/>
    <w:rsid w:val="00356EE7"/>
    <w:rsid w:val="003576B7"/>
    <w:rsid w:val="003611F9"/>
    <w:rsid w:val="00361B38"/>
    <w:rsid w:val="0036574E"/>
    <w:rsid w:val="00374533"/>
    <w:rsid w:val="00376483"/>
    <w:rsid w:val="003803CA"/>
    <w:rsid w:val="00380D78"/>
    <w:rsid w:val="00383A21"/>
    <w:rsid w:val="00383F56"/>
    <w:rsid w:val="00384BAD"/>
    <w:rsid w:val="003942AF"/>
    <w:rsid w:val="0039555B"/>
    <w:rsid w:val="00395E5E"/>
    <w:rsid w:val="00396CBB"/>
    <w:rsid w:val="003A22BC"/>
    <w:rsid w:val="003A2B92"/>
    <w:rsid w:val="003A3CB1"/>
    <w:rsid w:val="003A4F45"/>
    <w:rsid w:val="003A61F1"/>
    <w:rsid w:val="003A78F0"/>
    <w:rsid w:val="003C2212"/>
    <w:rsid w:val="003C416C"/>
    <w:rsid w:val="003C5609"/>
    <w:rsid w:val="003C58EA"/>
    <w:rsid w:val="003C6929"/>
    <w:rsid w:val="003D1B08"/>
    <w:rsid w:val="003D6EEE"/>
    <w:rsid w:val="003E1F1F"/>
    <w:rsid w:val="003F0D03"/>
    <w:rsid w:val="003F2DDD"/>
    <w:rsid w:val="003F30D0"/>
    <w:rsid w:val="003F3177"/>
    <w:rsid w:val="003F4BD9"/>
    <w:rsid w:val="003F58F8"/>
    <w:rsid w:val="003F5A13"/>
    <w:rsid w:val="003F6DB3"/>
    <w:rsid w:val="004039D6"/>
    <w:rsid w:val="00404674"/>
    <w:rsid w:val="004050D5"/>
    <w:rsid w:val="00420DEF"/>
    <w:rsid w:val="004272DB"/>
    <w:rsid w:val="00430114"/>
    <w:rsid w:val="00431707"/>
    <w:rsid w:val="00431EB6"/>
    <w:rsid w:val="00434149"/>
    <w:rsid w:val="004368A8"/>
    <w:rsid w:val="00441E68"/>
    <w:rsid w:val="00443FBE"/>
    <w:rsid w:val="0044413C"/>
    <w:rsid w:val="0044438C"/>
    <w:rsid w:val="0044532D"/>
    <w:rsid w:val="00445BD1"/>
    <w:rsid w:val="00455168"/>
    <w:rsid w:val="004559C7"/>
    <w:rsid w:val="00456E05"/>
    <w:rsid w:val="004574EE"/>
    <w:rsid w:val="0045766F"/>
    <w:rsid w:val="00461285"/>
    <w:rsid w:val="004616F3"/>
    <w:rsid w:val="00461CFF"/>
    <w:rsid w:val="00462CBA"/>
    <w:rsid w:val="00464073"/>
    <w:rsid w:val="00466845"/>
    <w:rsid w:val="00474A23"/>
    <w:rsid w:val="00474E94"/>
    <w:rsid w:val="00475021"/>
    <w:rsid w:val="0047519B"/>
    <w:rsid w:val="004771F2"/>
    <w:rsid w:val="00477C72"/>
    <w:rsid w:val="00481722"/>
    <w:rsid w:val="00483CD0"/>
    <w:rsid w:val="00484008"/>
    <w:rsid w:val="004875F5"/>
    <w:rsid w:val="0049021C"/>
    <w:rsid w:val="004925F1"/>
    <w:rsid w:val="00495306"/>
    <w:rsid w:val="00496F11"/>
    <w:rsid w:val="004A0CBD"/>
    <w:rsid w:val="004A2F5E"/>
    <w:rsid w:val="004B0A34"/>
    <w:rsid w:val="004B164F"/>
    <w:rsid w:val="004B2484"/>
    <w:rsid w:val="004B2AA1"/>
    <w:rsid w:val="004B3A59"/>
    <w:rsid w:val="004B4B84"/>
    <w:rsid w:val="004C1B86"/>
    <w:rsid w:val="004C3B2F"/>
    <w:rsid w:val="004C5C86"/>
    <w:rsid w:val="004C5C97"/>
    <w:rsid w:val="004C721C"/>
    <w:rsid w:val="004D1C17"/>
    <w:rsid w:val="004D1F78"/>
    <w:rsid w:val="004D2C7F"/>
    <w:rsid w:val="004E0608"/>
    <w:rsid w:val="004E0A2D"/>
    <w:rsid w:val="004E20B7"/>
    <w:rsid w:val="004E30FD"/>
    <w:rsid w:val="004E39EC"/>
    <w:rsid w:val="004E4E17"/>
    <w:rsid w:val="004E68C2"/>
    <w:rsid w:val="004E7A04"/>
    <w:rsid w:val="004E7FEC"/>
    <w:rsid w:val="004F1136"/>
    <w:rsid w:val="004F1C77"/>
    <w:rsid w:val="004F30C5"/>
    <w:rsid w:val="004F4D5B"/>
    <w:rsid w:val="004F58E0"/>
    <w:rsid w:val="004F67F0"/>
    <w:rsid w:val="00503CE2"/>
    <w:rsid w:val="005061D1"/>
    <w:rsid w:val="0051200C"/>
    <w:rsid w:val="00513F8F"/>
    <w:rsid w:val="00515B74"/>
    <w:rsid w:val="0051695B"/>
    <w:rsid w:val="005221DE"/>
    <w:rsid w:val="005222BE"/>
    <w:rsid w:val="00522F3B"/>
    <w:rsid w:val="005249DA"/>
    <w:rsid w:val="00527253"/>
    <w:rsid w:val="005300F5"/>
    <w:rsid w:val="00532809"/>
    <w:rsid w:val="005330C0"/>
    <w:rsid w:val="00537DC0"/>
    <w:rsid w:val="00542474"/>
    <w:rsid w:val="00542A6A"/>
    <w:rsid w:val="00542D28"/>
    <w:rsid w:val="00544BB1"/>
    <w:rsid w:val="005456EB"/>
    <w:rsid w:val="00547070"/>
    <w:rsid w:val="00552B1D"/>
    <w:rsid w:val="00556406"/>
    <w:rsid w:val="0055670D"/>
    <w:rsid w:val="005568E2"/>
    <w:rsid w:val="00557737"/>
    <w:rsid w:val="0055794C"/>
    <w:rsid w:val="00557E3E"/>
    <w:rsid w:val="00562BE1"/>
    <w:rsid w:val="005724F2"/>
    <w:rsid w:val="005727F3"/>
    <w:rsid w:val="00575086"/>
    <w:rsid w:val="00575E4C"/>
    <w:rsid w:val="0058173F"/>
    <w:rsid w:val="00581F85"/>
    <w:rsid w:val="005820AC"/>
    <w:rsid w:val="00584342"/>
    <w:rsid w:val="00585703"/>
    <w:rsid w:val="005A4AC7"/>
    <w:rsid w:val="005A5958"/>
    <w:rsid w:val="005A6283"/>
    <w:rsid w:val="005B0689"/>
    <w:rsid w:val="005B1143"/>
    <w:rsid w:val="005B44E7"/>
    <w:rsid w:val="005B71B9"/>
    <w:rsid w:val="005B7394"/>
    <w:rsid w:val="005C2851"/>
    <w:rsid w:val="005C3130"/>
    <w:rsid w:val="005C3207"/>
    <w:rsid w:val="005C50E5"/>
    <w:rsid w:val="005D38B1"/>
    <w:rsid w:val="005D3DC9"/>
    <w:rsid w:val="005E28FD"/>
    <w:rsid w:val="005E5097"/>
    <w:rsid w:val="005E60B3"/>
    <w:rsid w:val="005E6BE0"/>
    <w:rsid w:val="005E740A"/>
    <w:rsid w:val="005F06EA"/>
    <w:rsid w:val="005F2BCF"/>
    <w:rsid w:val="005F344A"/>
    <w:rsid w:val="005F7C25"/>
    <w:rsid w:val="00600212"/>
    <w:rsid w:val="00600AD8"/>
    <w:rsid w:val="00605137"/>
    <w:rsid w:val="00607C3C"/>
    <w:rsid w:val="00612464"/>
    <w:rsid w:val="00615F9C"/>
    <w:rsid w:val="006162D2"/>
    <w:rsid w:val="006242FF"/>
    <w:rsid w:val="006268F1"/>
    <w:rsid w:val="00631C11"/>
    <w:rsid w:val="006322E0"/>
    <w:rsid w:val="006353AE"/>
    <w:rsid w:val="00637178"/>
    <w:rsid w:val="00641392"/>
    <w:rsid w:val="0064314E"/>
    <w:rsid w:val="0064409B"/>
    <w:rsid w:val="006456D3"/>
    <w:rsid w:val="006456F7"/>
    <w:rsid w:val="0064732A"/>
    <w:rsid w:val="00652106"/>
    <w:rsid w:val="00653116"/>
    <w:rsid w:val="00654FA5"/>
    <w:rsid w:val="006561C1"/>
    <w:rsid w:val="0065665A"/>
    <w:rsid w:val="00656A15"/>
    <w:rsid w:val="00656EE5"/>
    <w:rsid w:val="0066032D"/>
    <w:rsid w:val="00661967"/>
    <w:rsid w:val="00670C37"/>
    <w:rsid w:val="0067344E"/>
    <w:rsid w:val="00673A89"/>
    <w:rsid w:val="00673B86"/>
    <w:rsid w:val="00676F8E"/>
    <w:rsid w:val="0067773B"/>
    <w:rsid w:val="00680CF2"/>
    <w:rsid w:val="0068270C"/>
    <w:rsid w:val="0068312C"/>
    <w:rsid w:val="006834E6"/>
    <w:rsid w:val="00683F54"/>
    <w:rsid w:val="00685054"/>
    <w:rsid w:val="006873E3"/>
    <w:rsid w:val="006877CC"/>
    <w:rsid w:val="00695A06"/>
    <w:rsid w:val="00695CFC"/>
    <w:rsid w:val="00696E2D"/>
    <w:rsid w:val="00697600"/>
    <w:rsid w:val="006976E7"/>
    <w:rsid w:val="006A27EA"/>
    <w:rsid w:val="006A393D"/>
    <w:rsid w:val="006A5030"/>
    <w:rsid w:val="006A70D0"/>
    <w:rsid w:val="006A724E"/>
    <w:rsid w:val="006B12A7"/>
    <w:rsid w:val="006B1EDD"/>
    <w:rsid w:val="006B3AFA"/>
    <w:rsid w:val="006B4CA5"/>
    <w:rsid w:val="006B5D2D"/>
    <w:rsid w:val="006C5905"/>
    <w:rsid w:val="006D12FB"/>
    <w:rsid w:val="006D428A"/>
    <w:rsid w:val="006D577F"/>
    <w:rsid w:val="006D5B27"/>
    <w:rsid w:val="006E3CAC"/>
    <w:rsid w:val="006E52CB"/>
    <w:rsid w:val="006F0870"/>
    <w:rsid w:val="006F332D"/>
    <w:rsid w:val="006F3C9D"/>
    <w:rsid w:val="006F4A41"/>
    <w:rsid w:val="006F554D"/>
    <w:rsid w:val="006F70E0"/>
    <w:rsid w:val="00703F70"/>
    <w:rsid w:val="00705E16"/>
    <w:rsid w:val="007130E7"/>
    <w:rsid w:val="0071490D"/>
    <w:rsid w:val="00714D06"/>
    <w:rsid w:val="007156B3"/>
    <w:rsid w:val="00720006"/>
    <w:rsid w:val="00723BF7"/>
    <w:rsid w:val="00727A0D"/>
    <w:rsid w:val="00727DA3"/>
    <w:rsid w:val="007303F4"/>
    <w:rsid w:val="0073134C"/>
    <w:rsid w:val="0073224C"/>
    <w:rsid w:val="00732835"/>
    <w:rsid w:val="0073386C"/>
    <w:rsid w:val="007343BE"/>
    <w:rsid w:val="00734FED"/>
    <w:rsid w:val="007460B8"/>
    <w:rsid w:val="00747DC0"/>
    <w:rsid w:val="007512B5"/>
    <w:rsid w:val="0075146C"/>
    <w:rsid w:val="00751D4D"/>
    <w:rsid w:val="0075545A"/>
    <w:rsid w:val="00762EC0"/>
    <w:rsid w:val="0076404C"/>
    <w:rsid w:val="007659F5"/>
    <w:rsid w:val="0077010B"/>
    <w:rsid w:val="007702AA"/>
    <w:rsid w:val="00772D8B"/>
    <w:rsid w:val="0077739B"/>
    <w:rsid w:val="00783AA7"/>
    <w:rsid w:val="00784BC3"/>
    <w:rsid w:val="007855E2"/>
    <w:rsid w:val="00787BCC"/>
    <w:rsid w:val="0079172F"/>
    <w:rsid w:val="007925D4"/>
    <w:rsid w:val="00792C3B"/>
    <w:rsid w:val="00793B9C"/>
    <w:rsid w:val="007948CF"/>
    <w:rsid w:val="00796598"/>
    <w:rsid w:val="00796671"/>
    <w:rsid w:val="007A0DA0"/>
    <w:rsid w:val="007A13DF"/>
    <w:rsid w:val="007A19DA"/>
    <w:rsid w:val="007A2155"/>
    <w:rsid w:val="007A2395"/>
    <w:rsid w:val="007A2ABC"/>
    <w:rsid w:val="007A442C"/>
    <w:rsid w:val="007A548B"/>
    <w:rsid w:val="007A7318"/>
    <w:rsid w:val="007A760B"/>
    <w:rsid w:val="007B2DCD"/>
    <w:rsid w:val="007C195C"/>
    <w:rsid w:val="007C3C20"/>
    <w:rsid w:val="007C5B3F"/>
    <w:rsid w:val="007C6345"/>
    <w:rsid w:val="007C7EE7"/>
    <w:rsid w:val="007D0B47"/>
    <w:rsid w:val="007D1A1D"/>
    <w:rsid w:val="007D79B5"/>
    <w:rsid w:val="007E2A5A"/>
    <w:rsid w:val="007E3F4D"/>
    <w:rsid w:val="007E4E96"/>
    <w:rsid w:val="007E7029"/>
    <w:rsid w:val="007F0D8A"/>
    <w:rsid w:val="007F3E58"/>
    <w:rsid w:val="007F506B"/>
    <w:rsid w:val="007F6148"/>
    <w:rsid w:val="007F69E4"/>
    <w:rsid w:val="00803799"/>
    <w:rsid w:val="008057B4"/>
    <w:rsid w:val="00805BEF"/>
    <w:rsid w:val="00806EB4"/>
    <w:rsid w:val="00810219"/>
    <w:rsid w:val="008139EA"/>
    <w:rsid w:val="00813A39"/>
    <w:rsid w:val="00821CCA"/>
    <w:rsid w:val="008228A9"/>
    <w:rsid w:val="008228E5"/>
    <w:rsid w:val="008368BD"/>
    <w:rsid w:val="00840756"/>
    <w:rsid w:val="008437CC"/>
    <w:rsid w:val="00850901"/>
    <w:rsid w:val="00851BD3"/>
    <w:rsid w:val="008536E9"/>
    <w:rsid w:val="0085557F"/>
    <w:rsid w:val="008570E3"/>
    <w:rsid w:val="00862A71"/>
    <w:rsid w:val="00862F54"/>
    <w:rsid w:val="00863AA8"/>
    <w:rsid w:val="0086479A"/>
    <w:rsid w:val="008701D0"/>
    <w:rsid w:val="0087035B"/>
    <w:rsid w:val="00870AE3"/>
    <w:rsid w:val="0087308F"/>
    <w:rsid w:val="00875F30"/>
    <w:rsid w:val="00876167"/>
    <w:rsid w:val="00880675"/>
    <w:rsid w:val="0088145B"/>
    <w:rsid w:val="00881A27"/>
    <w:rsid w:val="00882C0C"/>
    <w:rsid w:val="0088344A"/>
    <w:rsid w:val="008861C5"/>
    <w:rsid w:val="0088649B"/>
    <w:rsid w:val="00886710"/>
    <w:rsid w:val="00897BEF"/>
    <w:rsid w:val="008A2314"/>
    <w:rsid w:val="008A605E"/>
    <w:rsid w:val="008A685C"/>
    <w:rsid w:val="008B33D2"/>
    <w:rsid w:val="008B4538"/>
    <w:rsid w:val="008C14E4"/>
    <w:rsid w:val="008C7850"/>
    <w:rsid w:val="008D0240"/>
    <w:rsid w:val="008D032D"/>
    <w:rsid w:val="008D3426"/>
    <w:rsid w:val="008D554B"/>
    <w:rsid w:val="008D5902"/>
    <w:rsid w:val="008D5AD0"/>
    <w:rsid w:val="008D7AF5"/>
    <w:rsid w:val="008D7F08"/>
    <w:rsid w:val="008E1365"/>
    <w:rsid w:val="008E30D9"/>
    <w:rsid w:val="008E3EA4"/>
    <w:rsid w:val="008E4466"/>
    <w:rsid w:val="008E79F6"/>
    <w:rsid w:val="008F5C4F"/>
    <w:rsid w:val="00902C02"/>
    <w:rsid w:val="00910481"/>
    <w:rsid w:val="00911BAC"/>
    <w:rsid w:val="009127CA"/>
    <w:rsid w:val="00914235"/>
    <w:rsid w:val="00920979"/>
    <w:rsid w:val="009221EF"/>
    <w:rsid w:val="0092276F"/>
    <w:rsid w:val="0092458D"/>
    <w:rsid w:val="00926FB2"/>
    <w:rsid w:val="009305B5"/>
    <w:rsid w:val="00933658"/>
    <w:rsid w:val="00935A0E"/>
    <w:rsid w:val="0093699E"/>
    <w:rsid w:val="00943416"/>
    <w:rsid w:val="00946C78"/>
    <w:rsid w:val="00947DDF"/>
    <w:rsid w:val="0095289B"/>
    <w:rsid w:val="0096152A"/>
    <w:rsid w:val="0096160A"/>
    <w:rsid w:val="0096638F"/>
    <w:rsid w:val="00971A0C"/>
    <w:rsid w:val="00973D7B"/>
    <w:rsid w:val="00984864"/>
    <w:rsid w:val="00985A64"/>
    <w:rsid w:val="00990021"/>
    <w:rsid w:val="00992726"/>
    <w:rsid w:val="00995D2D"/>
    <w:rsid w:val="009A0F70"/>
    <w:rsid w:val="009A1A08"/>
    <w:rsid w:val="009A4117"/>
    <w:rsid w:val="009A69F8"/>
    <w:rsid w:val="009B4F74"/>
    <w:rsid w:val="009B6AD3"/>
    <w:rsid w:val="009C06A6"/>
    <w:rsid w:val="009C2BD3"/>
    <w:rsid w:val="009C5491"/>
    <w:rsid w:val="009C7357"/>
    <w:rsid w:val="009D062E"/>
    <w:rsid w:val="009D2D12"/>
    <w:rsid w:val="009D3DC6"/>
    <w:rsid w:val="009D45F1"/>
    <w:rsid w:val="009D576F"/>
    <w:rsid w:val="009D7871"/>
    <w:rsid w:val="009E2432"/>
    <w:rsid w:val="009E4DEC"/>
    <w:rsid w:val="009E5851"/>
    <w:rsid w:val="009E7ADA"/>
    <w:rsid w:val="00A010D7"/>
    <w:rsid w:val="00A0509F"/>
    <w:rsid w:val="00A14DCF"/>
    <w:rsid w:val="00A25426"/>
    <w:rsid w:val="00A25F2A"/>
    <w:rsid w:val="00A33BEB"/>
    <w:rsid w:val="00A3488A"/>
    <w:rsid w:val="00A35496"/>
    <w:rsid w:val="00A35744"/>
    <w:rsid w:val="00A37D00"/>
    <w:rsid w:val="00A37E09"/>
    <w:rsid w:val="00A4218B"/>
    <w:rsid w:val="00A4474B"/>
    <w:rsid w:val="00A454A6"/>
    <w:rsid w:val="00A46E72"/>
    <w:rsid w:val="00A473B7"/>
    <w:rsid w:val="00A47ABA"/>
    <w:rsid w:val="00A56061"/>
    <w:rsid w:val="00A60666"/>
    <w:rsid w:val="00A60C54"/>
    <w:rsid w:val="00A610D8"/>
    <w:rsid w:val="00A6738E"/>
    <w:rsid w:val="00A70E76"/>
    <w:rsid w:val="00A748D2"/>
    <w:rsid w:val="00A75C20"/>
    <w:rsid w:val="00A76360"/>
    <w:rsid w:val="00A76A4C"/>
    <w:rsid w:val="00A80A0E"/>
    <w:rsid w:val="00A813E1"/>
    <w:rsid w:val="00A82871"/>
    <w:rsid w:val="00A87320"/>
    <w:rsid w:val="00A875D4"/>
    <w:rsid w:val="00A903D7"/>
    <w:rsid w:val="00A9297C"/>
    <w:rsid w:val="00A937CF"/>
    <w:rsid w:val="00A96AD4"/>
    <w:rsid w:val="00A97C8E"/>
    <w:rsid w:val="00AA2C6D"/>
    <w:rsid w:val="00AA2FE5"/>
    <w:rsid w:val="00AA3F88"/>
    <w:rsid w:val="00AA4609"/>
    <w:rsid w:val="00AA7EA8"/>
    <w:rsid w:val="00AB4C4B"/>
    <w:rsid w:val="00AB5439"/>
    <w:rsid w:val="00AB555E"/>
    <w:rsid w:val="00AB567D"/>
    <w:rsid w:val="00AC1307"/>
    <w:rsid w:val="00AC2402"/>
    <w:rsid w:val="00AC273B"/>
    <w:rsid w:val="00AD29B7"/>
    <w:rsid w:val="00AD2C5F"/>
    <w:rsid w:val="00AD43ED"/>
    <w:rsid w:val="00AD549C"/>
    <w:rsid w:val="00AD7E94"/>
    <w:rsid w:val="00AE1206"/>
    <w:rsid w:val="00AE1D4C"/>
    <w:rsid w:val="00AE3A25"/>
    <w:rsid w:val="00AE444A"/>
    <w:rsid w:val="00AF154C"/>
    <w:rsid w:val="00AF4F4D"/>
    <w:rsid w:val="00B01FB7"/>
    <w:rsid w:val="00B03173"/>
    <w:rsid w:val="00B03CAD"/>
    <w:rsid w:val="00B050BF"/>
    <w:rsid w:val="00B05FB2"/>
    <w:rsid w:val="00B14645"/>
    <w:rsid w:val="00B1590F"/>
    <w:rsid w:val="00B2161D"/>
    <w:rsid w:val="00B246FF"/>
    <w:rsid w:val="00B26860"/>
    <w:rsid w:val="00B30422"/>
    <w:rsid w:val="00B37838"/>
    <w:rsid w:val="00B4002B"/>
    <w:rsid w:val="00B44A61"/>
    <w:rsid w:val="00B4524D"/>
    <w:rsid w:val="00B47D69"/>
    <w:rsid w:val="00B5220D"/>
    <w:rsid w:val="00B531A1"/>
    <w:rsid w:val="00B53AAE"/>
    <w:rsid w:val="00B53D7E"/>
    <w:rsid w:val="00B606F2"/>
    <w:rsid w:val="00B6246B"/>
    <w:rsid w:val="00B6427F"/>
    <w:rsid w:val="00B70E8E"/>
    <w:rsid w:val="00B83066"/>
    <w:rsid w:val="00B876F4"/>
    <w:rsid w:val="00B9070B"/>
    <w:rsid w:val="00B93BDD"/>
    <w:rsid w:val="00B96558"/>
    <w:rsid w:val="00BA1CF6"/>
    <w:rsid w:val="00BA1F89"/>
    <w:rsid w:val="00BA4911"/>
    <w:rsid w:val="00BB08B0"/>
    <w:rsid w:val="00BB17DC"/>
    <w:rsid w:val="00BB24D4"/>
    <w:rsid w:val="00BB2CB5"/>
    <w:rsid w:val="00BB355B"/>
    <w:rsid w:val="00BB652A"/>
    <w:rsid w:val="00BC00B3"/>
    <w:rsid w:val="00BC372A"/>
    <w:rsid w:val="00BC438E"/>
    <w:rsid w:val="00BC5840"/>
    <w:rsid w:val="00BC7CF4"/>
    <w:rsid w:val="00BD24AD"/>
    <w:rsid w:val="00BD33FB"/>
    <w:rsid w:val="00BD3A14"/>
    <w:rsid w:val="00BD3EF7"/>
    <w:rsid w:val="00BD420D"/>
    <w:rsid w:val="00BD4DC0"/>
    <w:rsid w:val="00BD5D57"/>
    <w:rsid w:val="00BD60A6"/>
    <w:rsid w:val="00BE3126"/>
    <w:rsid w:val="00BE6AF9"/>
    <w:rsid w:val="00BE7657"/>
    <w:rsid w:val="00BF3B65"/>
    <w:rsid w:val="00BF404A"/>
    <w:rsid w:val="00BF40A9"/>
    <w:rsid w:val="00C029A2"/>
    <w:rsid w:val="00C058B1"/>
    <w:rsid w:val="00C07991"/>
    <w:rsid w:val="00C12326"/>
    <w:rsid w:val="00C17D9C"/>
    <w:rsid w:val="00C2597B"/>
    <w:rsid w:val="00C27463"/>
    <w:rsid w:val="00C27B58"/>
    <w:rsid w:val="00C348D3"/>
    <w:rsid w:val="00C35681"/>
    <w:rsid w:val="00C378F9"/>
    <w:rsid w:val="00C37F17"/>
    <w:rsid w:val="00C4340B"/>
    <w:rsid w:val="00C445E8"/>
    <w:rsid w:val="00C4638E"/>
    <w:rsid w:val="00C47B14"/>
    <w:rsid w:val="00C52539"/>
    <w:rsid w:val="00C53998"/>
    <w:rsid w:val="00C62787"/>
    <w:rsid w:val="00C63095"/>
    <w:rsid w:val="00C6474D"/>
    <w:rsid w:val="00C670BD"/>
    <w:rsid w:val="00C67599"/>
    <w:rsid w:val="00C70082"/>
    <w:rsid w:val="00C734EE"/>
    <w:rsid w:val="00C74106"/>
    <w:rsid w:val="00C75043"/>
    <w:rsid w:val="00C76AB0"/>
    <w:rsid w:val="00C77510"/>
    <w:rsid w:val="00C85E3B"/>
    <w:rsid w:val="00C866B5"/>
    <w:rsid w:val="00C9077D"/>
    <w:rsid w:val="00C9426C"/>
    <w:rsid w:val="00C943EE"/>
    <w:rsid w:val="00C9554B"/>
    <w:rsid w:val="00C963C9"/>
    <w:rsid w:val="00C967D7"/>
    <w:rsid w:val="00C97E9E"/>
    <w:rsid w:val="00CA3975"/>
    <w:rsid w:val="00CA5575"/>
    <w:rsid w:val="00CA5910"/>
    <w:rsid w:val="00CA6D5A"/>
    <w:rsid w:val="00CB0D4A"/>
    <w:rsid w:val="00CB4C26"/>
    <w:rsid w:val="00CC4010"/>
    <w:rsid w:val="00CC5D90"/>
    <w:rsid w:val="00CC74AE"/>
    <w:rsid w:val="00CD1423"/>
    <w:rsid w:val="00CD6C30"/>
    <w:rsid w:val="00CD7BB2"/>
    <w:rsid w:val="00CE055E"/>
    <w:rsid w:val="00CE6CCB"/>
    <w:rsid w:val="00CF02A6"/>
    <w:rsid w:val="00CF0A2F"/>
    <w:rsid w:val="00CF23B8"/>
    <w:rsid w:val="00CF4402"/>
    <w:rsid w:val="00CF621A"/>
    <w:rsid w:val="00CF693F"/>
    <w:rsid w:val="00D10B76"/>
    <w:rsid w:val="00D24C89"/>
    <w:rsid w:val="00D30D92"/>
    <w:rsid w:val="00D33EA9"/>
    <w:rsid w:val="00D34A31"/>
    <w:rsid w:val="00D43EB6"/>
    <w:rsid w:val="00D444EB"/>
    <w:rsid w:val="00D4681C"/>
    <w:rsid w:val="00D51859"/>
    <w:rsid w:val="00D5307A"/>
    <w:rsid w:val="00D54D0C"/>
    <w:rsid w:val="00D63C43"/>
    <w:rsid w:val="00D6516E"/>
    <w:rsid w:val="00D67A51"/>
    <w:rsid w:val="00D7153D"/>
    <w:rsid w:val="00D718FE"/>
    <w:rsid w:val="00D71E89"/>
    <w:rsid w:val="00D72952"/>
    <w:rsid w:val="00D72AF7"/>
    <w:rsid w:val="00D730E5"/>
    <w:rsid w:val="00D81F60"/>
    <w:rsid w:val="00D82B7A"/>
    <w:rsid w:val="00D86099"/>
    <w:rsid w:val="00D8642E"/>
    <w:rsid w:val="00D918F8"/>
    <w:rsid w:val="00D91B2C"/>
    <w:rsid w:val="00D94C9E"/>
    <w:rsid w:val="00D97ECF"/>
    <w:rsid w:val="00DA13DC"/>
    <w:rsid w:val="00DA186C"/>
    <w:rsid w:val="00DA1D21"/>
    <w:rsid w:val="00DA470D"/>
    <w:rsid w:val="00DB1245"/>
    <w:rsid w:val="00DB23D9"/>
    <w:rsid w:val="00DB2A67"/>
    <w:rsid w:val="00DB33A4"/>
    <w:rsid w:val="00DB3BD8"/>
    <w:rsid w:val="00DB3C4A"/>
    <w:rsid w:val="00DB45AD"/>
    <w:rsid w:val="00DB49CF"/>
    <w:rsid w:val="00DB71BB"/>
    <w:rsid w:val="00DB7C07"/>
    <w:rsid w:val="00DC074D"/>
    <w:rsid w:val="00DC36A9"/>
    <w:rsid w:val="00DC467F"/>
    <w:rsid w:val="00DC75D3"/>
    <w:rsid w:val="00DC7BB5"/>
    <w:rsid w:val="00DE0F36"/>
    <w:rsid w:val="00DE5411"/>
    <w:rsid w:val="00DE6F3C"/>
    <w:rsid w:val="00DF4DE6"/>
    <w:rsid w:val="00DF7D36"/>
    <w:rsid w:val="00E00ED0"/>
    <w:rsid w:val="00E0204E"/>
    <w:rsid w:val="00E02ACA"/>
    <w:rsid w:val="00E15C63"/>
    <w:rsid w:val="00E16B53"/>
    <w:rsid w:val="00E20359"/>
    <w:rsid w:val="00E218E0"/>
    <w:rsid w:val="00E24E0D"/>
    <w:rsid w:val="00E317B9"/>
    <w:rsid w:val="00E31AC2"/>
    <w:rsid w:val="00E31CAA"/>
    <w:rsid w:val="00E409FF"/>
    <w:rsid w:val="00E40A01"/>
    <w:rsid w:val="00E434A3"/>
    <w:rsid w:val="00E4466D"/>
    <w:rsid w:val="00E46D20"/>
    <w:rsid w:val="00E55363"/>
    <w:rsid w:val="00E55442"/>
    <w:rsid w:val="00E627B5"/>
    <w:rsid w:val="00E63DFE"/>
    <w:rsid w:val="00E64F60"/>
    <w:rsid w:val="00E65831"/>
    <w:rsid w:val="00E7248B"/>
    <w:rsid w:val="00E726F0"/>
    <w:rsid w:val="00E73BD2"/>
    <w:rsid w:val="00E8435B"/>
    <w:rsid w:val="00E85AA5"/>
    <w:rsid w:val="00E86B74"/>
    <w:rsid w:val="00E91E99"/>
    <w:rsid w:val="00E95EC3"/>
    <w:rsid w:val="00E96819"/>
    <w:rsid w:val="00E979C7"/>
    <w:rsid w:val="00EA1C9F"/>
    <w:rsid w:val="00EA7430"/>
    <w:rsid w:val="00EA7FB1"/>
    <w:rsid w:val="00EB1038"/>
    <w:rsid w:val="00EB2408"/>
    <w:rsid w:val="00EB2EE4"/>
    <w:rsid w:val="00EB3336"/>
    <w:rsid w:val="00EB5F4F"/>
    <w:rsid w:val="00EB5F99"/>
    <w:rsid w:val="00EC4473"/>
    <w:rsid w:val="00EC4EE3"/>
    <w:rsid w:val="00EC7DF1"/>
    <w:rsid w:val="00ED3F08"/>
    <w:rsid w:val="00ED4D33"/>
    <w:rsid w:val="00ED5748"/>
    <w:rsid w:val="00ED70E6"/>
    <w:rsid w:val="00EE075B"/>
    <w:rsid w:val="00EE1E5D"/>
    <w:rsid w:val="00EE2A2C"/>
    <w:rsid w:val="00EE5AED"/>
    <w:rsid w:val="00EF1AA4"/>
    <w:rsid w:val="00EF2CCA"/>
    <w:rsid w:val="00F00A4E"/>
    <w:rsid w:val="00F0301A"/>
    <w:rsid w:val="00F131F4"/>
    <w:rsid w:val="00F17582"/>
    <w:rsid w:val="00F17B3D"/>
    <w:rsid w:val="00F21710"/>
    <w:rsid w:val="00F27984"/>
    <w:rsid w:val="00F34844"/>
    <w:rsid w:val="00F3600B"/>
    <w:rsid w:val="00F425E9"/>
    <w:rsid w:val="00F47EEF"/>
    <w:rsid w:val="00F637DC"/>
    <w:rsid w:val="00F67E85"/>
    <w:rsid w:val="00F72D50"/>
    <w:rsid w:val="00F74FA1"/>
    <w:rsid w:val="00F7717B"/>
    <w:rsid w:val="00F80DA1"/>
    <w:rsid w:val="00F81302"/>
    <w:rsid w:val="00F8212A"/>
    <w:rsid w:val="00F864BA"/>
    <w:rsid w:val="00F91726"/>
    <w:rsid w:val="00F957EF"/>
    <w:rsid w:val="00F95B5C"/>
    <w:rsid w:val="00F95D6C"/>
    <w:rsid w:val="00F9643D"/>
    <w:rsid w:val="00FA3938"/>
    <w:rsid w:val="00FA42D1"/>
    <w:rsid w:val="00FA7948"/>
    <w:rsid w:val="00FB6667"/>
    <w:rsid w:val="00FB7460"/>
    <w:rsid w:val="00FC031E"/>
    <w:rsid w:val="00FC088F"/>
    <w:rsid w:val="00FC2444"/>
    <w:rsid w:val="00FC4C91"/>
    <w:rsid w:val="00FC53F2"/>
    <w:rsid w:val="00FC7606"/>
    <w:rsid w:val="00FD1D0D"/>
    <w:rsid w:val="00FD46A5"/>
    <w:rsid w:val="00FD5D6F"/>
    <w:rsid w:val="00FE12F6"/>
    <w:rsid w:val="00FE14CE"/>
    <w:rsid w:val="00FE3034"/>
    <w:rsid w:val="00FE40E5"/>
    <w:rsid w:val="00FF1755"/>
    <w:rsid w:val="00FF2253"/>
    <w:rsid w:val="00FF4C6E"/>
    <w:rsid w:val="00FF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CFAC6-9579-4D52-AAA5-394B8F4E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4A"/>
    <w:pPr>
      <w:jc w:val="left"/>
    </w:pPr>
    <w:rPr>
      <w:sz w:val="24"/>
    </w:rPr>
  </w:style>
  <w:style w:type="paragraph" w:styleId="Heading1">
    <w:name w:val="heading 1"/>
    <w:basedOn w:val="Normal"/>
    <w:link w:val="Heading1Char"/>
    <w:qFormat/>
    <w:rsid w:val="009A1A08"/>
    <w:pPr>
      <w:spacing w:before="100" w:beforeAutospacing="1" w:after="100" w:afterAutospacing="1"/>
      <w:outlineLvl w:val="0"/>
    </w:pPr>
    <w:rPr>
      <w:b/>
      <w:kern w:val="36"/>
      <w:sz w:val="48"/>
    </w:rPr>
  </w:style>
  <w:style w:type="paragraph" w:styleId="Heading2">
    <w:name w:val="heading 2"/>
    <w:basedOn w:val="Normal"/>
    <w:qFormat/>
    <w:rsid w:val="009A1A08"/>
    <w:pPr>
      <w:spacing w:before="100" w:beforeAutospacing="1" w:after="100" w:afterAutospacing="1"/>
      <w:outlineLvl w:val="1"/>
    </w:pPr>
    <w:rPr>
      <w:b/>
      <w:sz w:val="36"/>
    </w:rPr>
  </w:style>
  <w:style w:type="paragraph" w:styleId="Heading3">
    <w:name w:val="heading 3"/>
    <w:basedOn w:val="Normal"/>
    <w:qFormat/>
    <w:rsid w:val="009A1A08"/>
    <w:pPr>
      <w:spacing w:before="100" w:beforeAutospacing="1" w:after="100" w:afterAutospacing="1"/>
      <w:outlineLvl w:val="2"/>
    </w:pPr>
    <w:rPr>
      <w:b/>
      <w:sz w:val="27"/>
    </w:rPr>
  </w:style>
  <w:style w:type="paragraph" w:styleId="Heading4">
    <w:name w:val="heading 4"/>
    <w:basedOn w:val="Normal"/>
    <w:qFormat/>
    <w:rsid w:val="009A1A08"/>
    <w:pPr>
      <w:jc w:val="center"/>
      <w:outlineLvl w:val="3"/>
    </w:pPr>
    <w:rPr>
      <w:b/>
    </w:rPr>
  </w:style>
  <w:style w:type="paragraph" w:styleId="Heading5">
    <w:name w:val="heading 5"/>
    <w:basedOn w:val="Normal"/>
    <w:next w:val="Normal"/>
    <w:qFormat/>
    <w:rsid w:val="009A1A08"/>
    <w:pPr>
      <w:keepNext/>
      <w:ind w:firstLine="720"/>
      <w:jc w:val="center"/>
      <w:outlineLvl w:val="4"/>
    </w:pPr>
    <w:rPr>
      <w:b/>
    </w:rPr>
  </w:style>
  <w:style w:type="paragraph" w:styleId="Heading6">
    <w:name w:val="heading 6"/>
    <w:basedOn w:val="Normal"/>
    <w:next w:val="Normal"/>
    <w:link w:val="Heading6Char"/>
    <w:uiPriority w:val="9"/>
    <w:qFormat/>
    <w:rsid w:val="009A1A08"/>
    <w:pPr>
      <w:keepNext/>
      <w:jc w:val="center"/>
      <w:outlineLvl w:val="5"/>
    </w:pPr>
    <w:rPr>
      <w:b/>
    </w:rPr>
  </w:style>
  <w:style w:type="paragraph" w:styleId="Heading7">
    <w:name w:val="heading 7"/>
    <w:basedOn w:val="Normal"/>
    <w:next w:val="Normal"/>
    <w:autoRedefine/>
    <w:qFormat/>
    <w:rsid w:val="0079172F"/>
    <w:pPr>
      <w:spacing w:before="240" w:after="60"/>
      <w:outlineLvl w:val="6"/>
    </w:pPr>
    <w:rPr>
      <w:b/>
      <w:szCs w:val="24"/>
    </w:rPr>
  </w:style>
  <w:style w:type="paragraph" w:styleId="Heading8">
    <w:name w:val="heading 8"/>
    <w:basedOn w:val="Normal"/>
    <w:next w:val="Normal"/>
    <w:link w:val="Heading8Char"/>
    <w:qFormat/>
    <w:rsid w:val="00C76AB0"/>
    <w:pPr>
      <w:keepNext/>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rsid w:val="009A1A08"/>
    <w:rPr>
      <w:b/>
      <w:sz w:val="27"/>
      <w:lang w:val="en-US" w:eastAsia="en-US" w:bidi="ar-SA"/>
    </w:rPr>
  </w:style>
  <w:style w:type="character" w:customStyle="1" w:styleId="Heading4Char">
    <w:name w:val="Heading 4 Char"/>
    <w:rsid w:val="009A1A08"/>
    <w:rPr>
      <w:b/>
      <w:sz w:val="24"/>
      <w:lang w:val="en-US" w:eastAsia="en-US" w:bidi="ar-SA"/>
    </w:rPr>
  </w:style>
  <w:style w:type="paragraph" w:styleId="Title">
    <w:name w:val="Title"/>
    <w:basedOn w:val="Normal"/>
    <w:qFormat/>
    <w:rsid w:val="009A1A08"/>
    <w:pPr>
      <w:spacing w:before="100" w:beforeAutospacing="1" w:after="100" w:afterAutospacing="1" w:line="340" w:lineRule="exact"/>
      <w:jc w:val="center"/>
    </w:pPr>
    <w:rPr>
      <w:sz w:val="40"/>
    </w:rPr>
  </w:style>
  <w:style w:type="character" w:styleId="FootnoteReference">
    <w:name w:val="footnote reference"/>
    <w:semiHidden/>
    <w:rsid w:val="009A1A08"/>
    <w:rPr>
      <w:vertAlign w:val="superscript"/>
    </w:rPr>
  </w:style>
  <w:style w:type="paragraph" w:customStyle="1" w:styleId="TableText">
    <w:name w:val="Table Text"/>
    <w:rsid w:val="009A1A08"/>
    <w:pPr>
      <w:keepLines/>
      <w:widowControl w:val="0"/>
    </w:pPr>
    <w:rPr>
      <w:b/>
      <w:color w:val="000000"/>
      <w:sz w:val="24"/>
    </w:rPr>
  </w:style>
  <w:style w:type="paragraph" w:styleId="BodyTextIndent2">
    <w:name w:val="Body Text Indent 2"/>
    <w:basedOn w:val="Normal"/>
    <w:semiHidden/>
    <w:rsid w:val="009A1A08"/>
    <w:pPr>
      <w:ind w:firstLine="720"/>
    </w:pPr>
  </w:style>
  <w:style w:type="paragraph" w:customStyle="1" w:styleId="ParagraphIndent-3">
    <w:name w:val="Paragraph Indent -.3"/>
    <w:basedOn w:val="Normal"/>
    <w:rsid w:val="009A1A08"/>
    <w:pPr>
      <w:ind w:firstLine="432"/>
    </w:pPr>
  </w:style>
  <w:style w:type="paragraph" w:styleId="BodyText2">
    <w:name w:val="Body Text 2"/>
    <w:basedOn w:val="Normal"/>
    <w:link w:val="BodyText2Char"/>
    <w:rsid w:val="009A1A08"/>
    <w:pPr>
      <w:spacing w:before="100" w:beforeAutospacing="1" w:after="100" w:afterAutospacing="1"/>
      <w:jc w:val="center"/>
    </w:pPr>
    <w:rPr>
      <w:b/>
    </w:rPr>
  </w:style>
  <w:style w:type="paragraph" w:styleId="BodyText">
    <w:name w:val="Body Text"/>
    <w:basedOn w:val="Normal"/>
    <w:link w:val="BodyTextChar"/>
    <w:rsid w:val="009A1A08"/>
    <w:pPr>
      <w:spacing w:before="100" w:beforeAutospacing="1" w:after="100" w:afterAutospacing="1"/>
    </w:pPr>
  </w:style>
  <w:style w:type="character" w:styleId="Hyperlink">
    <w:name w:val="Hyperlink"/>
    <w:semiHidden/>
    <w:rsid w:val="009A1A08"/>
    <w:rPr>
      <w:color w:val="0000FF"/>
      <w:u w:val="single"/>
    </w:rPr>
  </w:style>
  <w:style w:type="paragraph" w:styleId="Header">
    <w:name w:val="header"/>
    <w:basedOn w:val="Normal"/>
    <w:uiPriority w:val="99"/>
    <w:rsid w:val="009A1A08"/>
    <w:pPr>
      <w:spacing w:before="100" w:beforeAutospacing="1" w:after="100" w:afterAutospacing="1"/>
    </w:pPr>
  </w:style>
  <w:style w:type="paragraph" w:styleId="FootnoteText">
    <w:name w:val="footnote text"/>
    <w:basedOn w:val="Normal"/>
    <w:semiHidden/>
    <w:rsid w:val="009A1A08"/>
    <w:rPr>
      <w:sz w:val="20"/>
    </w:rPr>
  </w:style>
  <w:style w:type="character" w:styleId="PageNumber">
    <w:name w:val="page number"/>
    <w:basedOn w:val="DefaultParagraphFont"/>
    <w:rsid w:val="009A1A08"/>
  </w:style>
  <w:style w:type="paragraph" w:styleId="Footer">
    <w:name w:val="footer"/>
    <w:basedOn w:val="Normal"/>
    <w:link w:val="FooterChar"/>
    <w:uiPriority w:val="99"/>
    <w:rsid w:val="009A1A08"/>
    <w:pPr>
      <w:tabs>
        <w:tab w:val="center" w:pos="4320"/>
        <w:tab w:val="right" w:pos="8640"/>
      </w:tabs>
    </w:pPr>
  </w:style>
  <w:style w:type="paragraph" w:styleId="BalloonText">
    <w:name w:val="Balloon Text"/>
    <w:basedOn w:val="Normal"/>
    <w:link w:val="BalloonTextChar"/>
    <w:semiHidden/>
    <w:rsid w:val="009A1A08"/>
    <w:rPr>
      <w:rFonts w:ascii="Tahoma" w:hAnsi="Tahoma"/>
      <w:sz w:val="16"/>
    </w:rPr>
  </w:style>
  <w:style w:type="paragraph" w:customStyle="1" w:styleId="TableTitle">
    <w:name w:val="Table Title"/>
    <w:basedOn w:val="Normal"/>
    <w:rsid w:val="009A1A08"/>
    <w:pPr>
      <w:jc w:val="center"/>
    </w:pPr>
    <w:rPr>
      <w:b/>
    </w:rPr>
  </w:style>
  <w:style w:type="character" w:customStyle="1" w:styleId="Heading3Char">
    <w:name w:val="Heading 3 Char"/>
    <w:rsid w:val="009A1A08"/>
    <w:rPr>
      <w:b/>
      <w:noProof w:val="0"/>
      <w:sz w:val="27"/>
      <w:lang w:val="en-US" w:eastAsia="en-US" w:bidi="ar-SA"/>
    </w:rPr>
  </w:style>
  <w:style w:type="paragraph" w:styleId="ListBullet">
    <w:name w:val="List Bullet"/>
    <w:basedOn w:val="Normal"/>
    <w:autoRedefine/>
    <w:semiHidden/>
    <w:rsid w:val="009A1A08"/>
    <w:pPr>
      <w:tabs>
        <w:tab w:val="num" w:pos="360"/>
      </w:tabs>
      <w:ind w:left="360" w:hanging="360"/>
    </w:pPr>
  </w:style>
  <w:style w:type="paragraph" w:styleId="NormalWeb">
    <w:name w:val="Normal (Web)"/>
    <w:basedOn w:val="Normal"/>
    <w:rsid w:val="009A1A08"/>
    <w:pPr>
      <w:spacing w:before="100" w:beforeAutospacing="1" w:after="100" w:afterAutospacing="1"/>
    </w:pPr>
    <w:rPr>
      <w:szCs w:val="24"/>
    </w:rPr>
  </w:style>
  <w:style w:type="paragraph" w:customStyle="1" w:styleId="tabletext0">
    <w:name w:val="tabletext"/>
    <w:basedOn w:val="Normal"/>
    <w:rsid w:val="009A1A08"/>
    <w:pPr>
      <w:spacing w:before="100" w:beforeAutospacing="1" w:after="100" w:afterAutospacing="1"/>
    </w:pPr>
    <w:rPr>
      <w:szCs w:val="24"/>
    </w:rPr>
  </w:style>
  <w:style w:type="paragraph" w:styleId="BodyText3">
    <w:name w:val="Body Text 3"/>
    <w:basedOn w:val="Normal"/>
    <w:rsid w:val="009A1A0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semiHidden/>
    <w:rsid w:val="009A1A08"/>
    <w:pPr>
      <w:ind w:left="360"/>
    </w:pPr>
    <w:rPr>
      <w:b/>
      <w:sz w:val="28"/>
      <w:szCs w:val="24"/>
    </w:rPr>
  </w:style>
  <w:style w:type="paragraph" w:styleId="ListParagraph">
    <w:name w:val="List Paragraph"/>
    <w:basedOn w:val="Normal"/>
    <w:uiPriority w:val="34"/>
    <w:qFormat/>
    <w:rsid w:val="009A1A08"/>
    <w:pPr>
      <w:spacing w:after="200" w:line="276" w:lineRule="auto"/>
      <w:ind w:left="720"/>
      <w:contextualSpacing/>
    </w:pPr>
    <w:rPr>
      <w:rFonts w:ascii="Calibri" w:eastAsia="Calibri" w:hAnsi="Calibri"/>
      <w:sz w:val="22"/>
      <w:szCs w:val="22"/>
    </w:rPr>
  </w:style>
  <w:style w:type="character" w:customStyle="1" w:styleId="Heading7Char">
    <w:name w:val="Heading 7 Char"/>
    <w:rsid w:val="009A1A08"/>
    <w:rPr>
      <w:rFonts w:ascii="Calibri" w:eastAsia="Times New Roman" w:hAnsi="Calibri" w:cs="Times New Roman"/>
      <w:sz w:val="24"/>
      <w:szCs w:val="24"/>
    </w:rPr>
  </w:style>
  <w:style w:type="table" w:styleId="TableGrid">
    <w:name w:val="Table Grid"/>
    <w:basedOn w:val="TableNormal"/>
    <w:uiPriority w:val="59"/>
    <w:rsid w:val="009369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semiHidden/>
    <w:rsid w:val="009A1A08"/>
    <w:rPr>
      <w:rFonts w:ascii="Arial Unicode MS" w:eastAsia="Arial Unicode MS" w:hAnsi="Arial Unicode MS" w:cs="Arial Unicode MS"/>
      <w:sz w:val="24"/>
      <w:szCs w:val="24"/>
    </w:rPr>
  </w:style>
  <w:style w:type="character" w:customStyle="1" w:styleId="HeaderChar">
    <w:name w:val="Header Char"/>
    <w:uiPriority w:val="99"/>
    <w:rsid w:val="009A1A08"/>
    <w:rPr>
      <w:sz w:val="24"/>
    </w:rPr>
  </w:style>
  <w:style w:type="paragraph" w:styleId="EndnoteText">
    <w:name w:val="endnote text"/>
    <w:basedOn w:val="Normal"/>
    <w:unhideWhenUsed/>
    <w:rsid w:val="009A1A08"/>
    <w:rPr>
      <w:sz w:val="20"/>
    </w:rPr>
  </w:style>
  <w:style w:type="character" w:customStyle="1" w:styleId="EndnoteTextChar">
    <w:name w:val="Endnote Text Char"/>
    <w:basedOn w:val="DefaultParagraphFont"/>
    <w:semiHidden/>
    <w:rsid w:val="009A1A08"/>
  </w:style>
  <w:style w:type="character" w:styleId="EndnoteReference">
    <w:name w:val="endnote reference"/>
    <w:semiHidden/>
    <w:unhideWhenUsed/>
    <w:rsid w:val="009A1A08"/>
    <w:rPr>
      <w:vertAlign w:val="superscript"/>
    </w:rPr>
  </w:style>
  <w:style w:type="paragraph" w:customStyle="1" w:styleId="listparagraph0">
    <w:name w:val="listparagraph"/>
    <w:basedOn w:val="Normal"/>
    <w:rsid w:val="009A1A08"/>
    <w:pPr>
      <w:spacing w:before="100" w:beforeAutospacing="1" w:after="100" w:afterAutospacing="1"/>
    </w:pPr>
    <w:rPr>
      <w:szCs w:val="24"/>
    </w:rPr>
  </w:style>
  <w:style w:type="character" w:customStyle="1" w:styleId="Heading1Char">
    <w:name w:val="Heading 1 Char"/>
    <w:link w:val="Heading1"/>
    <w:uiPriority w:val="9"/>
    <w:locked/>
    <w:rsid w:val="00FF4C6E"/>
    <w:rPr>
      <w:b/>
      <w:kern w:val="36"/>
      <w:sz w:val="48"/>
    </w:rPr>
  </w:style>
  <w:style w:type="character" w:customStyle="1" w:styleId="BodyText2Char">
    <w:name w:val="Body Text 2 Char"/>
    <w:link w:val="BodyText2"/>
    <w:uiPriority w:val="99"/>
    <w:semiHidden/>
    <w:locked/>
    <w:rsid w:val="00FF4C6E"/>
    <w:rPr>
      <w:b/>
      <w:sz w:val="24"/>
    </w:rPr>
  </w:style>
  <w:style w:type="character" w:customStyle="1" w:styleId="BodyTextChar">
    <w:name w:val="Body Text Char"/>
    <w:link w:val="BodyText"/>
    <w:uiPriority w:val="99"/>
    <w:semiHidden/>
    <w:locked/>
    <w:rsid w:val="00FF4C6E"/>
    <w:rPr>
      <w:sz w:val="24"/>
    </w:rPr>
  </w:style>
  <w:style w:type="paragraph" w:styleId="Revision">
    <w:name w:val="Revision"/>
    <w:hidden/>
    <w:uiPriority w:val="99"/>
    <w:semiHidden/>
    <w:rsid w:val="005A5958"/>
    <w:rPr>
      <w:sz w:val="24"/>
    </w:rPr>
  </w:style>
  <w:style w:type="paragraph" w:styleId="PlainText">
    <w:name w:val="Plain Text"/>
    <w:basedOn w:val="Normal"/>
    <w:link w:val="PlainTextChar"/>
    <w:uiPriority w:val="99"/>
    <w:unhideWhenUsed/>
    <w:rsid w:val="00BB08B0"/>
    <w:rPr>
      <w:rFonts w:ascii="Consolas" w:eastAsia="Calibri" w:hAnsi="Consolas"/>
      <w:sz w:val="21"/>
      <w:szCs w:val="21"/>
    </w:rPr>
  </w:style>
  <w:style w:type="character" w:customStyle="1" w:styleId="PlainTextChar">
    <w:name w:val="Plain Text Char"/>
    <w:link w:val="PlainText"/>
    <w:uiPriority w:val="99"/>
    <w:rsid w:val="00BB08B0"/>
    <w:rPr>
      <w:rFonts w:ascii="Consolas" w:eastAsia="Calibri" w:hAnsi="Consolas"/>
      <w:sz w:val="21"/>
      <w:szCs w:val="21"/>
    </w:rPr>
  </w:style>
  <w:style w:type="character" w:customStyle="1" w:styleId="FooterChar">
    <w:name w:val="Footer Char"/>
    <w:link w:val="Footer"/>
    <w:uiPriority w:val="99"/>
    <w:locked/>
    <w:rsid w:val="00EB3336"/>
    <w:rPr>
      <w:sz w:val="24"/>
    </w:rPr>
  </w:style>
  <w:style w:type="table" w:customStyle="1" w:styleId="LightShading-Accent11">
    <w:name w:val="Light Shading - Accent 11"/>
    <w:basedOn w:val="TableNormal"/>
    <w:uiPriority w:val="60"/>
    <w:rsid w:val="00EB33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style-span">
    <w:name w:val="apple-style-span"/>
    <w:basedOn w:val="DefaultParagraphFont"/>
    <w:rsid w:val="00886710"/>
  </w:style>
  <w:style w:type="character" w:customStyle="1" w:styleId="apple-converted-space">
    <w:name w:val="apple-converted-space"/>
    <w:basedOn w:val="DefaultParagraphFont"/>
    <w:rsid w:val="00886710"/>
  </w:style>
  <w:style w:type="character" w:styleId="PlaceholderText">
    <w:name w:val="Placeholder Text"/>
    <w:basedOn w:val="DefaultParagraphFont"/>
    <w:uiPriority w:val="99"/>
    <w:semiHidden/>
    <w:rsid w:val="0079172F"/>
    <w:rPr>
      <w:color w:val="808080"/>
    </w:rPr>
  </w:style>
  <w:style w:type="paragraph" w:styleId="NoSpacing">
    <w:name w:val="No Spacing"/>
    <w:uiPriority w:val="1"/>
    <w:qFormat/>
    <w:rsid w:val="00B47D69"/>
    <w:rPr>
      <w:sz w:val="24"/>
    </w:rPr>
  </w:style>
  <w:style w:type="character" w:customStyle="1" w:styleId="style91">
    <w:name w:val="style91"/>
    <w:rsid w:val="00ED5748"/>
    <w:rPr>
      <w:rFonts w:ascii="Times New Roman" w:hAnsi="Times New Roman" w:cs="Times New Roman" w:hint="default"/>
      <w:b/>
      <w:bCs/>
      <w:sz w:val="24"/>
      <w:szCs w:val="24"/>
    </w:rPr>
  </w:style>
  <w:style w:type="character" w:styleId="CommentReference">
    <w:name w:val="annotation reference"/>
    <w:basedOn w:val="DefaultParagraphFont"/>
    <w:uiPriority w:val="99"/>
    <w:semiHidden/>
    <w:unhideWhenUsed/>
    <w:rsid w:val="001267BA"/>
    <w:rPr>
      <w:sz w:val="16"/>
      <w:szCs w:val="16"/>
    </w:rPr>
  </w:style>
  <w:style w:type="paragraph" w:styleId="CommentText">
    <w:name w:val="annotation text"/>
    <w:basedOn w:val="Normal"/>
    <w:link w:val="CommentTextChar"/>
    <w:uiPriority w:val="99"/>
    <w:semiHidden/>
    <w:unhideWhenUsed/>
    <w:rsid w:val="001267BA"/>
    <w:rPr>
      <w:sz w:val="20"/>
    </w:rPr>
  </w:style>
  <w:style w:type="character" w:customStyle="1" w:styleId="CommentTextChar">
    <w:name w:val="Comment Text Char"/>
    <w:basedOn w:val="DefaultParagraphFont"/>
    <w:link w:val="CommentText"/>
    <w:uiPriority w:val="99"/>
    <w:semiHidden/>
    <w:rsid w:val="001267BA"/>
  </w:style>
  <w:style w:type="paragraph" w:styleId="CommentSubject">
    <w:name w:val="annotation subject"/>
    <w:basedOn w:val="CommentText"/>
    <w:next w:val="CommentText"/>
    <w:link w:val="CommentSubjectChar"/>
    <w:uiPriority w:val="99"/>
    <w:semiHidden/>
    <w:unhideWhenUsed/>
    <w:rsid w:val="001267BA"/>
    <w:rPr>
      <w:b/>
      <w:bCs/>
    </w:rPr>
  </w:style>
  <w:style w:type="character" w:customStyle="1" w:styleId="CommentSubjectChar">
    <w:name w:val="Comment Subject Char"/>
    <w:basedOn w:val="CommentTextChar"/>
    <w:link w:val="CommentSubject"/>
    <w:uiPriority w:val="99"/>
    <w:semiHidden/>
    <w:rsid w:val="001267BA"/>
    <w:rPr>
      <w:b/>
      <w:bCs/>
    </w:rPr>
  </w:style>
  <w:style w:type="character" w:customStyle="1" w:styleId="BalloonTextChar">
    <w:name w:val="Balloon Text Char"/>
    <w:basedOn w:val="DefaultParagraphFont"/>
    <w:link w:val="BalloonText"/>
    <w:uiPriority w:val="99"/>
    <w:semiHidden/>
    <w:rsid w:val="007512B5"/>
    <w:rPr>
      <w:rFonts w:ascii="Tahoma" w:hAnsi="Tahoma"/>
      <w:sz w:val="16"/>
    </w:rPr>
  </w:style>
  <w:style w:type="character" w:styleId="FollowedHyperlink">
    <w:name w:val="FollowedHyperlink"/>
    <w:basedOn w:val="DefaultParagraphFont"/>
    <w:uiPriority w:val="99"/>
    <w:semiHidden/>
    <w:unhideWhenUsed/>
    <w:rsid w:val="00720006"/>
    <w:rPr>
      <w:color w:val="800080" w:themeColor="followedHyperlink"/>
      <w:u w:val="single"/>
    </w:rPr>
  </w:style>
  <w:style w:type="character" w:customStyle="1" w:styleId="Heading8Char">
    <w:name w:val="Heading 8 Char"/>
    <w:basedOn w:val="DefaultParagraphFont"/>
    <w:link w:val="Heading8"/>
    <w:rsid w:val="00C76AB0"/>
    <w:rPr>
      <w:b/>
      <w:color w:val="000000"/>
      <w:sz w:val="24"/>
    </w:rPr>
  </w:style>
  <w:style w:type="paragraph" w:customStyle="1" w:styleId="BodySingle">
    <w:name w:val="Body Single"/>
    <w:rsid w:val="00C76AB0"/>
    <w:pPr>
      <w:widowControl w:val="0"/>
      <w:jc w:val="left"/>
    </w:pPr>
    <w:rPr>
      <w:color w:val="000000"/>
      <w:sz w:val="24"/>
    </w:rPr>
  </w:style>
  <w:style w:type="paragraph" w:customStyle="1" w:styleId="Alevel">
    <w:name w:val="A level"/>
    <w:basedOn w:val="Normal"/>
    <w:rsid w:val="00C76AB0"/>
    <w:pPr>
      <w:tabs>
        <w:tab w:val="num" w:pos="1080"/>
      </w:tabs>
      <w:ind w:left="1080" w:hanging="360"/>
    </w:pPr>
    <w:rPr>
      <w:b/>
      <w:sz w:val="32"/>
    </w:rPr>
  </w:style>
  <w:style w:type="paragraph" w:customStyle="1" w:styleId="TableTitle0">
    <w:name w:val="TableTitle"/>
    <w:basedOn w:val="Heading4"/>
    <w:rsid w:val="00C76AB0"/>
    <w:pPr>
      <w:keepNext/>
      <w:spacing w:before="240" w:after="60"/>
      <w:outlineLvl w:val="9"/>
    </w:pPr>
    <w:rPr>
      <w:smallCaps/>
    </w:rPr>
  </w:style>
  <w:style w:type="paragraph" w:customStyle="1" w:styleId="TableHeading">
    <w:name w:val="Table Heading"/>
    <w:basedOn w:val="Heading3"/>
    <w:next w:val="Normal"/>
    <w:rsid w:val="00C76AB0"/>
    <w:pPr>
      <w:keepNext/>
      <w:autoSpaceDE w:val="0"/>
      <w:autoSpaceDN w:val="0"/>
      <w:adjustRightInd w:val="0"/>
      <w:spacing w:before="240" w:beforeAutospacing="0" w:after="60" w:afterAutospacing="0"/>
    </w:pPr>
    <w:rPr>
      <w:rFonts w:ascii="Arial" w:hAnsi="Arial" w:cs="Arial"/>
      <w:bCs/>
      <w:color w:val="000000"/>
      <w:sz w:val="26"/>
      <w:szCs w:val="26"/>
    </w:rPr>
  </w:style>
  <w:style w:type="paragraph" w:customStyle="1" w:styleId="Caption1">
    <w:name w:val="Caption1"/>
    <w:basedOn w:val="Normal"/>
    <w:rsid w:val="00C76AB0"/>
    <w:pPr>
      <w:spacing w:before="100" w:beforeAutospacing="1" w:after="24" w:line="288" w:lineRule="atLeast"/>
    </w:pPr>
    <w:rPr>
      <w:rFonts w:ascii="Verdana" w:hAnsi="Verdana"/>
      <w:sz w:val="18"/>
      <w:szCs w:val="18"/>
    </w:rPr>
  </w:style>
  <w:style w:type="character" w:customStyle="1" w:styleId="Heading6Char">
    <w:name w:val="Heading 6 Char"/>
    <w:link w:val="Heading6"/>
    <w:uiPriority w:val="9"/>
    <w:rsid w:val="00C76A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8694">
      <w:bodyDiv w:val="1"/>
      <w:marLeft w:val="0"/>
      <w:marRight w:val="0"/>
      <w:marTop w:val="0"/>
      <w:marBottom w:val="0"/>
      <w:divBdr>
        <w:top w:val="none" w:sz="0" w:space="0" w:color="auto"/>
        <w:left w:val="none" w:sz="0" w:space="0" w:color="auto"/>
        <w:bottom w:val="none" w:sz="0" w:space="0" w:color="auto"/>
        <w:right w:val="none" w:sz="0" w:space="0" w:color="auto"/>
      </w:divBdr>
    </w:div>
    <w:div w:id="81345246">
      <w:bodyDiv w:val="1"/>
      <w:marLeft w:val="0"/>
      <w:marRight w:val="0"/>
      <w:marTop w:val="0"/>
      <w:marBottom w:val="0"/>
      <w:divBdr>
        <w:top w:val="none" w:sz="0" w:space="0" w:color="auto"/>
        <w:left w:val="none" w:sz="0" w:space="0" w:color="auto"/>
        <w:bottom w:val="none" w:sz="0" w:space="0" w:color="auto"/>
        <w:right w:val="none" w:sz="0" w:space="0" w:color="auto"/>
      </w:divBdr>
    </w:div>
    <w:div w:id="171648151">
      <w:bodyDiv w:val="1"/>
      <w:marLeft w:val="0"/>
      <w:marRight w:val="0"/>
      <w:marTop w:val="0"/>
      <w:marBottom w:val="0"/>
      <w:divBdr>
        <w:top w:val="none" w:sz="0" w:space="0" w:color="auto"/>
        <w:left w:val="none" w:sz="0" w:space="0" w:color="auto"/>
        <w:bottom w:val="none" w:sz="0" w:space="0" w:color="auto"/>
        <w:right w:val="none" w:sz="0" w:space="0" w:color="auto"/>
      </w:divBdr>
    </w:div>
    <w:div w:id="201863733">
      <w:bodyDiv w:val="1"/>
      <w:marLeft w:val="0"/>
      <w:marRight w:val="0"/>
      <w:marTop w:val="0"/>
      <w:marBottom w:val="0"/>
      <w:divBdr>
        <w:top w:val="none" w:sz="0" w:space="0" w:color="auto"/>
        <w:left w:val="none" w:sz="0" w:space="0" w:color="auto"/>
        <w:bottom w:val="none" w:sz="0" w:space="0" w:color="auto"/>
        <w:right w:val="none" w:sz="0" w:space="0" w:color="auto"/>
      </w:divBdr>
    </w:div>
    <w:div w:id="477763594">
      <w:bodyDiv w:val="1"/>
      <w:marLeft w:val="0"/>
      <w:marRight w:val="0"/>
      <w:marTop w:val="0"/>
      <w:marBottom w:val="0"/>
      <w:divBdr>
        <w:top w:val="none" w:sz="0" w:space="0" w:color="auto"/>
        <w:left w:val="none" w:sz="0" w:space="0" w:color="auto"/>
        <w:bottom w:val="none" w:sz="0" w:space="0" w:color="auto"/>
        <w:right w:val="none" w:sz="0" w:space="0" w:color="auto"/>
      </w:divBdr>
    </w:div>
    <w:div w:id="494687410">
      <w:bodyDiv w:val="1"/>
      <w:marLeft w:val="0"/>
      <w:marRight w:val="0"/>
      <w:marTop w:val="0"/>
      <w:marBottom w:val="0"/>
      <w:divBdr>
        <w:top w:val="none" w:sz="0" w:space="0" w:color="auto"/>
        <w:left w:val="none" w:sz="0" w:space="0" w:color="auto"/>
        <w:bottom w:val="none" w:sz="0" w:space="0" w:color="auto"/>
        <w:right w:val="none" w:sz="0" w:space="0" w:color="auto"/>
      </w:divBdr>
    </w:div>
    <w:div w:id="673655571">
      <w:bodyDiv w:val="1"/>
      <w:marLeft w:val="0"/>
      <w:marRight w:val="0"/>
      <w:marTop w:val="0"/>
      <w:marBottom w:val="0"/>
      <w:divBdr>
        <w:top w:val="none" w:sz="0" w:space="0" w:color="auto"/>
        <w:left w:val="none" w:sz="0" w:space="0" w:color="auto"/>
        <w:bottom w:val="none" w:sz="0" w:space="0" w:color="auto"/>
        <w:right w:val="none" w:sz="0" w:space="0" w:color="auto"/>
      </w:divBdr>
    </w:div>
    <w:div w:id="702249400">
      <w:bodyDiv w:val="1"/>
      <w:marLeft w:val="0"/>
      <w:marRight w:val="0"/>
      <w:marTop w:val="0"/>
      <w:marBottom w:val="0"/>
      <w:divBdr>
        <w:top w:val="none" w:sz="0" w:space="0" w:color="auto"/>
        <w:left w:val="none" w:sz="0" w:space="0" w:color="auto"/>
        <w:bottom w:val="none" w:sz="0" w:space="0" w:color="auto"/>
        <w:right w:val="none" w:sz="0" w:space="0" w:color="auto"/>
      </w:divBdr>
    </w:div>
    <w:div w:id="771123095">
      <w:bodyDiv w:val="1"/>
      <w:marLeft w:val="0"/>
      <w:marRight w:val="0"/>
      <w:marTop w:val="0"/>
      <w:marBottom w:val="0"/>
      <w:divBdr>
        <w:top w:val="none" w:sz="0" w:space="0" w:color="auto"/>
        <w:left w:val="none" w:sz="0" w:space="0" w:color="auto"/>
        <w:bottom w:val="none" w:sz="0" w:space="0" w:color="auto"/>
        <w:right w:val="none" w:sz="0" w:space="0" w:color="auto"/>
      </w:divBdr>
    </w:div>
    <w:div w:id="831485378">
      <w:bodyDiv w:val="1"/>
      <w:marLeft w:val="0"/>
      <w:marRight w:val="0"/>
      <w:marTop w:val="0"/>
      <w:marBottom w:val="0"/>
      <w:divBdr>
        <w:top w:val="none" w:sz="0" w:space="0" w:color="auto"/>
        <w:left w:val="none" w:sz="0" w:space="0" w:color="auto"/>
        <w:bottom w:val="none" w:sz="0" w:space="0" w:color="auto"/>
        <w:right w:val="none" w:sz="0" w:space="0" w:color="auto"/>
      </w:divBdr>
    </w:div>
    <w:div w:id="1008024955">
      <w:bodyDiv w:val="1"/>
      <w:marLeft w:val="0"/>
      <w:marRight w:val="0"/>
      <w:marTop w:val="0"/>
      <w:marBottom w:val="0"/>
      <w:divBdr>
        <w:top w:val="none" w:sz="0" w:space="0" w:color="auto"/>
        <w:left w:val="none" w:sz="0" w:space="0" w:color="auto"/>
        <w:bottom w:val="none" w:sz="0" w:space="0" w:color="auto"/>
        <w:right w:val="none" w:sz="0" w:space="0" w:color="auto"/>
      </w:divBdr>
    </w:div>
    <w:div w:id="1029379334">
      <w:bodyDiv w:val="1"/>
      <w:marLeft w:val="0"/>
      <w:marRight w:val="0"/>
      <w:marTop w:val="0"/>
      <w:marBottom w:val="0"/>
      <w:divBdr>
        <w:top w:val="none" w:sz="0" w:space="0" w:color="auto"/>
        <w:left w:val="none" w:sz="0" w:space="0" w:color="auto"/>
        <w:bottom w:val="none" w:sz="0" w:space="0" w:color="auto"/>
        <w:right w:val="none" w:sz="0" w:space="0" w:color="auto"/>
      </w:divBdr>
    </w:div>
    <w:div w:id="1084454807">
      <w:bodyDiv w:val="1"/>
      <w:marLeft w:val="0"/>
      <w:marRight w:val="0"/>
      <w:marTop w:val="0"/>
      <w:marBottom w:val="0"/>
      <w:divBdr>
        <w:top w:val="none" w:sz="0" w:space="0" w:color="auto"/>
        <w:left w:val="none" w:sz="0" w:space="0" w:color="auto"/>
        <w:bottom w:val="none" w:sz="0" w:space="0" w:color="auto"/>
        <w:right w:val="none" w:sz="0" w:space="0" w:color="auto"/>
      </w:divBdr>
    </w:div>
    <w:div w:id="1152260624">
      <w:bodyDiv w:val="1"/>
      <w:marLeft w:val="0"/>
      <w:marRight w:val="0"/>
      <w:marTop w:val="0"/>
      <w:marBottom w:val="0"/>
      <w:divBdr>
        <w:top w:val="none" w:sz="0" w:space="0" w:color="auto"/>
        <w:left w:val="none" w:sz="0" w:space="0" w:color="auto"/>
        <w:bottom w:val="none" w:sz="0" w:space="0" w:color="auto"/>
        <w:right w:val="none" w:sz="0" w:space="0" w:color="auto"/>
      </w:divBdr>
    </w:div>
    <w:div w:id="1284650233">
      <w:bodyDiv w:val="1"/>
      <w:marLeft w:val="0"/>
      <w:marRight w:val="0"/>
      <w:marTop w:val="0"/>
      <w:marBottom w:val="0"/>
      <w:divBdr>
        <w:top w:val="none" w:sz="0" w:space="0" w:color="auto"/>
        <w:left w:val="none" w:sz="0" w:space="0" w:color="auto"/>
        <w:bottom w:val="none" w:sz="0" w:space="0" w:color="auto"/>
        <w:right w:val="none" w:sz="0" w:space="0" w:color="auto"/>
      </w:divBdr>
    </w:div>
    <w:div w:id="1299720189">
      <w:bodyDiv w:val="1"/>
      <w:marLeft w:val="0"/>
      <w:marRight w:val="0"/>
      <w:marTop w:val="0"/>
      <w:marBottom w:val="0"/>
      <w:divBdr>
        <w:top w:val="none" w:sz="0" w:space="0" w:color="auto"/>
        <w:left w:val="none" w:sz="0" w:space="0" w:color="auto"/>
        <w:bottom w:val="none" w:sz="0" w:space="0" w:color="auto"/>
        <w:right w:val="none" w:sz="0" w:space="0" w:color="auto"/>
      </w:divBdr>
    </w:div>
    <w:div w:id="1321812075">
      <w:bodyDiv w:val="1"/>
      <w:marLeft w:val="0"/>
      <w:marRight w:val="0"/>
      <w:marTop w:val="0"/>
      <w:marBottom w:val="0"/>
      <w:divBdr>
        <w:top w:val="none" w:sz="0" w:space="0" w:color="auto"/>
        <w:left w:val="none" w:sz="0" w:space="0" w:color="auto"/>
        <w:bottom w:val="none" w:sz="0" w:space="0" w:color="auto"/>
        <w:right w:val="none" w:sz="0" w:space="0" w:color="auto"/>
      </w:divBdr>
    </w:div>
    <w:div w:id="1578783548">
      <w:bodyDiv w:val="1"/>
      <w:marLeft w:val="0"/>
      <w:marRight w:val="0"/>
      <w:marTop w:val="0"/>
      <w:marBottom w:val="0"/>
      <w:divBdr>
        <w:top w:val="none" w:sz="0" w:space="0" w:color="auto"/>
        <w:left w:val="none" w:sz="0" w:space="0" w:color="auto"/>
        <w:bottom w:val="none" w:sz="0" w:space="0" w:color="auto"/>
        <w:right w:val="none" w:sz="0" w:space="0" w:color="auto"/>
      </w:divBdr>
    </w:div>
    <w:div w:id="1600603720">
      <w:bodyDiv w:val="1"/>
      <w:marLeft w:val="0"/>
      <w:marRight w:val="0"/>
      <w:marTop w:val="0"/>
      <w:marBottom w:val="0"/>
      <w:divBdr>
        <w:top w:val="none" w:sz="0" w:space="0" w:color="auto"/>
        <w:left w:val="none" w:sz="0" w:space="0" w:color="auto"/>
        <w:bottom w:val="none" w:sz="0" w:space="0" w:color="auto"/>
        <w:right w:val="none" w:sz="0" w:space="0" w:color="auto"/>
      </w:divBdr>
    </w:div>
    <w:div w:id="1641761616">
      <w:bodyDiv w:val="1"/>
      <w:marLeft w:val="0"/>
      <w:marRight w:val="0"/>
      <w:marTop w:val="0"/>
      <w:marBottom w:val="0"/>
      <w:divBdr>
        <w:top w:val="none" w:sz="0" w:space="0" w:color="auto"/>
        <w:left w:val="none" w:sz="0" w:space="0" w:color="auto"/>
        <w:bottom w:val="none" w:sz="0" w:space="0" w:color="auto"/>
        <w:right w:val="none" w:sz="0" w:space="0" w:color="auto"/>
      </w:divBdr>
    </w:div>
    <w:div w:id="1743528078">
      <w:bodyDiv w:val="1"/>
      <w:marLeft w:val="0"/>
      <w:marRight w:val="0"/>
      <w:marTop w:val="0"/>
      <w:marBottom w:val="0"/>
      <w:divBdr>
        <w:top w:val="none" w:sz="0" w:space="0" w:color="auto"/>
        <w:left w:val="none" w:sz="0" w:space="0" w:color="auto"/>
        <w:bottom w:val="none" w:sz="0" w:space="0" w:color="auto"/>
        <w:right w:val="none" w:sz="0" w:space="0" w:color="auto"/>
      </w:divBdr>
    </w:div>
    <w:div w:id="20661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nataf@aacc.ed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dnataf@aacc.ed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www.aacc.edu/csli" TargetMode="External"/><Relationship Id="rId14" Type="http://schemas.openxmlformats.org/officeDocument/2006/relationships/chart" Target="charts/chart5.xml"/><Relationship Id="rId22" Type="http://schemas.openxmlformats.org/officeDocument/2006/relationships/hyperlink" Target="http://www.aacc.edu/csl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allup.com/poll/113980/gallup-daily-obama-job-approval.aspx" TargetMode="External"/><Relationship Id="rId1" Type="http://schemas.openxmlformats.org/officeDocument/2006/relationships/hyperlink" Target="http://www.gallup.com/poll/110821/gallup-daily-us-economic-conditions.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an\CSLI\Semi-annual%20Surveys\2013\FALL\Chart%202%20in%20Microsoft%20Word%20(Recover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Dan\CSLI\Semi-annual%20Surveys\2014\FALL\F14%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an\CSLI\Semi-annual%20Surveys\2014\FALL\F14%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an\CSLI\Semi-annual%20Surveys\2014\FALL\F14%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an\CSLI\Semi-annual%20Surveys\2014\FALL\F14%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an\CSLI\Semi-annual%20Surveys\2014\FALL\F14%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Sheet2!$C$21</c:f>
              <c:strCache>
                <c:ptCount val="1"/>
                <c:pt idx="0">
                  <c:v>Economy </c:v>
                </c:pt>
              </c:strCache>
            </c:strRef>
          </c:tx>
          <c:spPr>
            <a:ln w="508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Sheet2!$D$20:$R$20</c:f>
              <c:strCache>
                <c:ptCount val="15"/>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c:v>
                </c:pt>
                <c:pt idx="14">
                  <c:v>Fall '14</c:v>
                </c:pt>
              </c:strCache>
            </c:strRef>
          </c:cat>
          <c:val>
            <c:numRef>
              <c:f>Sheet2!$D$21:$R$21</c:f>
              <c:numCache>
                <c:formatCode>General</c:formatCode>
                <c:ptCount val="15"/>
                <c:pt idx="0">
                  <c:v>8</c:v>
                </c:pt>
                <c:pt idx="1">
                  <c:v>23</c:v>
                </c:pt>
                <c:pt idx="2">
                  <c:v>38</c:v>
                </c:pt>
                <c:pt idx="3">
                  <c:v>48</c:v>
                </c:pt>
                <c:pt idx="4">
                  <c:v>33</c:v>
                </c:pt>
                <c:pt idx="5">
                  <c:v>36</c:v>
                </c:pt>
                <c:pt idx="6">
                  <c:v>36</c:v>
                </c:pt>
                <c:pt idx="7">
                  <c:v>35</c:v>
                </c:pt>
                <c:pt idx="8">
                  <c:v>48</c:v>
                </c:pt>
                <c:pt idx="9">
                  <c:v>30</c:v>
                </c:pt>
                <c:pt idx="10">
                  <c:v>27</c:v>
                </c:pt>
                <c:pt idx="11">
                  <c:v>23</c:v>
                </c:pt>
                <c:pt idx="12">
                  <c:v>16</c:v>
                </c:pt>
                <c:pt idx="13">
                  <c:v>16</c:v>
                </c:pt>
                <c:pt idx="14">
                  <c:v>18</c:v>
                </c:pt>
              </c:numCache>
            </c:numRef>
          </c:val>
          <c:smooth val="0"/>
        </c:ser>
        <c:ser>
          <c:idx val="1"/>
          <c:order val="1"/>
          <c:tx>
            <c:strRef>
              <c:f>Sheet2!$C$22</c:f>
              <c:strCache>
                <c:ptCount val="1"/>
                <c:pt idx="0">
                  <c:v>Education </c:v>
                </c:pt>
              </c:strCache>
            </c:strRef>
          </c:tx>
          <c:spPr>
            <a:ln w="508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Sheet2!$D$20:$R$20</c:f>
              <c:strCache>
                <c:ptCount val="15"/>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c:v>
                </c:pt>
                <c:pt idx="14">
                  <c:v>Fall '14</c:v>
                </c:pt>
              </c:strCache>
            </c:strRef>
          </c:cat>
          <c:val>
            <c:numRef>
              <c:f>Sheet2!$D$22:$R$22</c:f>
              <c:numCache>
                <c:formatCode>General</c:formatCode>
                <c:ptCount val="15"/>
                <c:pt idx="0">
                  <c:v>12</c:v>
                </c:pt>
                <c:pt idx="1">
                  <c:v>12</c:v>
                </c:pt>
                <c:pt idx="2">
                  <c:v>10</c:v>
                </c:pt>
                <c:pt idx="3">
                  <c:v>8</c:v>
                </c:pt>
                <c:pt idx="4">
                  <c:v>7</c:v>
                </c:pt>
                <c:pt idx="5">
                  <c:v>8</c:v>
                </c:pt>
                <c:pt idx="6">
                  <c:v>9</c:v>
                </c:pt>
                <c:pt idx="7">
                  <c:v>10</c:v>
                </c:pt>
                <c:pt idx="8">
                  <c:v>5</c:v>
                </c:pt>
                <c:pt idx="9">
                  <c:v>7</c:v>
                </c:pt>
                <c:pt idx="10">
                  <c:v>8</c:v>
                </c:pt>
                <c:pt idx="11">
                  <c:v>8</c:v>
                </c:pt>
                <c:pt idx="12">
                  <c:v>6</c:v>
                </c:pt>
                <c:pt idx="13">
                  <c:v>12</c:v>
                </c:pt>
                <c:pt idx="14">
                  <c:v>11</c:v>
                </c:pt>
              </c:numCache>
            </c:numRef>
          </c:val>
          <c:smooth val="0"/>
        </c:ser>
        <c:ser>
          <c:idx val="2"/>
          <c:order val="2"/>
          <c:tx>
            <c:strRef>
              <c:f>Sheet2!$C$23</c:f>
              <c:strCache>
                <c:ptCount val="1"/>
                <c:pt idx="0">
                  <c:v>Crime / drugs</c:v>
                </c:pt>
              </c:strCache>
            </c:strRef>
          </c:tx>
          <c:spPr>
            <a:ln w="508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Sheet2!$D$20:$R$20</c:f>
              <c:strCache>
                <c:ptCount val="15"/>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c:v>
                </c:pt>
                <c:pt idx="14">
                  <c:v>Fall '14</c:v>
                </c:pt>
              </c:strCache>
            </c:strRef>
          </c:cat>
          <c:val>
            <c:numRef>
              <c:f>Sheet2!$D$23:$R$23</c:f>
              <c:numCache>
                <c:formatCode>General</c:formatCode>
                <c:ptCount val="15"/>
                <c:pt idx="0">
                  <c:v>10</c:v>
                </c:pt>
                <c:pt idx="1">
                  <c:v>6</c:v>
                </c:pt>
                <c:pt idx="2">
                  <c:v>4</c:v>
                </c:pt>
                <c:pt idx="3">
                  <c:v>6</c:v>
                </c:pt>
                <c:pt idx="4">
                  <c:v>8</c:v>
                </c:pt>
                <c:pt idx="5">
                  <c:v>6</c:v>
                </c:pt>
                <c:pt idx="6">
                  <c:v>6</c:v>
                </c:pt>
                <c:pt idx="7">
                  <c:v>6</c:v>
                </c:pt>
                <c:pt idx="8">
                  <c:v>8</c:v>
                </c:pt>
                <c:pt idx="9">
                  <c:v>4</c:v>
                </c:pt>
                <c:pt idx="10">
                  <c:v>7</c:v>
                </c:pt>
                <c:pt idx="11">
                  <c:v>5</c:v>
                </c:pt>
                <c:pt idx="12">
                  <c:v>9</c:v>
                </c:pt>
                <c:pt idx="13">
                  <c:v>8</c:v>
                </c:pt>
                <c:pt idx="14">
                  <c:v>6</c:v>
                </c:pt>
              </c:numCache>
            </c:numRef>
          </c:val>
          <c:smooth val="0"/>
        </c:ser>
        <c:ser>
          <c:idx val="3"/>
          <c:order val="3"/>
          <c:tx>
            <c:strRef>
              <c:f>Sheet2!$C$24</c:f>
              <c:strCache>
                <c:ptCount val="1"/>
                <c:pt idx="0">
                  <c:v>Taxes – too high </c:v>
                </c:pt>
              </c:strCache>
            </c:strRef>
          </c:tx>
          <c:spPr>
            <a:ln w="50800"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Sheet2!$D$20:$R$20</c:f>
              <c:strCache>
                <c:ptCount val="15"/>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c:v>
                </c:pt>
                <c:pt idx="14">
                  <c:v>Fall '14</c:v>
                </c:pt>
              </c:strCache>
            </c:strRef>
          </c:cat>
          <c:val>
            <c:numRef>
              <c:f>Sheet2!$D$24:$R$24</c:f>
              <c:numCache>
                <c:formatCode>General</c:formatCode>
                <c:ptCount val="15"/>
                <c:pt idx="0">
                  <c:v>17</c:v>
                </c:pt>
                <c:pt idx="1">
                  <c:v>16</c:v>
                </c:pt>
                <c:pt idx="2">
                  <c:v>12</c:v>
                </c:pt>
                <c:pt idx="3">
                  <c:v>10</c:v>
                </c:pt>
                <c:pt idx="4">
                  <c:v>12</c:v>
                </c:pt>
                <c:pt idx="5">
                  <c:v>11</c:v>
                </c:pt>
                <c:pt idx="6">
                  <c:v>13</c:v>
                </c:pt>
                <c:pt idx="7">
                  <c:v>11</c:v>
                </c:pt>
                <c:pt idx="8">
                  <c:v>9</c:v>
                </c:pt>
                <c:pt idx="9">
                  <c:v>17</c:v>
                </c:pt>
                <c:pt idx="10">
                  <c:v>17</c:v>
                </c:pt>
                <c:pt idx="11">
                  <c:v>19</c:v>
                </c:pt>
                <c:pt idx="12">
                  <c:v>19</c:v>
                </c:pt>
                <c:pt idx="13">
                  <c:v>22</c:v>
                </c:pt>
                <c:pt idx="14">
                  <c:v>27</c:v>
                </c:pt>
              </c:numCache>
            </c:numRef>
          </c:val>
          <c:smooth val="0"/>
        </c:ser>
        <c:ser>
          <c:idx val="4"/>
          <c:order val="4"/>
          <c:tx>
            <c:strRef>
              <c:f>Sheet2!$C$25</c:f>
              <c:strCache>
                <c:ptCount val="1"/>
                <c:pt idx="0">
                  <c:v>Govt. inefficient, corrupt</c:v>
                </c:pt>
              </c:strCache>
            </c:strRef>
          </c:tx>
          <c:spPr>
            <a:ln w="50800"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Sheet2!$D$20:$R$20</c:f>
              <c:strCache>
                <c:ptCount val="15"/>
                <c:pt idx="0">
                  <c:v>Fall '07</c:v>
                </c:pt>
                <c:pt idx="1">
                  <c:v>Spring '08 </c:v>
                </c:pt>
                <c:pt idx="2">
                  <c:v>Fall '08</c:v>
                </c:pt>
                <c:pt idx="3">
                  <c:v>Spring '09</c:v>
                </c:pt>
                <c:pt idx="4">
                  <c:v>Fall '09</c:v>
                </c:pt>
                <c:pt idx="5">
                  <c:v>Spring '10 </c:v>
                </c:pt>
                <c:pt idx="6">
                  <c:v>Fall '10</c:v>
                </c:pt>
                <c:pt idx="7">
                  <c:v>Spring '11</c:v>
                </c:pt>
                <c:pt idx="8">
                  <c:v>Fall '11</c:v>
                </c:pt>
                <c:pt idx="9">
                  <c:v>Spring '12</c:v>
                </c:pt>
                <c:pt idx="10">
                  <c:v>Fall '12</c:v>
                </c:pt>
                <c:pt idx="11">
                  <c:v>Spring '13 </c:v>
                </c:pt>
                <c:pt idx="12">
                  <c:v>Fall '13</c:v>
                </c:pt>
                <c:pt idx="13">
                  <c:v>Spring</c:v>
                </c:pt>
                <c:pt idx="14">
                  <c:v>Fall '14</c:v>
                </c:pt>
              </c:strCache>
            </c:strRef>
          </c:cat>
          <c:val>
            <c:numRef>
              <c:f>Sheet2!$D$25:$R$25</c:f>
              <c:numCache>
                <c:formatCode>General</c:formatCode>
                <c:ptCount val="15"/>
                <c:pt idx="0">
                  <c:v>3</c:v>
                </c:pt>
                <c:pt idx="1">
                  <c:v>4</c:v>
                </c:pt>
                <c:pt idx="2">
                  <c:v>2</c:v>
                </c:pt>
                <c:pt idx="3">
                  <c:v>1</c:v>
                </c:pt>
                <c:pt idx="4">
                  <c:v>2</c:v>
                </c:pt>
                <c:pt idx="5">
                  <c:v>4</c:v>
                </c:pt>
                <c:pt idx="6">
                  <c:v>3</c:v>
                </c:pt>
                <c:pt idx="7">
                  <c:v>3</c:v>
                </c:pt>
                <c:pt idx="8">
                  <c:v>4</c:v>
                </c:pt>
                <c:pt idx="9">
                  <c:v>9</c:v>
                </c:pt>
                <c:pt idx="10">
                  <c:v>9</c:v>
                </c:pt>
                <c:pt idx="11">
                  <c:v>11</c:v>
                </c:pt>
                <c:pt idx="12">
                  <c:v>17</c:v>
                </c:pt>
                <c:pt idx="13">
                  <c:v>8</c:v>
                </c:pt>
                <c:pt idx="14">
                  <c:v>5</c:v>
                </c:pt>
              </c:numCache>
            </c:numRef>
          </c:val>
          <c:smooth val="0"/>
        </c:ser>
        <c:dLbls>
          <c:showLegendKey val="0"/>
          <c:showVal val="0"/>
          <c:showCatName val="0"/>
          <c:showSerName val="0"/>
          <c:showPercent val="0"/>
          <c:showBubbleSize val="0"/>
        </c:dLbls>
        <c:smooth val="0"/>
        <c:axId val="357776856"/>
        <c:axId val="357779208"/>
      </c:lineChart>
      <c:catAx>
        <c:axId val="35777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779208"/>
        <c:crosses val="autoZero"/>
        <c:auto val="1"/>
        <c:lblAlgn val="ctr"/>
        <c:lblOffset val="100"/>
        <c:noMultiLvlLbl val="0"/>
      </c:catAx>
      <c:valAx>
        <c:axId val="357779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776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Word]Sheet1'!$A$2</c:f>
              <c:strCache>
                <c:ptCount val="1"/>
                <c:pt idx="0">
                  <c:v>Right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Word]Sheet1'!$B$1:$AD$1</c:f>
              <c:strCache>
                <c:ptCount val="29"/>
                <c:pt idx="0">
                  <c:v>Fa '00</c:v>
                </c:pt>
                <c:pt idx="1">
                  <c:v>Sp '01</c:v>
                </c:pt>
                <c:pt idx="2">
                  <c:v>Fa '01</c:v>
                </c:pt>
                <c:pt idx="3">
                  <c:v>Sp '02</c:v>
                </c:pt>
                <c:pt idx="4">
                  <c:v>Fa '02</c:v>
                </c:pt>
                <c:pt idx="5">
                  <c:v>Sp '03</c:v>
                </c:pt>
                <c:pt idx="6">
                  <c:v>Fa '03</c:v>
                </c:pt>
                <c:pt idx="7">
                  <c:v>Sp '04</c:v>
                </c:pt>
                <c:pt idx="8">
                  <c:v>Fa '04</c:v>
                </c:pt>
                <c:pt idx="9">
                  <c:v>Sp '05</c:v>
                </c:pt>
                <c:pt idx="10">
                  <c:v>Fa '05</c:v>
                </c:pt>
                <c:pt idx="11">
                  <c:v>Sp '06</c:v>
                </c:pt>
                <c:pt idx="12">
                  <c:v>Fa '06</c:v>
                </c:pt>
                <c:pt idx="13">
                  <c:v>Sp '07</c:v>
                </c:pt>
                <c:pt idx="14">
                  <c:v>Fa '07</c:v>
                </c:pt>
                <c:pt idx="15">
                  <c:v>Sp '08</c:v>
                </c:pt>
                <c:pt idx="16">
                  <c:v>Fa '08</c:v>
                </c:pt>
                <c:pt idx="17">
                  <c:v>Sp '09</c:v>
                </c:pt>
                <c:pt idx="18">
                  <c:v>Fa '09</c:v>
                </c:pt>
                <c:pt idx="19">
                  <c:v>Sp '10</c:v>
                </c:pt>
                <c:pt idx="20">
                  <c:v>Fa '10</c:v>
                </c:pt>
                <c:pt idx="21">
                  <c:v>Sp '11</c:v>
                </c:pt>
                <c:pt idx="22">
                  <c:v>Fa '11</c:v>
                </c:pt>
                <c:pt idx="23">
                  <c:v>Sp '12</c:v>
                </c:pt>
                <c:pt idx="24">
                  <c:v>Fa '12</c:v>
                </c:pt>
                <c:pt idx="25">
                  <c:v>Sp '13 </c:v>
                </c:pt>
                <c:pt idx="26">
                  <c:v>Fa '13 </c:v>
                </c:pt>
                <c:pt idx="27">
                  <c:v>Sp '14</c:v>
                </c:pt>
                <c:pt idx="28">
                  <c:v>Fa '14</c:v>
                </c:pt>
              </c:strCache>
            </c:strRef>
          </c:cat>
          <c:val>
            <c:numRef>
              <c:f>'[Chart in Microsoft Word]Sheet1'!$B$2:$AD$2</c:f>
              <c:numCache>
                <c:formatCode>General</c:formatCode>
                <c:ptCount val="29"/>
                <c:pt idx="0">
                  <c:v>55</c:v>
                </c:pt>
                <c:pt idx="1">
                  <c:v>62</c:v>
                </c:pt>
                <c:pt idx="2">
                  <c:v>66</c:v>
                </c:pt>
                <c:pt idx="3">
                  <c:v>60</c:v>
                </c:pt>
                <c:pt idx="4">
                  <c:v>61</c:v>
                </c:pt>
                <c:pt idx="5">
                  <c:v>62</c:v>
                </c:pt>
                <c:pt idx="6">
                  <c:v>51</c:v>
                </c:pt>
                <c:pt idx="7">
                  <c:v>58</c:v>
                </c:pt>
                <c:pt idx="8">
                  <c:v>58</c:v>
                </c:pt>
                <c:pt idx="9">
                  <c:v>53</c:v>
                </c:pt>
                <c:pt idx="10">
                  <c:v>57</c:v>
                </c:pt>
                <c:pt idx="11">
                  <c:v>55</c:v>
                </c:pt>
                <c:pt idx="12">
                  <c:v>51</c:v>
                </c:pt>
                <c:pt idx="13">
                  <c:v>52</c:v>
                </c:pt>
                <c:pt idx="14">
                  <c:v>51</c:v>
                </c:pt>
                <c:pt idx="15">
                  <c:v>50</c:v>
                </c:pt>
                <c:pt idx="16">
                  <c:v>52</c:v>
                </c:pt>
                <c:pt idx="17">
                  <c:v>47</c:v>
                </c:pt>
                <c:pt idx="18">
                  <c:v>52</c:v>
                </c:pt>
                <c:pt idx="19">
                  <c:v>52</c:v>
                </c:pt>
                <c:pt idx="20">
                  <c:v>49</c:v>
                </c:pt>
                <c:pt idx="21">
                  <c:v>50</c:v>
                </c:pt>
                <c:pt idx="22">
                  <c:v>47</c:v>
                </c:pt>
                <c:pt idx="23">
                  <c:v>43</c:v>
                </c:pt>
                <c:pt idx="24">
                  <c:v>50</c:v>
                </c:pt>
                <c:pt idx="25">
                  <c:v>49</c:v>
                </c:pt>
                <c:pt idx="26">
                  <c:v>50</c:v>
                </c:pt>
                <c:pt idx="27">
                  <c:v>50</c:v>
                </c:pt>
                <c:pt idx="28">
                  <c:v>49</c:v>
                </c:pt>
              </c:numCache>
            </c:numRef>
          </c:val>
          <c:smooth val="0"/>
        </c:ser>
        <c:ser>
          <c:idx val="1"/>
          <c:order val="1"/>
          <c:tx>
            <c:strRef>
              <c:f>'[Chart in Microsoft Word]Sheet1'!$A$3</c:f>
              <c:strCache>
                <c:ptCount val="1"/>
                <c:pt idx="0">
                  <c:v>Wrong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Word]Sheet1'!$B$1:$AD$1</c:f>
              <c:strCache>
                <c:ptCount val="29"/>
                <c:pt idx="0">
                  <c:v>Fa '00</c:v>
                </c:pt>
                <c:pt idx="1">
                  <c:v>Sp '01</c:v>
                </c:pt>
                <c:pt idx="2">
                  <c:v>Fa '01</c:v>
                </c:pt>
                <c:pt idx="3">
                  <c:v>Sp '02</c:v>
                </c:pt>
                <c:pt idx="4">
                  <c:v>Fa '02</c:v>
                </c:pt>
                <c:pt idx="5">
                  <c:v>Sp '03</c:v>
                </c:pt>
                <c:pt idx="6">
                  <c:v>Fa '03</c:v>
                </c:pt>
                <c:pt idx="7">
                  <c:v>Sp '04</c:v>
                </c:pt>
                <c:pt idx="8">
                  <c:v>Fa '04</c:v>
                </c:pt>
                <c:pt idx="9">
                  <c:v>Sp '05</c:v>
                </c:pt>
                <c:pt idx="10">
                  <c:v>Fa '05</c:v>
                </c:pt>
                <c:pt idx="11">
                  <c:v>Sp '06</c:v>
                </c:pt>
                <c:pt idx="12">
                  <c:v>Fa '06</c:v>
                </c:pt>
                <c:pt idx="13">
                  <c:v>Sp '07</c:v>
                </c:pt>
                <c:pt idx="14">
                  <c:v>Fa '07</c:v>
                </c:pt>
                <c:pt idx="15">
                  <c:v>Sp '08</c:v>
                </c:pt>
                <c:pt idx="16">
                  <c:v>Fa '08</c:v>
                </c:pt>
                <c:pt idx="17">
                  <c:v>Sp '09</c:v>
                </c:pt>
                <c:pt idx="18">
                  <c:v>Fa '09</c:v>
                </c:pt>
                <c:pt idx="19">
                  <c:v>Sp '10</c:v>
                </c:pt>
                <c:pt idx="20">
                  <c:v>Fa '10</c:v>
                </c:pt>
                <c:pt idx="21">
                  <c:v>Sp '11</c:v>
                </c:pt>
                <c:pt idx="22">
                  <c:v>Fa '11</c:v>
                </c:pt>
                <c:pt idx="23">
                  <c:v>Sp '12</c:v>
                </c:pt>
                <c:pt idx="24">
                  <c:v>Fa '12</c:v>
                </c:pt>
                <c:pt idx="25">
                  <c:v>Sp '13 </c:v>
                </c:pt>
                <c:pt idx="26">
                  <c:v>Fa '13 </c:v>
                </c:pt>
                <c:pt idx="27">
                  <c:v>Sp '14</c:v>
                </c:pt>
                <c:pt idx="28">
                  <c:v>Fa '14</c:v>
                </c:pt>
              </c:strCache>
            </c:strRef>
          </c:cat>
          <c:val>
            <c:numRef>
              <c:f>'[Chart in Microsoft Word]Sheet1'!$B$3:$AD$3</c:f>
              <c:numCache>
                <c:formatCode>General</c:formatCode>
                <c:ptCount val="29"/>
                <c:pt idx="0">
                  <c:v>24</c:v>
                </c:pt>
                <c:pt idx="1">
                  <c:v>23</c:v>
                </c:pt>
                <c:pt idx="2">
                  <c:v>15</c:v>
                </c:pt>
                <c:pt idx="3">
                  <c:v>26</c:v>
                </c:pt>
                <c:pt idx="4">
                  <c:v>21</c:v>
                </c:pt>
                <c:pt idx="5">
                  <c:v>25</c:v>
                </c:pt>
                <c:pt idx="6">
                  <c:v>34</c:v>
                </c:pt>
                <c:pt idx="7">
                  <c:v>31</c:v>
                </c:pt>
                <c:pt idx="8">
                  <c:v>24</c:v>
                </c:pt>
                <c:pt idx="9">
                  <c:v>29</c:v>
                </c:pt>
                <c:pt idx="10">
                  <c:v>27</c:v>
                </c:pt>
                <c:pt idx="11">
                  <c:v>26</c:v>
                </c:pt>
                <c:pt idx="12">
                  <c:v>29</c:v>
                </c:pt>
                <c:pt idx="13">
                  <c:v>27</c:v>
                </c:pt>
                <c:pt idx="14">
                  <c:v>33</c:v>
                </c:pt>
                <c:pt idx="15">
                  <c:v>32</c:v>
                </c:pt>
                <c:pt idx="16">
                  <c:v>31</c:v>
                </c:pt>
                <c:pt idx="17">
                  <c:v>28</c:v>
                </c:pt>
                <c:pt idx="18">
                  <c:v>27</c:v>
                </c:pt>
                <c:pt idx="19">
                  <c:v>28</c:v>
                </c:pt>
                <c:pt idx="20">
                  <c:v>28</c:v>
                </c:pt>
                <c:pt idx="21">
                  <c:v>28</c:v>
                </c:pt>
                <c:pt idx="22">
                  <c:v>32</c:v>
                </c:pt>
                <c:pt idx="23">
                  <c:v>41</c:v>
                </c:pt>
                <c:pt idx="24">
                  <c:v>36</c:v>
                </c:pt>
                <c:pt idx="25">
                  <c:v>33</c:v>
                </c:pt>
                <c:pt idx="26">
                  <c:v>35</c:v>
                </c:pt>
                <c:pt idx="27">
                  <c:v>33</c:v>
                </c:pt>
                <c:pt idx="28">
                  <c:v>38</c:v>
                </c:pt>
              </c:numCache>
            </c:numRef>
          </c:val>
          <c:smooth val="0"/>
        </c:ser>
        <c:ser>
          <c:idx val="2"/>
          <c:order val="2"/>
          <c:tx>
            <c:strRef>
              <c:f>'[Chart in Microsoft Word]Sheet1'!$A$4</c:f>
              <c:strCache>
                <c:ptCount val="1"/>
                <c:pt idx="0">
                  <c:v>Unsure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Word]Sheet1'!$B$1:$AD$1</c:f>
              <c:strCache>
                <c:ptCount val="29"/>
                <c:pt idx="0">
                  <c:v>Fa '00</c:v>
                </c:pt>
                <c:pt idx="1">
                  <c:v>Sp '01</c:v>
                </c:pt>
                <c:pt idx="2">
                  <c:v>Fa '01</c:v>
                </c:pt>
                <c:pt idx="3">
                  <c:v>Sp '02</c:v>
                </c:pt>
                <c:pt idx="4">
                  <c:v>Fa '02</c:v>
                </c:pt>
                <c:pt idx="5">
                  <c:v>Sp '03</c:v>
                </c:pt>
                <c:pt idx="6">
                  <c:v>Fa '03</c:v>
                </c:pt>
                <c:pt idx="7">
                  <c:v>Sp '04</c:v>
                </c:pt>
                <c:pt idx="8">
                  <c:v>Fa '04</c:v>
                </c:pt>
                <c:pt idx="9">
                  <c:v>Sp '05</c:v>
                </c:pt>
                <c:pt idx="10">
                  <c:v>Fa '05</c:v>
                </c:pt>
                <c:pt idx="11">
                  <c:v>Sp '06</c:v>
                </c:pt>
                <c:pt idx="12">
                  <c:v>Fa '06</c:v>
                </c:pt>
                <c:pt idx="13">
                  <c:v>Sp '07</c:v>
                </c:pt>
                <c:pt idx="14">
                  <c:v>Fa '07</c:v>
                </c:pt>
                <c:pt idx="15">
                  <c:v>Sp '08</c:v>
                </c:pt>
                <c:pt idx="16">
                  <c:v>Fa '08</c:v>
                </c:pt>
                <c:pt idx="17">
                  <c:v>Sp '09</c:v>
                </c:pt>
                <c:pt idx="18">
                  <c:v>Fa '09</c:v>
                </c:pt>
                <c:pt idx="19">
                  <c:v>Sp '10</c:v>
                </c:pt>
                <c:pt idx="20">
                  <c:v>Fa '10</c:v>
                </c:pt>
                <c:pt idx="21">
                  <c:v>Sp '11</c:v>
                </c:pt>
                <c:pt idx="22">
                  <c:v>Fa '11</c:v>
                </c:pt>
                <c:pt idx="23">
                  <c:v>Sp '12</c:v>
                </c:pt>
                <c:pt idx="24">
                  <c:v>Fa '12</c:v>
                </c:pt>
                <c:pt idx="25">
                  <c:v>Sp '13 </c:v>
                </c:pt>
                <c:pt idx="26">
                  <c:v>Fa '13 </c:v>
                </c:pt>
                <c:pt idx="27">
                  <c:v>Sp '14</c:v>
                </c:pt>
                <c:pt idx="28">
                  <c:v>Fa '14</c:v>
                </c:pt>
              </c:strCache>
            </c:strRef>
          </c:cat>
          <c:val>
            <c:numRef>
              <c:f>'[Chart in Microsoft Word]Sheet1'!$B$4:$AD$4</c:f>
              <c:numCache>
                <c:formatCode>General</c:formatCode>
                <c:ptCount val="29"/>
                <c:pt idx="0">
                  <c:v>20</c:v>
                </c:pt>
                <c:pt idx="1">
                  <c:v>15</c:v>
                </c:pt>
                <c:pt idx="2">
                  <c:v>19</c:v>
                </c:pt>
                <c:pt idx="3">
                  <c:v>14</c:v>
                </c:pt>
                <c:pt idx="4">
                  <c:v>18</c:v>
                </c:pt>
                <c:pt idx="5">
                  <c:v>13</c:v>
                </c:pt>
                <c:pt idx="6">
                  <c:v>15</c:v>
                </c:pt>
                <c:pt idx="7">
                  <c:v>12</c:v>
                </c:pt>
                <c:pt idx="8">
                  <c:v>19</c:v>
                </c:pt>
                <c:pt idx="9">
                  <c:v>18</c:v>
                </c:pt>
                <c:pt idx="10">
                  <c:v>16</c:v>
                </c:pt>
                <c:pt idx="11">
                  <c:v>18</c:v>
                </c:pt>
                <c:pt idx="12">
                  <c:v>20</c:v>
                </c:pt>
                <c:pt idx="13">
                  <c:v>21</c:v>
                </c:pt>
                <c:pt idx="14">
                  <c:v>16</c:v>
                </c:pt>
                <c:pt idx="15">
                  <c:v>17</c:v>
                </c:pt>
                <c:pt idx="16">
                  <c:v>17</c:v>
                </c:pt>
                <c:pt idx="17">
                  <c:v>25</c:v>
                </c:pt>
                <c:pt idx="18">
                  <c:v>21</c:v>
                </c:pt>
                <c:pt idx="19">
                  <c:v>20</c:v>
                </c:pt>
                <c:pt idx="20">
                  <c:v>23</c:v>
                </c:pt>
                <c:pt idx="21">
                  <c:v>22</c:v>
                </c:pt>
                <c:pt idx="22">
                  <c:v>22</c:v>
                </c:pt>
                <c:pt idx="23">
                  <c:v>16</c:v>
                </c:pt>
                <c:pt idx="24">
                  <c:v>14</c:v>
                </c:pt>
                <c:pt idx="25">
                  <c:v>18</c:v>
                </c:pt>
                <c:pt idx="26">
                  <c:v>16</c:v>
                </c:pt>
                <c:pt idx="27">
                  <c:v>17</c:v>
                </c:pt>
                <c:pt idx="28">
                  <c:v>13</c:v>
                </c:pt>
              </c:numCache>
            </c:numRef>
          </c:val>
          <c:smooth val="0"/>
        </c:ser>
        <c:dLbls>
          <c:showLegendKey val="0"/>
          <c:showVal val="0"/>
          <c:showCatName val="0"/>
          <c:showSerName val="0"/>
          <c:showPercent val="0"/>
          <c:showBubbleSize val="0"/>
        </c:dLbls>
        <c:smooth val="0"/>
        <c:axId val="329155440"/>
        <c:axId val="329155832"/>
      </c:lineChart>
      <c:catAx>
        <c:axId val="32915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155832"/>
        <c:crosses val="autoZero"/>
        <c:auto val="1"/>
        <c:lblAlgn val="ctr"/>
        <c:lblOffset val="100"/>
        <c:noMultiLvlLbl val="0"/>
      </c:catAx>
      <c:valAx>
        <c:axId val="329155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15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2"/>
          <c:tx>
            <c:strRef>
              <c:f>Sheet1!$D$1</c:f>
              <c:strCache>
                <c:ptCount val="1"/>
                <c:pt idx="0">
                  <c:v>Nation</c:v>
                </c:pt>
              </c:strCache>
            </c:strRef>
          </c:tx>
          <c:spPr>
            <a:ln w="63500"/>
          </c:spPr>
          <c:marker>
            <c:symbol val="none"/>
          </c:marker>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Fall '12</c:v>
                </c:pt>
                <c:pt idx="1">
                  <c:v>Spring '13</c:v>
                </c:pt>
                <c:pt idx="2">
                  <c:v>Fall '13</c:v>
                </c:pt>
                <c:pt idx="3">
                  <c:v>Spring '14</c:v>
                </c:pt>
                <c:pt idx="4">
                  <c:v>Fall '14</c:v>
                </c:pt>
              </c:strCache>
            </c:strRef>
          </c:cat>
          <c:val>
            <c:numRef>
              <c:f>Sheet1!$D$2:$D$6</c:f>
              <c:numCache>
                <c:formatCode>General</c:formatCode>
                <c:ptCount val="5"/>
                <c:pt idx="0">
                  <c:v>36</c:v>
                </c:pt>
                <c:pt idx="1">
                  <c:v>24</c:v>
                </c:pt>
                <c:pt idx="2">
                  <c:v>10</c:v>
                </c:pt>
                <c:pt idx="3">
                  <c:v>27</c:v>
                </c:pt>
                <c:pt idx="4">
                  <c:v>23</c:v>
                </c:pt>
              </c:numCache>
            </c:numRef>
          </c:val>
          <c:smooth val="0"/>
        </c:ser>
        <c:ser>
          <c:idx val="1"/>
          <c:order val="1"/>
          <c:tx>
            <c:strRef>
              <c:f>Sheet1!$C$1</c:f>
              <c:strCache>
                <c:ptCount val="1"/>
                <c:pt idx="0">
                  <c:v>State</c:v>
                </c:pt>
              </c:strCache>
            </c:strRef>
          </c:tx>
          <c:spPr>
            <a:ln w="63500"/>
          </c:spPr>
          <c:marker>
            <c:symbol val="none"/>
          </c:marker>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Fall '12</c:v>
                </c:pt>
                <c:pt idx="1">
                  <c:v>Spring '13</c:v>
                </c:pt>
                <c:pt idx="2">
                  <c:v>Fall '13</c:v>
                </c:pt>
                <c:pt idx="3">
                  <c:v>Spring '14</c:v>
                </c:pt>
                <c:pt idx="4">
                  <c:v>Fall '14</c:v>
                </c:pt>
              </c:strCache>
            </c:strRef>
          </c:cat>
          <c:val>
            <c:numRef>
              <c:f>Sheet1!$C$2:$C$6</c:f>
              <c:numCache>
                <c:formatCode>General</c:formatCode>
                <c:ptCount val="5"/>
                <c:pt idx="0">
                  <c:v>36</c:v>
                </c:pt>
                <c:pt idx="1">
                  <c:v>35</c:v>
                </c:pt>
                <c:pt idx="2">
                  <c:v>35</c:v>
                </c:pt>
                <c:pt idx="3">
                  <c:v>31</c:v>
                </c:pt>
                <c:pt idx="4">
                  <c:v>27</c:v>
                </c:pt>
              </c:numCache>
            </c:numRef>
          </c:val>
          <c:smooth val="0"/>
        </c:ser>
        <c:ser>
          <c:idx val="0"/>
          <c:order val="0"/>
          <c:tx>
            <c:strRef>
              <c:f>Sheet1!$B$1</c:f>
              <c:strCache>
                <c:ptCount val="1"/>
                <c:pt idx="0">
                  <c:v>County</c:v>
                </c:pt>
              </c:strCache>
            </c:strRef>
          </c:tx>
          <c:spPr>
            <a:ln w="63500"/>
          </c:spPr>
          <c:marker>
            <c:symbol val="none"/>
          </c:marker>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Fall '12</c:v>
                </c:pt>
                <c:pt idx="1">
                  <c:v>Spring '13</c:v>
                </c:pt>
                <c:pt idx="2">
                  <c:v>Fall '13</c:v>
                </c:pt>
                <c:pt idx="3">
                  <c:v>Spring '14</c:v>
                </c:pt>
                <c:pt idx="4">
                  <c:v>Fall '14</c:v>
                </c:pt>
              </c:strCache>
            </c:strRef>
          </c:cat>
          <c:val>
            <c:numRef>
              <c:f>Sheet1!$B$2:$B$6</c:f>
              <c:numCache>
                <c:formatCode>General</c:formatCode>
                <c:ptCount val="5"/>
                <c:pt idx="0">
                  <c:v>50</c:v>
                </c:pt>
                <c:pt idx="1">
                  <c:v>49</c:v>
                </c:pt>
                <c:pt idx="2">
                  <c:v>50</c:v>
                </c:pt>
                <c:pt idx="3">
                  <c:v>50</c:v>
                </c:pt>
                <c:pt idx="4">
                  <c:v>49</c:v>
                </c:pt>
              </c:numCache>
            </c:numRef>
          </c:val>
          <c:smooth val="0"/>
        </c:ser>
        <c:dLbls>
          <c:showLegendKey val="0"/>
          <c:showVal val="0"/>
          <c:showCatName val="0"/>
          <c:showSerName val="0"/>
          <c:showPercent val="0"/>
          <c:showBubbleSize val="0"/>
        </c:dLbls>
        <c:smooth val="0"/>
        <c:axId val="465111712"/>
        <c:axId val="465108968"/>
      </c:lineChart>
      <c:catAx>
        <c:axId val="465111712"/>
        <c:scaling>
          <c:orientation val="minMax"/>
        </c:scaling>
        <c:delete val="0"/>
        <c:axPos val="b"/>
        <c:numFmt formatCode="General" sourceLinked="0"/>
        <c:majorTickMark val="out"/>
        <c:minorTickMark val="none"/>
        <c:tickLblPos val="nextTo"/>
        <c:crossAx val="465108968"/>
        <c:crosses val="autoZero"/>
        <c:auto val="1"/>
        <c:lblAlgn val="ctr"/>
        <c:lblOffset val="100"/>
        <c:noMultiLvlLbl val="0"/>
      </c:catAx>
      <c:valAx>
        <c:axId val="465108968"/>
        <c:scaling>
          <c:orientation val="minMax"/>
        </c:scaling>
        <c:delete val="0"/>
        <c:axPos val="l"/>
        <c:majorGridlines/>
        <c:numFmt formatCode="General" sourceLinked="1"/>
        <c:majorTickMark val="out"/>
        <c:minorTickMark val="none"/>
        <c:tickLblPos val="nextTo"/>
        <c:crossAx val="465111712"/>
        <c:crosses val="autoZero"/>
        <c:crossBetween val="between"/>
      </c:valAx>
    </c:plotArea>
    <c:legend>
      <c:legendPos val="b"/>
      <c:overlay val="0"/>
    </c:legend>
    <c:plotVisOnly val="1"/>
    <c:dispBlanksAs val="gap"/>
    <c:showDLblsOverMax val="0"/>
  </c:chart>
  <c:spPr>
    <a:no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305154564012831E-2"/>
          <c:y val="2.4216347956505437E-2"/>
          <c:w val="0.89232447506561685"/>
          <c:h val="0.8566948538384761"/>
        </c:manualLayout>
      </c:layout>
      <c:areaChart>
        <c:grouping val="standard"/>
        <c:varyColors val="0"/>
        <c:ser>
          <c:idx val="0"/>
          <c:order val="0"/>
          <c:tx>
            <c:strRef>
              <c:f>Sheet1!$B$1</c:f>
              <c:strCache>
                <c:ptCount val="1"/>
                <c:pt idx="0">
                  <c:v>% Excellent/Good</c:v>
                </c:pt>
              </c:strCache>
            </c:strRef>
          </c:tx>
          <c:spPr>
            <a:solidFill>
              <a:schemeClr val="accent1">
                <a:lumMod val="40000"/>
                <a:lumOff val="60000"/>
              </a:schemeClr>
            </a:solidFill>
            <a:ln>
              <a:solidFill>
                <a:schemeClr val="bg2">
                  <a:lumMod val="90000"/>
                </a:schemeClr>
              </a:solidFill>
            </a:ln>
          </c:spPr>
          <c:dLbls>
            <c:dLbl>
              <c:idx val="0"/>
              <c:layout>
                <c:manualLayout>
                  <c:x val="1.8518518518518517E-2"/>
                  <c:y val="-0.4403678085727536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0.432435680003295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524351122776E-2"/>
                  <c:y val="-0.4324403615664885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07407407407406E-2"/>
                  <c:y val="-0.3729751458931143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7965879265091E-2"/>
                  <c:y val="-0.34915223132664891"/>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2592592592592587E-3"/>
                  <c:y val="-0.3134287831244003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148148148147301E-3"/>
                  <c:y val="-0.297551417608545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148148148148147E-3"/>
                  <c:y val="-0.31341973210222784"/>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3148148148148147E-3"/>
                  <c:y val="-0.29757388911186999"/>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9444444444444441E-3"/>
                  <c:y val="-0.28962802795704695"/>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1574074074074158E-2"/>
                  <c:y val="-0.31740155764970546"/>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146325459317586E-3"/>
                  <c:y val="-0.32136996271603069"/>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3148148148149847E-3"/>
                  <c:y val="-0.3134331525833802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3148148148148147E-3"/>
                  <c:y val="-0.3170716634967282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0.30124298623807694"/>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0.31746031746031744"/>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6.9444444444444441E-3"/>
                  <c:y val="-0.31746031746031744"/>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0.2738095238095238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Sheet1!$A$2:$A$19</c:f>
              <c:strCache>
                <c:ptCount val="18"/>
                <c:pt idx="0">
                  <c:v>S '06</c:v>
                </c:pt>
                <c:pt idx="1">
                  <c:v>F '06</c:v>
                </c:pt>
                <c:pt idx="2">
                  <c:v>S '07</c:v>
                </c:pt>
                <c:pt idx="3">
                  <c:v>F '07</c:v>
                </c:pt>
                <c:pt idx="4">
                  <c:v>S '08</c:v>
                </c:pt>
                <c:pt idx="5">
                  <c:v>F '08</c:v>
                </c:pt>
                <c:pt idx="6">
                  <c:v>S '09</c:v>
                </c:pt>
                <c:pt idx="7">
                  <c:v>F '09</c:v>
                </c:pt>
                <c:pt idx="8">
                  <c:v>S '10</c:v>
                </c:pt>
                <c:pt idx="9">
                  <c:v>F '10</c:v>
                </c:pt>
                <c:pt idx="10">
                  <c:v>S '11</c:v>
                </c:pt>
                <c:pt idx="11">
                  <c:v>F '11</c:v>
                </c:pt>
                <c:pt idx="12">
                  <c:v>S '12</c:v>
                </c:pt>
                <c:pt idx="13">
                  <c:v>F '12</c:v>
                </c:pt>
                <c:pt idx="14">
                  <c:v>S '13</c:v>
                </c:pt>
                <c:pt idx="15">
                  <c:v>F '13</c:v>
                </c:pt>
                <c:pt idx="16">
                  <c:v>S '14</c:v>
                </c:pt>
                <c:pt idx="17">
                  <c:v>F '14</c:v>
                </c:pt>
              </c:strCache>
            </c:strRef>
          </c:cat>
          <c:val>
            <c:numRef>
              <c:f>Sheet1!$B$2:$B$19</c:f>
              <c:numCache>
                <c:formatCode>General</c:formatCode>
                <c:ptCount val="18"/>
                <c:pt idx="0">
                  <c:v>74</c:v>
                </c:pt>
                <c:pt idx="1">
                  <c:v>71</c:v>
                </c:pt>
                <c:pt idx="2">
                  <c:v>71</c:v>
                </c:pt>
                <c:pt idx="3">
                  <c:v>69</c:v>
                </c:pt>
                <c:pt idx="4">
                  <c:v>55</c:v>
                </c:pt>
                <c:pt idx="5">
                  <c:v>49</c:v>
                </c:pt>
                <c:pt idx="6">
                  <c:v>46</c:v>
                </c:pt>
                <c:pt idx="7">
                  <c:v>48</c:v>
                </c:pt>
                <c:pt idx="8">
                  <c:v>44</c:v>
                </c:pt>
                <c:pt idx="9">
                  <c:v>45</c:v>
                </c:pt>
                <c:pt idx="10">
                  <c:v>49</c:v>
                </c:pt>
                <c:pt idx="11">
                  <c:v>48</c:v>
                </c:pt>
                <c:pt idx="12">
                  <c:v>51</c:v>
                </c:pt>
                <c:pt idx="13">
                  <c:v>48</c:v>
                </c:pt>
                <c:pt idx="14">
                  <c:v>49</c:v>
                </c:pt>
                <c:pt idx="15">
                  <c:v>53</c:v>
                </c:pt>
                <c:pt idx="16">
                  <c:v>50</c:v>
                </c:pt>
                <c:pt idx="17">
                  <c:v>44</c:v>
                </c:pt>
              </c:numCache>
            </c:numRef>
          </c:val>
        </c:ser>
        <c:dLbls>
          <c:showLegendKey val="0"/>
          <c:showVal val="0"/>
          <c:showCatName val="0"/>
          <c:showSerName val="0"/>
          <c:showPercent val="0"/>
          <c:showBubbleSize val="0"/>
        </c:dLbls>
        <c:axId val="357776464"/>
        <c:axId val="357777640"/>
      </c:areaChart>
      <c:catAx>
        <c:axId val="357776464"/>
        <c:scaling>
          <c:orientation val="minMax"/>
        </c:scaling>
        <c:delete val="0"/>
        <c:axPos val="b"/>
        <c:majorGridlines>
          <c:spPr>
            <a:ln>
              <a:noFill/>
            </a:ln>
          </c:spPr>
        </c:majorGridlines>
        <c:minorGridlines>
          <c:spPr>
            <a:ln>
              <a:noFill/>
            </a:ln>
          </c:spPr>
        </c:minorGridlines>
        <c:numFmt formatCode="General" sourceLinked="0"/>
        <c:majorTickMark val="out"/>
        <c:minorTickMark val="none"/>
        <c:tickLblPos val="nextTo"/>
        <c:crossAx val="357777640"/>
        <c:crosses val="autoZero"/>
        <c:auto val="1"/>
        <c:lblAlgn val="ctr"/>
        <c:lblOffset val="100"/>
        <c:noMultiLvlLbl val="0"/>
      </c:catAx>
      <c:valAx>
        <c:axId val="357777640"/>
        <c:scaling>
          <c:orientation val="minMax"/>
          <c:max val="75"/>
          <c:min val="0"/>
        </c:scaling>
        <c:delete val="0"/>
        <c:axPos val="l"/>
        <c:majorGridlines>
          <c:spPr>
            <a:ln>
              <a:noFill/>
            </a:ln>
          </c:spPr>
        </c:majorGridlines>
        <c:numFmt formatCode="General" sourceLinked="1"/>
        <c:majorTickMark val="out"/>
        <c:minorTickMark val="none"/>
        <c:tickLblPos val="nextTo"/>
        <c:crossAx val="357776464"/>
        <c:crosses val="autoZero"/>
        <c:crossBetween val="midCat"/>
        <c:majorUnit val="30"/>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'[Chart in Microsoft Word]Sheet3'!$C$24</c:f>
              <c:strCache>
                <c:ptCount val="1"/>
                <c:pt idx="0">
                  <c:v>Fa '11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Word]Sheet3'!$B$25:$B$28</c:f>
              <c:strCache>
                <c:ptCount val="4"/>
                <c:pt idx="0">
                  <c:v>Growth</c:v>
                </c:pt>
                <c:pt idx="1">
                  <c:v>Unemployment</c:v>
                </c:pt>
                <c:pt idx="2">
                  <c:v>Inflation</c:v>
                </c:pt>
                <c:pt idx="3">
                  <c:v>Personal Sit.</c:v>
                </c:pt>
              </c:strCache>
            </c:strRef>
          </c:cat>
          <c:val>
            <c:numRef>
              <c:f>'[Chart in Microsoft Word]Sheet3'!$C$25:$C$28</c:f>
              <c:numCache>
                <c:formatCode>General</c:formatCode>
                <c:ptCount val="4"/>
                <c:pt idx="0">
                  <c:v>-3</c:v>
                </c:pt>
                <c:pt idx="1">
                  <c:v>-9</c:v>
                </c:pt>
                <c:pt idx="2">
                  <c:v>-43</c:v>
                </c:pt>
                <c:pt idx="3">
                  <c:v>-2</c:v>
                </c:pt>
              </c:numCache>
            </c:numRef>
          </c:val>
        </c:ser>
        <c:ser>
          <c:idx val="1"/>
          <c:order val="1"/>
          <c:tx>
            <c:strRef>
              <c:f>'[Chart in Microsoft Word]Sheet3'!$D$24</c:f>
              <c:strCache>
                <c:ptCount val="1"/>
                <c:pt idx="0">
                  <c:v>Sp '12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Word]Sheet3'!$B$25:$B$28</c:f>
              <c:strCache>
                <c:ptCount val="4"/>
                <c:pt idx="0">
                  <c:v>Growth</c:v>
                </c:pt>
                <c:pt idx="1">
                  <c:v>Unemployment</c:v>
                </c:pt>
                <c:pt idx="2">
                  <c:v>Inflation</c:v>
                </c:pt>
                <c:pt idx="3">
                  <c:v>Personal Sit.</c:v>
                </c:pt>
              </c:strCache>
            </c:strRef>
          </c:cat>
          <c:val>
            <c:numRef>
              <c:f>'[Chart in Microsoft Word]Sheet3'!$D$25:$D$28</c:f>
              <c:numCache>
                <c:formatCode>General</c:formatCode>
                <c:ptCount val="4"/>
                <c:pt idx="0">
                  <c:v>22</c:v>
                </c:pt>
                <c:pt idx="1">
                  <c:v>9</c:v>
                </c:pt>
                <c:pt idx="2">
                  <c:v>-46</c:v>
                </c:pt>
                <c:pt idx="3">
                  <c:v>6</c:v>
                </c:pt>
              </c:numCache>
            </c:numRef>
          </c:val>
        </c:ser>
        <c:ser>
          <c:idx val="2"/>
          <c:order val="2"/>
          <c:tx>
            <c:strRef>
              <c:f>'[Chart in Microsoft Word]Sheet3'!$E$24</c:f>
              <c:strCache>
                <c:ptCount val="1"/>
                <c:pt idx="0">
                  <c:v>Fa '12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Word]Sheet3'!$B$25:$B$28</c:f>
              <c:strCache>
                <c:ptCount val="4"/>
                <c:pt idx="0">
                  <c:v>Growth</c:v>
                </c:pt>
                <c:pt idx="1">
                  <c:v>Unemployment</c:v>
                </c:pt>
                <c:pt idx="2">
                  <c:v>Inflation</c:v>
                </c:pt>
                <c:pt idx="3">
                  <c:v>Personal Sit.</c:v>
                </c:pt>
              </c:strCache>
            </c:strRef>
          </c:cat>
          <c:val>
            <c:numRef>
              <c:f>'[Chart in Microsoft Word]Sheet3'!$E$25:$E$28</c:f>
              <c:numCache>
                <c:formatCode>General</c:formatCode>
                <c:ptCount val="4"/>
                <c:pt idx="0">
                  <c:v>26</c:v>
                </c:pt>
                <c:pt idx="1">
                  <c:v>22</c:v>
                </c:pt>
                <c:pt idx="2">
                  <c:v>-38</c:v>
                </c:pt>
                <c:pt idx="3">
                  <c:v>14</c:v>
                </c:pt>
              </c:numCache>
            </c:numRef>
          </c:val>
        </c:ser>
        <c:ser>
          <c:idx val="3"/>
          <c:order val="3"/>
          <c:tx>
            <c:strRef>
              <c:f>'[Chart in Microsoft Word]Sheet3'!$F$24</c:f>
              <c:strCache>
                <c:ptCount val="1"/>
                <c:pt idx="0">
                  <c:v>Sp '13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Word]Sheet3'!$B$25:$B$28</c:f>
              <c:strCache>
                <c:ptCount val="4"/>
                <c:pt idx="0">
                  <c:v>Growth</c:v>
                </c:pt>
                <c:pt idx="1">
                  <c:v>Unemployment</c:v>
                </c:pt>
                <c:pt idx="2">
                  <c:v>Inflation</c:v>
                </c:pt>
                <c:pt idx="3">
                  <c:v>Personal Sit.</c:v>
                </c:pt>
              </c:strCache>
            </c:strRef>
          </c:cat>
          <c:val>
            <c:numRef>
              <c:f>'[Chart in Microsoft Word]Sheet3'!$F$25:$F$28</c:f>
              <c:numCache>
                <c:formatCode>General</c:formatCode>
                <c:ptCount val="4"/>
                <c:pt idx="0">
                  <c:v>7</c:v>
                </c:pt>
                <c:pt idx="1">
                  <c:v>-13</c:v>
                </c:pt>
                <c:pt idx="2">
                  <c:v>-43</c:v>
                </c:pt>
                <c:pt idx="3">
                  <c:v>23</c:v>
                </c:pt>
              </c:numCache>
            </c:numRef>
          </c:val>
        </c:ser>
        <c:ser>
          <c:idx val="4"/>
          <c:order val="4"/>
          <c:tx>
            <c:strRef>
              <c:f>'[Chart in Microsoft Word]Sheet3'!$G$24</c:f>
              <c:strCache>
                <c:ptCount val="1"/>
                <c:pt idx="0">
                  <c:v>Fa '13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Word]Sheet3'!$B$25:$B$28</c:f>
              <c:strCache>
                <c:ptCount val="4"/>
                <c:pt idx="0">
                  <c:v>Growth</c:v>
                </c:pt>
                <c:pt idx="1">
                  <c:v>Unemployment</c:v>
                </c:pt>
                <c:pt idx="2">
                  <c:v>Inflation</c:v>
                </c:pt>
                <c:pt idx="3">
                  <c:v>Personal Sit.</c:v>
                </c:pt>
              </c:strCache>
            </c:strRef>
          </c:cat>
          <c:val>
            <c:numRef>
              <c:f>'[Chart in Microsoft Word]Sheet3'!$G$25:$G$28</c:f>
              <c:numCache>
                <c:formatCode>General</c:formatCode>
                <c:ptCount val="4"/>
                <c:pt idx="0">
                  <c:v>1</c:v>
                </c:pt>
                <c:pt idx="1">
                  <c:v>-17</c:v>
                </c:pt>
                <c:pt idx="2">
                  <c:v>-52</c:v>
                </c:pt>
                <c:pt idx="3">
                  <c:v>3</c:v>
                </c:pt>
              </c:numCache>
            </c:numRef>
          </c:val>
        </c:ser>
        <c:ser>
          <c:idx val="5"/>
          <c:order val="5"/>
          <c:tx>
            <c:strRef>
              <c:f>'[Chart in Microsoft Word]Sheet3'!$H$24</c:f>
              <c:strCache>
                <c:ptCount val="1"/>
                <c:pt idx="0">
                  <c:v>Sp '14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Word]Sheet3'!$B$25:$B$28</c:f>
              <c:strCache>
                <c:ptCount val="4"/>
                <c:pt idx="0">
                  <c:v>Growth</c:v>
                </c:pt>
                <c:pt idx="1">
                  <c:v>Unemployment</c:v>
                </c:pt>
                <c:pt idx="2">
                  <c:v>Inflation</c:v>
                </c:pt>
                <c:pt idx="3">
                  <c:v>Personal Sit.</c:v>
                </c:pt>
              </c:strCache>
            </c:strRef>
          </c:cat>
          <c:val>
            <c:numRef>
              <c:f>'[Chart in Microsoft Word]Sheet3'!$H$25:$H$28</c:f>
              <c:numCache>
                <c:formatCode>General</c:formatCode>
                <c:ptCount val="4"/>
                <c:pt idx="0">
                  <c:v>15</c:v>
                </c:pt>
                <c:pt idx="1">
                  <c:v>5</c:v>
                </c:pt>
                <c:pt idx="2">
                  <c:v>-42</c:v>
                </c:pt>
                <c:pt idx="3">
                  <c:v>12</c:v>
                </c:pt>
              </c:numCache>
            </c:numRef>
          </c:val>
        </c:ser>
        <c:ser>
          <c:idx val="6"/>
          <c:order val="6"/>
          <c:tx>
            <c:strRef>
              <c:f>'[Chart in Microsoft Word]Sheet3'!$I$24</c:f>
              <c:strCache>
                <c:ptCount val="1"/>
                <c:pt idx="0">
                  <c:v>Fa '14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 in Microsoft Word]Sheet3'!$B$25:$B$28</c:f>
              <c:strCache>
                <c:ptCount val="4"/>
                <c:pt idx="0">
                  <c:v>Growth</c:v>
                </c:pt>
                <c:pt idx="1">
                  <c:v>Unemployment</c:v>
                </c:pt>
                <c:pt idx="2">
                  <c:v>Inflation</c:v>
                </c:pt>
                <c:pt idx="3">
                  <c:v>Personal Sit.</c:v>
                </c:pt>
              </c:strCache>
            </c:strRef>
          </c:cat>
          <c:val>
            <c:numRef>
              <c:f>'[Chart in Microsoft Word]Sheet3'!$I$25:$I$28</c:f>
              <c:numCache>
                <c:formatCode>General</c:formatCode>
                <c:ptCount val="4"/>
                <c:pt idx="0">
                  <c:v>11</c:v>
                </c:pt>
                <c:pt idx="1">
                  <c:v>8</c:v>
                </c:pt>
                <c:pt idx="2">
                  <c:v>-38</c:v>
                </c:pt>
                <c:pt idx="3">
                  <c:v>7</c:v>
                </c:pt>
              </c:numCache>
            </c:numRef>
          </c:val>
        </c:ser>
        <c:dLbls>
          <c:showLegendKey val="0"/>
          <c:showVal val="0"/>
          <c:showCatName val="0"/>
          <c:showSerName val="0"/>
          <c:showPercent val="0"/>
          <c:showBubbleSize val="0"/>
        </c:dLbls>
        <c:gapWidth val="150"/>
        <c:axId val="321233896"/>
        <c:axId val="324652864"/>
      </c:barChart>
      <c:catAx>
        <c:axId val="321233896"/>
        <c:scaling>
          <c:orientation val="minMax"/>
        </c:scaling>
        <c:delete val="0"/>
        <c:axPos val="b"/>
        <c:numFmt formatCode="General" sourceLinked="0"/>
        <c:majorTickMark val="out"/>
        <c:minorTickMark val="none"/>
        <c:tickLblPos val="nextTo"/>
        <c:crossAx val="324652864"/>
        <c:crosses val="autoZero"/>
        <c:auto val="1"/>
        <c:lblAlgn val="ctr"/>
        <c:lblOffset val="100"/>
        <c:noMultiLvlLbl val="0"/>
      </c:catAx>
      <c:valAx>
        <c:axId val="324652864"/>
        <c:scaling>
          <c:orientation val="minMax"/>
        </c:scaling>
        <c:delete val="0"/>
        <c:axPos val="l"/>
        <c:majorGridlines/>
        <c:numFmt formatCode="General" sourceLinked="1"/>
        <c:majorTickMark val="out"/>
        <c:minorTickMark val="none"/>
        <c:tickLblPos val="nextTo"/>
        <c:crossAx val="321233896"/>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0000"/>
              </a:solidFill>
              <a:ln>
                <a:noFill/>
              </a:ln>
              <a:effectLst/>
            </c:spPr>
          </c:dPt>
          <c:dPt>
            <c:idx val="2"/>
            <c:invertIfNegative val="0"/>
            <c:bubble3D val="0"/>
            <c:spPr>
              <a:solidFill>
                <a:srgbClr val="7030A0"/>
              </a:solidFill>
              <a:ln>
                <a:noFill/>
              </a:ln>
              <a:effectLst/>
            </c:spPr>
          </c:dPt>
          <c:dPt>
            <c:idx val="3"/>
            <c:invertIfNegative val="0"/>
            <c:bubble3D val="0"/>
            <c:spPr>
              <a:solidFill>
                <a:schemeClr val="accent1">
                  <a:lumMod val="60000"/>
                  <a:lumOff val="40000"/>
                </a:schemeClr>
              </a:solidFill>
              <a:ln>
                <a:noFill/>
              </a:ln>
              <a:effectLst/>
            </c:spPr>
          </c:dPt>
          <c:dPt>
            <c:idx val="4"/>
            <c:invertIfNegative val="0"/>
            <c:bubble3D val="0"/>
            <c:spPr>
              <a:solidFill>
                <a:srgbClr val="7030A0"/>
              </a:solidFill>
              <a:ln>
                <a:noFill/>
              </a:ln>
              <a:effectLst/>
            </c:spPr>
          </c:dPt>
          <c:dPt>
            <c:idx val="5"/>
            <c:invertIfNegative val="0"/>
            <c:bubble3D val="0"/>
            <c:spPr>
              <a:solidFill>
                <a:srgbClr val="C0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Sheet1!$A$2:$F$2</c:f>
              <c:strCache>
                <c:ptCount val="6"/>
                <c:pt idx="0">
                  <c:v>Dem</c:v>
                </c:pt>
                <c:pt idx="1">
                  <c:v>Rep</c:v>
                </c:pt>
                <c:pt idx="2">
                  <c:v>Unaffil.</c:v>
                </c:pt>
                <c:pt idx="3">
                  <c:v>Liberal</c:v>
                </c:pt>
                <c:pt idx="4">
                  <c:v>Moderate</c:v>
                </c:pt>
                <c:pt idx="5">
                  <c:v>Conservative</c:v>
                </c:pt>
              </c:strCache>
            </c:strRef>
          </c:cat>
          <c:val>
            <c:numRef>
              <c:f>Sheet1!$A$3:$F$3</c:f>
              <c:numCache>
                <c:formatCode>General</c:formatCode>
                <c:ptCount val="6"/>
                <c:pt idx="0">
                  <c:v>26</c:v>
                </c:pt>
                <c:pt idx="1">
                  <c:v>-10</c:v>
                </c:pt>
                <c:pt idx="2">
                  <c:v>5</c:v>
                </c:pt>
                <c:pt idx="3">
                  <c:v>44</c:v>
                </c:pt>
                <c:pt idx="4">
                  <c:v>24</c:v>
                </c:pt>
                <c:pt idx="5">
                  <c:v>-24</c:v>
                </c:pt>
              </c:numCache>
            </c:numRef>
          </c:val>
        </c:ser>
        <c:dLbls>
          <c:showLegendKey val="0"/>
          <c:showVal val="0"/>
          <c:showCatName val="0"/>
          <c:showSerName val="0"/>
          <c:showPercent val="0"/>
          <c:showBubbleSize val="0"/>
        </c:dLbls>
        <c:gapWidth val="219"/>
        <c:overlap val="-27"/>
        <c:axId val="324694664"/>
        <c:axId val="460085640"/>
      </c:barChart>
      <c:catAx>
        <c:axId val="32469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085640"/>
        <c:crosses val="autoZero"/>
        <c:auto val="1"/>
        <c:lblAlgn val="ctr"/>
        <c:lblOffset val="100"/>
        <c:noMultiLvlLbl val="0"/>
      </c:catAx>
      <c:valAx>
        <c:axId val="460085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694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0000"/>
              </a:solidFill>
              <a:ln>
                <a:noFill/>
              </a:ln>
              <a:effectLst/>
            </c:spPr>
          </c:dPt>
          <c:dPt>
            <c:idx val="2"/>
            <c:invertIfNegative val="0"/>
            <c:bubble3D val="0"/>
            <c:spPr>
              <a:solidFill>
                <a:srgbClr val="7030A0"/>
              </a:solidFill>
              <a:ln>
                <a:noFill/>
              </a:ln>
              <a:effectLst/>
            </c:spPr>
          </c:dPt>
          <c:dPt>
            <c:idx val="3"/>
            <c:invertIfNegative val="0"/>
            <c:bubble3D val="0"/>
            <c:spPr>
              <a:solidFill>
                <a:schemeClr val="accent1">
                  <a:lumMod val="60000"/>
                  <a:lumOff val="40000"/>
                </a:schemeClr>
              </a:solidFill>
              <a:ln>
                <a:noFill/>
              </a:ln>
              <a:effectLst/>
            </c:spPr>
          </c:dPt>
          <c:dPt>
            <c:idx val="4"/>
            <c:invertIfNegative val="0"/>
            <c:bubble3D val="0"/>
            <c:spPr>
              <a:solidFill>
                <a:srgbClr val="7030A0"/>
              </a:solidFill>
              <a:ln>
                <a:noFill/>
              </a:ln>
              <a:effectLst/>
            </c:spPr>
          </c:dPt>
          <c:dPt>
            <c:idx val="5"/>
            <c:invertIfNegative val="0"/>
            <c:bubble3D val="0"/>
            <c:spPr>
              <a:solidFill>
                <a:srgbClr val="C0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Sheet1!$A$6:$F$6</c:f>
              <c:strCache>
                <c:ptCount val="6"/>
                <c:pt idx="0">
                  <c:v>Dem</c:v>
                </c:pt>
                <c:pt idx="1">
                  <c:v>Rep</c:v>
                </c:pt>
                <c:pt idx="2">
                  <c:v>Unaffil.</c:v>
                </c:pt>
                <c:pt idx="3">
                  <c:v>Liberal</c:v>
                </c:pt>
                <c:pt idx="4">
                  <c:v>Moderate</c:v>
                </c:pt>
                <c:pt idx="5">
                  <c:v>Conservative</c:v>
                </c:pt>
              </c:strCache>
            </c:strRef>
          </c:cat>
          <c:val>
            <c:numRef>
              <c:f>Sheet1!$A$7:$F$7</c:f>
              <c:numCache>
                <c:formatCode>General</c:formatCode>
                <c:ptCount val="6"/>
                <c:pt idx="0">
                  <c:v>11</c:v>
                </c:pt>
                <c:pt idx="1">
                  <c:v>-40</c:v>
                </c:pt>
                <c:pt idx="2">
                  <c:v>-6</c:v>
                </c:pt>
                <c:pt idx="3">
                  <c:v>4</c:v>
                </c:pt>
                <c:pt idx="4">
                  <c:v>1</c:v>
                </c:pt>
                <c:pt idx="5">
                  <c:v>-36</c:v>
                </c:pt>
              </c:numCache>
            </c:numRef>
          </c:val>
        </c:ser>
        <c:dLbls>
          <c:showLegendKey val="0"/>
          <c:showVal val="0"/>
          <c:showCatName val="0"/>
          <c:showSerName val="0"/>
          <c:showPercent val="0"/>
          <c:showBubbleSize val="0"/>
        </c:dLbls>
        <c:gapWidth val="219"/>
        <c:overlap val="-27"/>
        <c:axId val="460084464"/>
        <c:axId val="460083680"/>
      </c:barChart>
      <c:catAx>
        <c:axId val="46008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083680"/>
        <c:crosses val="autoZero"/>
        <c:auto val="1"/>
        <c:lblAlgn val="ctr"/>
        <c:lblOffset val="100"/>
        <c:noMultiLvlLbl val="0"/>
      </c:catAx>
      <c:valAx>
        <c:axId val="4600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084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Sheet1!$A$12</c:f>
              <c:strCache>
                <c:ptCount val="1"/>
                <c:pt idx="0">
                  <c:v>Overall</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Sheet1!$B$11:$E$11</c:f>
              <c:strCache>
                <c:ptCount val="4"/>
                <c:pt idx="0">
                  <c:v>Very</c:v>
                </c:pt>
                <c:pt idx="1">
                  <c:v>Somewhat</c:v>
                </c:pt>
                <c:pt idx="2">
                  <c:v>Not very</c:v>
                </c:pt>
                <c:pt idx="3">
                  <c:v>NA</c:v>
                </c:pt>
              </c:strCache>
            </c:strRef>
          </c:cat>
          <c:val>
            <c:numRef>
              <c:f>Sheet1!$B$12:$E$12</c:f>
              <c:numCache>
                <c:formatCode>General</c:formatCode>
                <c:ptCount val="4"/>
                <c:pt idx="0">
                  <c:v>38</c:v>
                </c:pt>
                <c:pt idx="1">
                  <c:v>39</c:v>
                </c:pt>
                <c:pt idx="2">
                  <c:v>21</c:v>
                </c:pt>
                <c:pt idx="3">
                  <c:v>2</c:v>
                </c:pt>
              </c:numCache>
            </c:numRef>
          </c:val>
        </c:ser>
        <c:ser>
          <c:idx val="1"/>
          <c:order val="1"/>
          <c:tx>
            <c:strRef>
              <c:f>Sheet1!$A$13</c:f>
              <c:strCache>
                <c:ptCount val="1"/>
                <c:pt idx="0">
                  <c:v>Democrats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Sheet1!$B$11:$E$11</c:f>
              <c:strCache>
                <c:ptCount val="4"/>
                <c:pt idx="0">
                  <c:v>Very</c:v>
                </c:pt>
                <c:pt idx="1">
                  <c:v>Somewhat</c:v>
                </c:pt>
                <c:pt idx="2">
                  <c:v>Not very</c:v>
                </c:pt>
                <c:pt idx="3">
                  <c:v>NA</c:v>
                </c:pt>
              </c:strCache>
            </c:strRef>
          </c:cat>
          <c:val>
            <c:numRef>
              <c:f>Sheet1!$B$13:$E$13</c:f>
              <c:numCache>
                <c:formatCode>General</c:formatCode>
                <c:ptCount val="4"/>
                <c:pt idx="0">
                  <c:v>33</c:v>
                </c:pt>
                <c:pt idx="1">
                  <c:v>40</c:v>
                </c:pt>
                <c:pt idx="2">
                  <c:v>24</c:v>
                </c:pt>
                <c:pt idx="3">
                  <c:v>2</c:v>
                </c:pt>
              </c:numCache>
            </c:numRef>
          </c:val>
        </c:ser>
        <c:ser>
          <c:idx val="2"/>
          <c:order val="2"/>
          <c:tx>
            <c:strRef>
              <c:f>Sheet1!$A$14</c:f>
              <c:strCache>
                <c:ptCount val="1"/>
                <c:pt idx="0">
                  <c:v>Republicans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Sheet1!$B$11:$E$11</c:f>
              <c:strCache>
                <c:ptCount val="4"/>
                <c:pt idx="0">
                  <c:v>Very</c:v>
                </c:pt>
                <c:pt idx="1">
                  <c:v>Somewhat</c:v>
                </c:pt>
                <c:pt idx="2">
                  <c:v>Not very</c:v>
                </c:pt>
                <c:pt idx="3">
                  <c:v>NA</c:v>
                </c:pt>
              </c:strCache>
            </c:strRef>
          </c:cat>
          <c:val>
            <c:numRef>
              <c:f>Sheet1!$B$14:$E$14</c:f>
              <c:numCache>
                <c:formatCode>General</c:formatCode>
                <c:ptCount val="4"/>
                <c:pt idx="0">
                  <c:v>43</c:v>
                </c:pt>
                <c:pt idx="1">
                  <c:v>39</c:v>
                </c:pt>
                <c:pt idx="2">
                  <c:v>16</c:v>
                </c:pt>
                <c:pt idx="3">
                  <c:v>2</c:v>
                </c:pt>
              </c:numCache>
            </c:numRef>
          </c:val>
        </c:ser>
        <c:ser>
          <c:idx val="3"/>
          <c:order val="3"/>
          <c:tx>
            <c:strRef>
              <c:f>Sheet1!$A$15</c:f>
              <c:strCache>
                <c:ptCount val="1"/>
                <c:pt idx="0">
                  <c:v>Unaffiliated</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Sheet1!$B$11:$E$11</c:f>
              <c:strCache>
                <c:ptCount val="4"/>
                <c:pt idx="0">
                  <c:v>Very</c:v>
                </c:pt>
                <c:pt idx="1">
                  <c:v>Somewhat</c:v>
                </c:pt>
                <c:pt idx="2">
                  <c:v>Not very</c:v>
                </c:pt>
                <c:pt idx="3">
                  <c:v>NA</c:v>
                </c:pt>
              </c:strCache>
            </c:strRef>
          </c:cat>
          <c:val>
            <c:numRef>
              <c:f>Sheet1!$B$15:$E$15</c:f>
              <c:numCache>
                <c:formatCode>General</c:formatCode>
                <c:ptCount val="4"/>
                <c:pt idx="0">
                  <c:v>37</c:v>
                </c:pt>
                <c:pt idx="1">
                  <c:v>27</c:v>
                </c:pt>
                <c:pt idx="2">
                  <c:v>37</c:v>
                </c:pt>
                <c:pt idx="3">
                  <c:v>0</c:v>
                </c:pt>
              </c:numCache>
            </c:numRef>
          </c:val>
        </c:ser>
        <c:dLbls>
          <c:showLegendKey val="0"/>
          <c:showVal val="0"/>
          <c:showCatName val="0"/>
          <c:showSerName val="0"/>
          <c:showPercent val="0"/>
          <c:showBubbleSize val="0"/>
        </c:dLbls>
        <c:gapWidth val="219"/>
        <c:overlap val="-27"/>
        <c:axId val="460086032"/>
        <c:axId val="460084856"/>
      </c:barChart>
      <c:catAx>
        <c:axId val="46008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084856"/>
        <c:crosses val="autoZero"/>
        <c:auto val="1"/>
        <c:lblAlgn val="ctr"/>
        <c:lblOffset val="100"/>
        <c:noMultiLvlLbl val="0"/>
      </c:catAx>
      <c:valAx>
        <c:axId val="460084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08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Sheet1!$A$20</c:f>
              <c:strCache>
                <c:ptCount val="1"/>
                <c:pt idx="0">
                  <c:v>Overall</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Sheet1!$B$19:$D$19</c:f>
              <c:strCache>
                <c:ptCount val="3"/>
                <c:pt idx="0">
                  <c:v>Very</c:v>
                </c:pt>
                <c:pt idx="1">
                  <c:v>Somewhat</c:v>
                </c:pt>
                <c:pt idx="2">
                  <c:v>Not very</c:v>
                </c:pt>
              </c:strCache>
            </c:strRef>
          </c:cat>
          <c:val>
            <c:numRef>
              <c:f>Sheet1!$B$20:$D$20</c:f>
              <c:numCache>
                <c:formatCode>General</c:formatCode>
                <c:ptCount val="3"/>
                <c:pt idx="0">
                  <c:v>20</c:v>
                </c:pt>
                <c:pt idx="1">
                  <c:v>34</c:v>
                </c:pt>
                <c:pt idx="2">
                  <c:v>44</c:v>
                </c:pt>
              </c:numCache>
            </c:numRef>
          </c:val>
        </c:ser>
        <c:ser>
          <c:idx val="1"/>
          <c:order val="1"/>
          <c:tx>
            <c:strRef>
              <c:f>Sheet1!$A$21</c:f>
              <c:strCache>
                <c:ptCount val="1"/>
                <c:pt idx="0">
                  <c:v>Democrats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Sheet1!$B$19:$D$19</c:f>
              <c:strCache>
                <c:ptCount val="3"/>
                <c:pt idx="0">
                  <c:v>Very</c:v>
                </c:pt>
                <c:pt idx="1">
                  <c:v>Somewhat</c:v>
                </c:pt>
                <c:pt idx="2">
                  <c:v>Not very</c:v>
                </c:pt>
              </c:strCache>
            </c:strRef>
          </c:cat>
          <c:val>
            <c:numRef>
              <c:f>Sheet1!$B$21:$D$21</c:f>
              <c:numCache>
                <c:formatCode>General</c:formatCode>
                <c:ptCount val="3"/>
                <c:pt idx="0">
                  <c:v>18</c:v>
                </c:pt>
                <c:pt idx="1">
                  <c:v>33</c:v>
                </c:pt>
                <c:pt idx="2">
                  <c:v>47</c:v>
                </c:pt>
              </c:numCache>
            </c:numRef>
          </c:val>
        </c:ser>
        <c:ser>
          <c:idx val="2"/>
          <c:order val="2"/>
          <c:tx>
            <c:strRef>
              <c:f>Sheet1!$A$22</c:f>
              <c:strCache>
                <c:ptCount val="1"/>
                <c:pt idx="0">
                  <c:v>Republicans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Sheet1!$B$19:$D$19</c:f>
              <c:strCache>
                <c:ptCount val="3"/>
                <c:pt idx="0">
                  <c:v>Very</c:v>
                </c:pt>
                <c:pt idx="1">
                  <c:v>Somewhat</c:v>
                </c:pt>
                <c:pt idx="2">
                  <c:v>Not very</c:v>
                </c:pt>
              </c:strCache>
            </c:strRef>
          </c:cat>
          <c:val>
            <c:numRef>
              <c:f>Sheet1!$B$22:$D$22</c:f>
              <c:numCache>
                <c:formatCode>General</c:formatCode>
                <c:ptCount val="3"/>
                <c:pt idx="0">
                  <c:v>23</c:v>
                </c:pt>
                <c:pt idx="1">
                  <c:v>40</c:v>
                </c:pt>
                <c:pt idx="2">
                  <c:v>36</c:v>
                </c:pt>
              </c:numCache>
            </c:numRef>
          </c:val>
        </c:ser>
        <c:ser>
          <c:idx val="3"/>
          <c:order val="3"/>
          <c:tx>
            <c:strRef>
              <c:f>Sheet1!$A$23</c:f>
              <c:strCache>
                <c:ptCount val="1"/>
                <c:pt idx="0">
                  <c:v>Unaffiliated</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Sheet1!$B$19:$D$19</c:f>
              <c:strCache>
                <c:ptCount val="3"/>
                <c:pt idx="0">
                  <c:v>Very</c:v>
                </c:pt>
                <c:pt idx="1">
                  <c:v>Somewhat</c:v>
                </c:pt>
                <c:pt idx="2">
                  <c:v>Not very</c:v>
                </c:pt>
              </c:strCache>
            </c:strRef>
          </c:cat>
          <c:val>
            <c:numRef>
              <c:f>Sheet1!$B$23:$D$23</c:f>
              <c:numCache>
                <c:formatCode>General</c:formatCode>
                <c:ptCount val="3"/>
                <c:pt idx="0">
                  <c:v>13</c:v>
                </c:pt>
                <c:pt idx="1">
                  <c:v>17</c:v>
                </c:pt>
                <c:pt idx="2">
                  <c:v>70</c:v>
                </c:pt>
              </c:numCache>
            </c:numRef>
          </c:val>
        </c:ser>
        <c:dLbls>
          <c:showLegendKey val="0"/>
          <c:showVal val="0"/>
          <c:showCatName val="0"/>
          <c:showSerName val="0"/>
          <c:showPercent val="0"/>
          <c:showBubbleSize val="0"/>
        </c:dLbls>
        <c:gapWidth val="219"/>
        <c:overlap val="-27"/>
        <c:axId val="460086816"/>
        <c:axId val="460086424"/>
      </c:barChart>
      <c:catAx>
        <c:axId val="46008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086424"/>
        <c:crosses val="autoZero"/>
        <c:auto val="1"/>
        <c:lblAlgn val="ctr"/>
        <c:lblOffset val="100"/>
        <c:noMultiLvlLbl val="0"/>
      </c:catAx>
      <c:valAx>
        <c:axId val="460086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08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Sheet1!$A$27</c:f>
              <c:strCache>
                <c:ptCount val="1"/>
                <c:pt idx="0">
                  <c:v>CSLI</c:v>
                </c:pt>
              </c:strCache>
            </c:strRef>
          </c:tx>
          <c:spPr>
            <a:ln w="53975" cap="rnd">
              <a:solidFill>
                <a:schemeClr val="tx2">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Sheet1!$B$26:$P$26</c:f>
              <c:strCache>
                <c:ptCount val="15"/>
                <c:pt idx="0">
                  <c:v>F '07</c:v>
                </c:pt>
                <c:pt idx="1">
                  <c:v>S '08</c:v>
                </c:pt>
                <c:pt idx="2">
                  <c:v>F '08</c:v>
                </c:pt>
                <c:pt idx="3">
                  <c:v>S '09</c:v>
                </c:pt>
                <c:pt idx="4">
                  <c:v>F '09</c:v>
                </c:pt>
                <c:pt idx="5">
                  <c:v>S '10 </c:v>
                </c:pt>
                <c:pt idx="6">
                  <c:v>F '10</c:v>
                </c:pt>
                <c:pt idx="7">
                  <c:v>S '11</c:v>
                </c:pt>
                <c:pt idx="8">
                  <c:v>F '11</c:v>
                </c:pt>
                <c:pt idx="9">
                  <c:v>S 12</c:v>
                </c:pt>
                <c:pt idx="10">
                  <c:v>F '12</c:v>
                </c:pt>
                <c:pt idx="11">
                  <c:v>S '13 </c:v>
                </c:pt>
                <c:pt idx="12">
                  <c:v>F '13</c:v>
                </c:pt>
                <c:pt idx="13">
                  <c:v>S '14</c:v>
                </c:pt>
                <c:pt idx="14">
                  <c:v>F '14</c:v>
                </c:pt>
              </c:strCache>
            </c:strRef>
          </c:cat>
          <c:val>
            <c:numRef>
              <c:f>Sheet1!$B$27:$P$27</c:f>
              <c:numCache>
                <c:formatCode>General</c:formatCode>
                <c:ptCount val="15"/>
                <c:pt idx="0">
                  <c:v>35</c:v>
                </c:pt>
                <c:pt idx="1">
                  <c:v>30</c:v>
                </c:pt>
                <c:pt idx="2">
                  <c:v>25</c:v>
                </c:pt>
                <c:pt idx="3">
                  <c:v>52</c:v>
                </c:pt>
                <c:pt idx="4">
                  <c:v>47</c:v>
                </c:pt>
                <c:pt idx="5">
                  <c:v>47</c:v>
                </c:pt>
                <c:pt idx="6">
                  <c:v>42</c:v>
                </c:pt>
                <c:pt idx="7">
                  <c:v>47</c:v>
                </c:pt>
                <c:pt idx="8">
                  <c:v>37</c:v>
                </c:pt>
                <c:pt idx="9">
                  <c:v>42</c:v>
                </c:pt>
                <c:pt idx="10">
                  <c:v>44</c:v>
                </c:pt>
                <c:pt idx="11">
                  <c:v>44</c:v>
                </c:pt>
                <c:pt idx="12">
                  <c:v>40</c:v>
                </c:pt>
                <c:pt idx="13">
                  <c:v>39</c:v>
                </c:pt>
                <c:pt idx="14">
                  <c:v>32</c:v>
                </c:pt>
              </c:numCache>
            </c:numRef>
          </c:val>
          <c:smooth val="0"/>
        </c:ser>
        <c:ser>
          <c:idx val="1"/>
          <c:order val="1"/>
          <c:tx>
            <c:strRef>
              <c:f>Sheet1!$A$28</c:f>
              <c:strCache>
                <c:ptCount val="1"/>
                <c:pt idx="0">
                  <c:v>Gallup</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Sheet1!$B$26:$P$26</c:f>
              <c:strCache>
                <c:ptCount val="15"/>
                <c:pt idx="0">
                  <c:v>F '07</c:v>
                </c:pt>
                <c:pt idx="1">
                  <c:v>S '08</c:v>
                </c:pt>
                <c:pt idx="2">
                  <c:v>F '08</c:v>
                </c:pt>
                <c:pt idx="3">
                  <c:v>S '09</c:v>
                </c:pt>
                <c:pt idx="4">
                  <c:v>F '09</c:v>
                </c:pt>
                <c:pt idx="5">
                  <c:v>S '10 </c:v>
                </c:pt>
                <c:pt idx="6">
                  <c:v>F '10</c:v>
                </c:pt>
                <c:pt idx="7">
                  <c:v>S '11</c:v>
                </c:pt>
                <c:pt idx="8">
                  <c:v>F '11</c:v>
                </c:pt>
                <c:pt idx="9">
                  <c:v>S 12</c:v>
                </c:pt>
                <c:pt idx="10">
                  <c:v>F '12</c:v>
                </c:pt>
                <c:pt idx="11">
                  <c:v>S '13 </c:v>
                </c:pt>
                <c:pt idx="12">
                  <c:v>F '13</c:v>
                </c:pt>
                <c:pt idx="13">
                  <c:v>S '14</c:v>
                </c:pt>
                <c:pt idx="14">
                  <c:v>F '14</c:v>
                </c:pt>
              </c:strCache>
            </c:strRef>
          </c:cat>
          <c:val>
            <c:numRef>
              <c:f>Sheet1!$B$28:$P$28</c:f>
              <c:numCache>
                <c:formatCode>General</c:formatCode>
                <c:ptCount val="15"/>
                <c:pt idx="0">
                  <c:v>32</c:v>
                </c:pt>
                <c:pt idx="1">
                  <c:v>28</c:v>
                </c:pt>
                <c:pt idx="2">
                  <c:v>24</c:v>
                </c:pt>
                <c:pt idx="3">
                  <c:v>61</c:v>
                </c:pt>
                <c:pt idx="4">
                  <c:v>54</c:v>
                </c:pt>
                <c:pt idx="5">
                  <c:v>47</c:v>
                </c:pt>
                <c:pt idx="6">
                  <c:v>43</c:v>
                </c:pt>
                <c:pt idx="7">
                  <c:v>47</c:v>
                </c:pt>
                <c:pt idx="8">
                  <c:v>40</c:v>
                </c:pt>
                <c:pt idx="9">
                  <c:v>45</c:v>
                </c:pt>
                <c:pt idx="10">
                  <c:v>50</c:v>
                </c:pt>
                <c:pt idx="11">
                  <c:v>49</c:v>
                </c:pt>
                <c:pt idx="12">
                  <c:v>43</c:v>
                </c:pt>
                <c:pt idx="13">
                  <c:v>45</c:v>
                </c:pt>
                <c:pt idx="14">
                  <c:v>40</c:v>
                </c:pt>
              </c:numCache>
            </c:numRef>
          </c:val>
          <c:smooth val="0"/>
        </c:ser>
        <c:dLbls>
          <c:showLegendKey val="0"/>
          <c:showVal val="0"/>
          <c:showCatName val="0"/>
          <c:showSerName val="0"/>
          <c:showPercent val="0"/>
          <c:showBubbleSize val="0"/>
        </c:dLbls>
        <c:smooth val="0"/>
        <c:axId val="329155048"/>
        <c:axId val="329154264"/>
      </c:lineChart>
      <c:catAx>
        <c:axId val="32915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154264"/>
        <c:crosses val="autoZero"/>
        <c:auto val="1"/>
        <c:lblAlgn val="ctr"/>
        <c:lblOffset val="100"/>
        <c:noMultiLvlLbl val="0"/>
      </c:catAx>
      <c:valAx>
        <c:axId val="329154264"/>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155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Dem</c:v>
                </c:pt>
              </c:strCache>
            </c:strRef>
          </c:tx>
          <c:spPr>
            <a:ln w="53975"/>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Fa '09</c:v>
                </c:pt>
                <c:pt idx="1">
                  <c:v>Sp '10</c:v>
                </c:pt>
                <c:pt idx="2">
                  <c:v>Fa '10</c:v>
                </c:pt>
                <c:pt idx="3">
                  <c:v>Sp '11</c:v>
                </c:pt>
                <c:pt idx="4">
                  <c:v>Fa '11</c:v>
                </c:pt>
                <c:pt idx="5">
                  <c:v>Sp '12</c:v>
                </c:pt>
                <c:pt idx="6">
                  <c:v>Fa '12</c:v>
                </c:pt>
                <c:pt idx="7">
                  <c:v>Sp '13</c:v>
                </c:pt>
                <c:pt idx="8">
                  <c:v>Fa '13</c:v>
                </c:pt>
                <c:pt idx="9">
                  <c:v>Sp '14</c:v>
                </c:pt>
                <c:pt idx="10">
                  <c:v>Fa '14</c:v>
                </c:pt>
              </c:strCache>
            </c:strRef>
          </c:cat>
          <c:val>
            <c:numRef>
              <c:f>Sheet1!$B$2:$B$12</c:f>
              <c:numCache>
                <c:formatCode>General</c:formatCode>
                <c:ptCount val="11"/>
                <c:pt idx="0">
                  <c:v>72</c:v>
                </c:pt>
                <c:pt idx="1">
                  <c:v>70</c:v>
                </c:pt>
                <c:pt idx="2">
                  <c:v>61</c:v>
                </c:pt>
                <c:pt idx="3">
                  <c:v>70</c:v>
                </c:pt>
                <c:pt idx="4">
                  <c:v>67</c:v>
                </c:pt>
                <c:pt idx="5">
                  <c:v>73</c:v>
                </c:pt>
                <c:pt idx="6">
                  <c:v>76</c:v>
                </c:pt>
                <c:pt idx="7">
                  <c:v>75</c:v>
                </c:pt>
                <c:pt idx="8">
                  <c:v>71</c:v>
                </c:pt>
                <c:pt idx="9">
                  <c:v>66</c:v>
                </c:pt>
                <c:pt idx="10">
                  <c:v>53</c:v>
                </c:pt>
              </c:numCache>
            </c:numRef>
          </c:val>
          <c:smooth val="1"/>
        </c:ser>
        <c:ser>
          <c:idx val="1"/>
          <c:order val="1"/>
          <c:tx>
            <c:strRef>
              <c:f>Sheet1!$C$1</c:f>
              <c:strCache>
                <c:ptCount val="1"/>
                <c:pt idx="0">
                  <c:v>Unaffil.</c:v>
                </c:pt>
              </c:strCache>
            </c:strRef>
          </c:tx>
          <c:spPr>
            <a:ln w="57150"/>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Fa '09</c:v>
                </c:pt>
                <c:pt idx="1">
                  <c:v>Sp '10</c:v>
                </c:pt>
                <c:pt idx="2">
                  <c:v>Fa '10</c:v>
                </c:pt>
                <c:pt idx="3">
                  <c:v>Sp '11</c:v>
                </c:pt>
                <c:pt idx="4">
                  <c:v>Fa '11</c:v>
                </c:pt>
                <c:pt idx="5">
                  <c:v>Sp '12</c:v>
                </c:pt>
                <c:pt idx="6">
                  <c:v>Fa '12</c:v>
                </c:pt>
                <c:pt idx="7">
                  <c:v>Sp '13</c:v>
                </c:pt>
                <c:pt idx="8">
                  <c:v>Fa '13</c:v>
                </c:pt>
                <c:pt idx="9">
                  <c:v>Sp '14</c:v>
                </c:pt>
                <c:pt idx="10">
                  <c:v>Fa '14</c:v>
                </c:pt>
              </c:strCache>
            </c:strRef>
          </c:cat>
          <c:val>
            <c:numRef>
              <c:f>Sheet1!$C$2:$C$12</c:f>
              <c:numCache>
                <c:formatCode>General</c:formatCode>
                <c:ptCount val="11"/>
                <c:pt idx="0">
                  <c:v>54</c:v>
                </c:pt>
                <c:pt idx="1">
                  <c:v>53</c:v>
                </c:pt>
                <c:pt idx="2">
                  <c:v>33</c:v>
                </c:pt>
                <c:pt idx="3">
                  <c:v>57</c:v>
                </c:pt>
                <c:pt idx="4">
                  <c:v>47</c:v>
                </c:pt>
                <c:pt idx="5">
                  <c:v>34</c:v>
                </c:pt>
                <c:pt idx="6">
                  <c:v>34</c:v>
                </c:pt>
                <c:pt idx="7">
                  <c:v>46</c:v>
                </c:pt>
                <c:pt idx="8">
                  <c:v>37</c:v>
                </c:pt>
                <c:pt idx="9">
                  <c:v>35</c:v>
                </c:pt>
                <c:pt idx="10">
                  <c:v>36</c:v>
                </c:pt>
              </c:numCache>
            </c:numRef>
          </c:val>
          <c:smooth val="1"/>
        </c:ser>
        <c:ser>
          <c:idx val="2"/>
          <c:order val="2"/>
          <c:tx>
            <c:strRef>
              <c:f>Sheet1!$D$1</c:f>
              <c:strCache>
                <c:ptCount val="1"/>
                <c:pt idx="0">
                  <c:v>Rep</c:v>
                </c:pt>
              </c:strCache>
            </c:strRef>
          </c:tx>
          <c:spPr>
            <a:ln w="57150"/>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Fa '09</c:v>
                </c:pt>
                <c:pt idx="1">
                  <c:v>Sp '10</c:v>
                </c:pt>
                <c:pt idx="2">
                  <c:v>Fa '10</c:v>
                </c:pt>
                <c:pt idx="3">
                  <c:v>Sp '11</c:v>
                </c:pt>
                <c:pt idx="4">
                  <c:v>Fa '11</c:v>
                </c:pt>
                <c:pt idx="5">
                  <c:v>Sp '12</c:v>
                </c:pt>
                <c:pt idx="6">
                  <c:v>Fa '12</c:v>
                </c:pt>
                <c:pt idx="7">
                  <c:v>Sp '13</c:v>
                </c:pt>
                <c:pt idx="8">
                  <c:v>Fa '13</c:v>
                </c:pt>
                <c:pt idx="9">
                  <c:v>Sp '14</c:v>
                </c:pt>
                <c:pt idx="10">
                  <c:v>Fa '14</c:v>
                </c:pt>
              </c:strCache>
            </c:strRef>
          </c:cat>
          <c:val>
            <c:numRef>
              <c:f>Sheet1!$D$2:$D$12</c:f>
              <c:numCache>
                <c:formatCode>General</c:formatCode>
                <c:ptCount val="11"/>
                <c:pt idx="0">
                  <c:v>17</c:v>
                </c:pt>
                <c:pt idx="1">
                  <c:v>24</c:v>
                </c:pt>
                <c:pt idx="2">
                  <c:v>24</c:v>
                </c:pt>
                <c:pt idx="3">
                  <c:v>18</c:v>
                </c:pt>
                <c:pt idx="4">
                  <c:v>7</c:v>
                </c:pt>
                <c:pt idx="5">
                  <c:v>12</c:v>
                </c:pt>
                <c:pt idx="6">
                  <c:v>11</c:v>
                </c:pt>
                <c:pt idx="7">
                  <c:v>9</c:v>
                </c:pt>
                <c:pt idx="8">
                  <c:v>9</c:v>
                </c:pt>
                <c:pt idx="9">
                  <c:v>10</c:v>
                </c:pt>
                <c:pt idx="10">
                  <c:v>9</c:v>
                </c:pt>
              </c:numCache>
            </c:numRef>
          </c:val>
          <c:smooth val="1"/>
        </c:ser>
        <c:dLbls>
          <c:showLegendKey val="0"/>
          <c:showVal val="0"/>
          <c:showCatName val="0"/>
          <c:showSerName val="0"/>
          <c:showPercent val="0"/>
          <c:showBubbleSize val="0"/>
        </c:dLbls>
        <c:smooth val="0"/>
        <c:axId val="329152696"/>
        <c:axId val="329152304"/>
      </c:lineChart>
      <c:catAx>
        <c:axId val="329152696"/>
        <c:scaling>
          <c:orientation val="minMax"/>
        </c:scaling>
        <c:delete val="0"/>
        <c:axPos val="b"/>
        <c:numFmt formatCode="General" sourceLinked="0"/>
        <c:majorTickMark val="out"/>
        <c:minorTickMark val="none"/>
        <c:tickLblPos val="nextTo"/>
        <c:crossAx val="329152304"/>
        <c:crosses val="autoZero"/>
        <c:auto val="1"/>
        <c:lblAlgn val="ctr"/>
        <c:lblOffset val="100"/>
        <c:noMultiLvlLbl val="0"/>
      </c:catAx>
      <c:valAx>
        <c:axId val="329152304"/>
        <c:scaling>
          <c:orientation val="minMax"/>
        </c:scaling>
        <c:delete val="0"/>
        <c:axPos val="l"/>
        <c:majorGridlines/>
        <c:numFmt formatCode="General" sourceLinked="1"/>
        <c:majorTickMark val="out"/>
        <c:minorTickMark val="none"/>
        <c:tickLblPos val="nextTo"/>
        <c:crossAx val="32915269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80B2-E28F-493F-9487-EC7063E7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33</Pages>
  <Words>9143</Words>
  <Characters>52118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CSLI Press Release: October 2011</vt:lpstr>
    </vt:vector>
  </TitlesOfParts>
  <Company>AACC - Center for the Study of Local Issues</Company>
  <LinksUpToDate>false</LinksUpToDate>
  <CharactersWithSpaces>61139</CharactersWithSpaces>
  <SharedDoc>false</SharedDoc>
  <HLinks>
    <vt:vector size="30" baseType="variant">
      <vt:variant>
        <vt:i4>5636173</vt:i4>
      </vt:variant>
      <vt:variant>
        <vt:i4>39</vt:i4>
      </vt:variant>
      <vt:variant>
        <vt:i4>0</vt:i4>
      </vt:variant>
      <vt:variant>
        <vt:i4>5</vt:i4>
      </vt:variant>
      <vt:variant>
        <vt:lpwstr>http://www.aacc.edu/csli</vt:lpwstr>
      </vt:variant>
      <vt:variant>
        <vt:lpwstr/>
      </vt:variant>
      <vt:variant>
        <vt:i4>3276809</vt:i4>
      </vt:variant>
      <vt:variant>
        <vt:i4>36</vt:i4>
      </vt:variant>
      <vt:variant>
        <vt:i4>0</vt:i4>
      </vt:variant>
      <vt:variant>
        <vt:i4>5</vt:i4>
      </vt:variant>
      <vt:variant>
        <vt:lpwstr>mailto:ddnataf@aacc.edu</vt:lpwstr>
      </vt:variant>
      <vt:variant>
        <vt:lpwstr/>
      </vt:variant>
      <vt:variant>
        <vt:i4>5636173</vt:i4>
      </vt:variant>
      <vt:variant>
        <vt:i4>3</vt:i4>
      </vt:variant>
      <vt:variant>
        <vt:i4>0</vt:i4>
      </vt:variant>
      <vt:variant>
        <vt:i4>5</vt:i4>
      </vt:variant>
      <vt:variant>
        <vt:lpwstr>http://www.aacc.edu/csli</vt:lpwstr>
      </vt:variant>
      <vt:variant>
        <vt:lpwstr/>
      </vt:variant>
      <vt:variant>
        <vt:i4>3276809</vt:i4>
      </vt:variant>
      <vt:variant>
        <vt:i4>0</vt:i4>
      </vt:variant>
      <vt:variant>
        <vt:i4>0</vt:i4>
      </vt:variant>
      <vt:variant>
        <vt:i4>5</vt:i4>
      </vt:variant>
      <vt:variant>
        <vt:lpwstr>mailto:ddnataf@aacc.edu</vt:lpwstr>
      </vt:variant>
      <vt:variant>
        <vt:lpwstr/>
      </vt:variant>
      <vt:variant>
        <vt:i4>1441864</vt:i4>
      </vt:variant>
      <vt:variant>
        <vt:i4>0</vt:i4>
      </vt:variant>
      <vt:variant>
        <vt:i4>0</vt:i4>
      </vt:variant>
      <vt:variant>
        <vt:i4>5</vt:i4>
      </vt:variant>
      <vt:variant>
        <vt:lpwstr>http://www.aacounty.org/Budget/Resources/FY2011_Approved_Budget_Message_Current_Expense_Budget.pdf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CSLI Press Release: October 2011</dc:title>
  <dc:subject>Spring 2009 CSLI Semi-annual Survey</dc:subject>
  <dc:creator>Dan Nataf</dc:creator>
  <cp:keywords>survey, anne arundel, public opinion, slots, economy, politics</cp:keywords>
  <cp:lastModifiedBy>Dan Nataf</cp:lastModifiedBy>
  <cp:revision>3</cp:revision>
  <cp:lastPrinted>2014-10-20T13:56:00Z</cp:lastPrinted>
  <dcterms:created xsi:type="dcterms:W3CDTF">2014-10-20T18:24:00Z</dcterms:created>
  <dcterms:modified xsi:type="dcterms:W3CDTF">2014-10-20T20:23:00Z</dcterms:modified>
</cp:coreProperties>
</file>